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093" w:rsidRDefault="00990094"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0.95pt">
            <v:imagedata r:id="rId11" o:title="FSE-istituzionale-1000px"/>
          </v:shape>
        </w:pict>
      </w:r>
    </w:p>
    <w:p w:rsidR="00910093" w:rsidRDefault="00910093" w:rsidP="00E8459E">
      <w:pPr>
        <w:rPr>
          <w:b/>
          <w:sz w:val="28"/>
        </w:rPr>
      </w:pPr>
    </w:p>
    <w:p w:rsidR="00E8459E" w:rsidRPr="001B41E3" w:rsidRDefault="00E8459E" w:rsidP="00E8459E">
      <w:pPr>
        <w:rPr>
          <w:b/>
          <w:sz w:val="28"/>
        </w:rPr>
      </w:pPr>
      <w:r w:rsidRPr="001B41E3">
        <w:rPr>
          <w:b/>
          <w:sz w:val="28"/>
        </w:rPr>
        <w:t>Regione Autonoma Friuli Venezia Giulia</w:t>
      </w:r>
    </w:p>
    <w:p w:rsidR="00B0014D" w:rsidRPr="009F7D4F" w:rsidRDefault="00B0014D" w:rsidP="00B0014D">
      <w:pPr>
        <w:pStyle w:val="Copertina-RifRegione"/>
      </w:pPr>
      <w:r w:rsidRPr="009F7D4F">
        <w:t>Direzione centrale lavoro, formazione, istruzione e famiglia</w:t>
      </w:r>
    </w:p>
    <w:p w:rsidR="00B0014D" w:rsidRPr="009F7D4F" w:rsidRDefault="00B0014D" w:rsidP="00B0014D">
      <w:pPr>
        <w:pStyle w:val="Copertina-RifRegione"/>
      </w:pPr>
      <w:r w:rsidRPr="009F7D4F">
        <w:t xml:space="preserve">Servizio formazione </w:t>
      </w:r>
    </w:p>
    <w:p w:rsidR="00B0014D" w:rsidRPr="009F7D4F" w:rsidRDefault="00B0014D" w:rsidP="00B0014D">
      <w:pPr>
        <w:pStyle w:val="Copertina-RifRegione"/>
      </w:pPr>
      <w:r w:rsidRPr="009F7D4F">
        <w:t>Posizione organizzativa Integrazione sistemi formativi, definizione di standard di competenze e di profili professionali</w:t>
      </w:r>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910093" w:rsidRPr="009F2D14" w:rsidRDefault="00910093" w:rsidP="00910093">
      <w:pPr>
        <w:pStyle w:val="Copertina-Titolo"/>
        <w:rPr>
          <w:color w:val="0070C0"/>
        </w:rPr>
      </w:pPr>
      <w:r w:rsidRPr="009F2D14">
        <w:rPr>
          <w:color w:val="0070C0"/>
        </w:rPr>
        <w:t xml:space="preserve">REPERTORIO </w:t>
      </w:r>
      <w:r w:rsidRPr="009F2D14">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B0026B" w:rsidP="008D4521">
      <w:pPr>
        <w:pStyle w:val="Copertina-Settore"/>
      </w:pPr>
      <w:r>
        <w:t>SERVIZI SOCIO-SANITARI</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Default="00B0026B" w:rsidP="008D4521">
      <w:pPr>
        <w:pStyle w:val="Copertina-Processi"/>
        <w:ind w:left="426"/>
      </w:pPr>
      <w:r>
        <w:t>EROGAZIONE DI INTERVENTI NEI SERVIZI SOCIALI</w:t>
      </w:r>
    </w:p>
    <w:p w:rsidR="001F652D" w:rsidRPr="008D4521" w:rsidRDefault="001F652D" w:rsidP="008D4521">
      <w:pPr>
        <w:pStyle w:val="Copertina-Processi"/>
        <w:ind w:left="426"/>
      </w:pPr>
      <w:r>
        <w:t xml:space="preserve">EROGAZIONE DI INTERVENTI TECNICI SANITARI E </w:t>
      </w:r>
      <w:r>
        <w:br/>
        <w:t>PARASANITARI</w:t>
      </w:r>
    </w:p>
    <w:p w:rsidR="008E6C9C" w:rsidRDefault="008E6C9C" w:rsidP="00470D16"/>
    <w:p w:rsidR="008E6C9C" w:rsidRDefault="008E6C9C" w:rsidP="00470D16"/>
    <w:p w:rsidR="001E3352" w:rsidRDefault="001E3352" w:rsidP="00470D16"/>
    <w:p w:rsidR="001E3352" w:rsidRPr="00470D16" w:rsidRDefault="001E3352" w:rsidP="007E267C">
      <w:pPr>
        <w:pStyle w:val="Copertina-TestoCentrato"/>
        <w:jc w:val="left"/>
      </w:pPr>
    </w:p>
    <w:p w:rsidR="00470D16" w:rsidRPr="008D4521" w:rsidRDefault="00470D16" w:rsidP="008D4521">
      <w:pPr>
        <w:pStyle w:val="Titolosommario"/>
      </w:pPr>
      <w:r>
        <w:br w:type="page"/>
      </w:r>
      <w:r w:rsidRPr="008D4521">
        <w:lastRenderedPageBreak/>
        <w:t>Sommario</w:t>
      </w:r>
    </w:p>
    <w:bookmarkStart w:id="0" w:name="_GoBack"/>
    <w:bookmarkEnd w:id="0"/>
    <w:p w:rsidR="00990094"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41035383" w:history="1">
        <w:r w:rsidR="00990094" w:rsidRPr="0094012F">
          <w:rPr>
            <w:rStyle w:val="Collegamentoipertestuale"/>
          </w:rPr>
          <w:t>INTRODUZIONE</w:t>
        </w:r>
        <w:r w:rsidR="00990094">
          <w:rPr>
            <w:webHidden/>
          </w:rPr>
          <w:tab/>
        </w:r>
        <w:r w:rsidR="00990094">
          <w:rPr>
            <w:webHidden/>
          </w:rPr>
          <w:fldChar w:fldCharType="begin"/>
        </w:r>
        <w:r w:rsidR="00990094">
          <w:rPr>
            <w:webHidden/>
          </w:rPr>
          <w:instrText xml:space="preserve"> PAGEREF _Toc41035383 \h </w:instrText>
        </w:r>
        <w:r w:rsidR="00990094">
          <w:rPr>
            <w:webHidden/>
          </w:rPr>
        </w:r>
        <w:r w:rsidR="00990094">
          <w:rPr>
            <w:webHidden/>
          </w:rPr>
          <w:fldChar w:fldCharType="separate"/>
        </w:r>
        <w:r w:rsidR="00990094">
          <w:rPr>
            <w:webHidden/>
          </w:rPr>
          <w:t>3</w:t>
        </w:r>
        <w:r w:rsidR="00990094">
          <w:rPr>
            <w:webHidden/>
          </w:rPr>
          <w:fldChar w:fldCharType="end"/>
        </w:r>
      </w:hyperlink>
    </w:p>
    <w:p w:rsidR="00990094" w:rsidRDefault="00990094">
      <w:pPr>
        <w:pStyle w:val="Sommario1"/>
        <w:rPr>
          <w:rFonts w:asciiTheme="minorHAnsi" w:eastAsiaTheme="minorEastAsia" w:hAnsiTheme="minorHAnsi" w:cstheme="minorBidi"/>
          <w:b w:val="0"/>
          <w:bCs w:val="0"/>
          <w:caps w:val="0"/>
          <w:sz w:val="22"/>
          <w:szCs w:val="22"/>
          <w:lang w:eastAsia="it-IT"/>
        </w:rPr>
      </w:pPr>
      <w:hyperlink w:anchor="_Toc41035384" w:history="1">
        <w:r w:rsidRPr="0094012F">
          <w:rPr>
            <w:rStyle w:val="Collegamentoipertestuale"/>
          </w:rPr>
          <w:t>ARTICOLAZIONE DEL REPERTORIO</w:t>
        </w:r>
        <w:r>
          <w:rPr>
            <w:webHidden/>
          </w:rPr>
          <w:tab/>
        </w:r>
        <w:r>
          <w:rPr>
            <w:webHidden/>
          </w:rPr>
          <w:fldChar w:fldCharType="begin"/>
        </w:r>
        <w:r>
          <w:rPr>
            <w:webHidden/>
          </w:rPr>
          <w:instrText xml:space="preserve"> PAGEREF _Toc41035384 \h </w:instrText>
        </w:r>
        <w:r>
          <w:rPr>
            <w:webHidden/>
          </w:rPr>
        </w:r>
        <w:r>
          <w:rPr>
            <w:webHidden/>
          </w:rPr>
          <w:fldChar w:fldCharType="separate"/>
        </w:r>
        <w:r>
          <w:rPr>
            <w:webHidden/>
          </w:rPr>
          <w:t>4</w:t>
        </w:r>
        <w:r>
          <w:rPr>
            <w:webHidden/>
          </w:rPr>
          <w:fldChar w:fldCharType="end"/>
        </w:r>
      </w:hyperlink>
    </w:p>
    <w:p w:rsidR="00990094" w:rsidRDefault="00990094">
      <w:pPr>
        <w:pStyle w:val="Sommario1"/>
        <w:rPr>
          <w:rFonts w:asciiTheme="minorHAnsi" w:eastAsiaTheme="minorEastAsia" w:hAnsiTheme="minorHAnsi" w:cstheme="minorBidi"/>
          <w:b w:val="0"/>
          <w:bCs w:val="0"/>
          <w:caps w:val="0"/>
          <w:sz w:val="22"/>
          <w:szCs w:val="22"/>
          <w:lang w:eastAsia="it-IT"/>
        </w:rPr>
      </w:pPr>
      <w:hyperlink w:anchor="_Toc41035385" w:history="1">
        <w:r w:rsidRPr="0094012F">
          <w:rPr>
            <w:rStyle w:val="Collegamentoipertestuale"/>
          </w:rPr>
          <w:t>Parte 1    EROGAZIONE DI INTERVENTI NEI SERVIZI SOCIALI</w:t>
        </w:r>
        <w:r>
          <w:rPr>
            <w:webHidden/>
          </w:rPr>
          <w:tab/>
        </w:r>
        <w:r>
          <w:rPr>
            <w:webHidden/>
          </w:rPr>
          <w:fldChar w:fldCharType="begin"/>
        </w:r>
        <w:r>
          <w:rPr>
            <w:webHidden/>
          </w:rPr>
          <w:instrText xml:space="preserve"> PAGEREF _Toc41035385 \h </w:instrText>
        </w:r>
        <w:r>
          <w:rPr>
            <w:webHidden/>
          </w:rPr>
        </w:r>
        <w:r>
          <w:rPr>
            <w:webHidden/>
          </w:rPr>
          <w:fldChar w:fldCharType="separate"/>
        </w:r>
        <w:r>
          <w:rPr>
            <w:webHidden/>
          </w:rPr>
          <w:t>10</w:t>
        </w:r>
        <w:r>
          <w:rPr>
            <w:webHidden/>
          </w:rPr>
          <w:fldChar w:fldCharType="end"/>
        </w:r>
      </w:hyperlink>
    </w:p>
    <w:p w:rsidR="00990094" w:rsidRDefault="00990094">
      <w:pPr>
        <w:pStyle w:val="Sommario2"/>
        <w:rPr>
          <w:rFonts w:asciiTheme="minorHAnsi" w:eastAsiaTheme="minorEastAsia" w:hAnsiTheme="minorHAnsi" w:cstheme="minorBidi"/>
          <w:sz w:val="22"/>
          <w:szCs w:val="22"/>
          <w:lang w:eastAsia="it-IT"/>
        </w:rPr>
      </w:pPr>
      <w:hyperlink w:anchor="_Toc41035386" w:history="1">
        <w:r w:rsidRPr="0094012F">
          <w:rPr>
            <w:rStyle w:val="Collegamentoipertestuale"/>
          </w:rPr>
          <w:t>Sezione 1.1 - AREE DI ATTIVITÀ (ADA)</w:t>
        </w:r>
        <w:r>
          <w:rPr>
            <w:webHidden/>
          </w:rPr>
          <w:tab/>
        </w:r>
        <w:r>
          <w:rPr>
            <w:webHidden/>
          </w:rPr>
          <w:fldChar w:fldCharType="begin"/>
        </w:r>
        <w:r>
          <w:rPr>
            <w:webHidden/>
          </w:rPr>
          <w:instrText xml:space="preserve"> PAGEREF _Toc41035386 \h </w:instrText>
        </w:r>
        <w:r>
          <w:rPr>
            <w:webHidden/>
          </w:rPr>
        </w:r>
        <w:r>
          <w:rPr>
            <w:webHidden/>
          </w:rPr>
          <w:fldChar w:fldCharType="separate"/>
        </w:r>
        <w:r>
          <w:rPr>
            <w:webHidden/>
          </w:rPr>
          <w:t>11</w:t>
        </w:r>
        <w:r>
          <w:rPr>
            <w:webHidden/>
          </w:rPr>
          <w:fldChar w:fldCharType="end"/>
        </w:r>
      </w:hyperlink>
    </w:p>
    <w:p w:rsidR="00990094" w:rsidRDefault="00990094">
      <w:pPr>
        <w:pStyle w:val="Sommario2"/>
        <w:rPr>
          <w:rFonts w:asciiTheme="minorHAnsi" w:eastAsiaTheme="minorEastAsia" w:hAnsiTheme="minorHAnsi" w:cstheme="minorBidi"/>
          <w:sz w:val="22"/>
          <w:szCs w:val="22"/>
          <w:lang w:eastAsia="it-IT"/>
        </w:rPr>
      </w:pPr>
      <w:hyperlink w:anchor="_Toc41035387" w:history="1">
        <w:r w:rsidRPr="0094012F">
          <w:rPr>
            <w:rStyle w:val="Collegamentoipertestuale"/>
          </w:rPr>
          <w:t>Sezione 1.2 - QUALIFICATORI PROFESSIONALI REGIONALI (QPR)</w:t>
        </w:r>
        <w:r>
          <w:rPr>
            <w:webHidden/>
          </w:rPr>
          <w:tab/>
        </w:r>
        <w:r>
          <w:rPr>
            <w:webHidden/>
          </w:rPr>
          <w:fldChar w:fldCharType="begin"/>
        </w:r>
        <w:r>
          <w:rPr>
            <w:webHidden/>
          </w:rPr>
          <w:instrText xml:space="preserve"> PAGEREF _Toc41035387 \h </w:instrText>
        </w:r>
        <w:r>
          <w:rPr>
            <w:webHidden/>
          </w:rPr>
        </w:r>
        <w:r>
          <w:rPr>
            <w:webHidden/>
          </w:rPr>
          <w:fldChar w:fldCharType="separate"/>
        </w:r>
        <w:r>
          <w:rPr>
            <w:webHidden/>
          </w:rPr>
          <w:t>23</w:t>
        </w:r>
        <w:r>
          <w:rPr>
            <w:webHidden/>
          </w:rPr>
          <w:fldChar w:fldCharType="end"/>
        </w:r>
      </w:hyperlink>
    </w:p>
    <w:p w:rsidR="00990094" w:rsidRDefault="00990094">
      <w:pPr>
        <w:pStyle w:val="Sommario2"/>
        <w:rPr>
          <w:rFonts w:asciiTheme="minorHAnsi" w:eastAsiaTheme="minorEastAsia" w:hAnsiTheme="minorHAnsi" w:cstheme="minorBidi"/>
          <w:sz w:val="22"/>
          <w:szCs w:val="22"/>
          <w:lang w:eastAsia="it-IT"/>
        </w:rPr>
      </w:pPr>
      <w:hyperlink w:anchor="_Toc41035388" w:history="1">
        <w:r w:rsidRPr="0094012F">
          <w:rPr>
            <w:rStyle w:val="Collegamentoipertestuale"/>
          </w:rPr>
          <w:t>Sezione 1.3 - MATRICE DI CORRELAZIONE QPR-ADA</w:t>
        </w:r>
        <w:r>
          <w:rPr>
            <w:webHidden/>
          </w:rPr>
          <w:tab/>
        </w:r>
        <w:r>
          <w:rPr>
            <w:webHidden/>
          </w:rPr>
          <w:fldChar w:fldCharType="begin"/>
        </w:r>
        <w:r>
          <w:rPr>
            <w:webHidden/>
          </w:rPr>
          <w:instrText xml:space="preserve"> PAGEREF _Toc41035388 \h </w:instrText>
        </w:r>
        <w:r>
          <w:rPr>
            <w:webHidden/>
          </w:rPr>
        </w:r>
        <w:r>
          <w:rPr>
            <w:webHidden/>
          </w:rPr>
          <w:fldChar w:fldCharType="separate"/>
        </w:r>
        <w:r>
          <w:rPr>
            <w:webHidden/>
          </w:rPr>
          <w:t>46</w:t>
        </w:r>
        <w:r>
          <w:rPr>
            <w:webHidden/>
          </w:rPr>
          <w:fldChar w:fldCharType="end"/>
        </w:r>
      </w:hyperlink>
    </w:p>
    <w:p w:rsidR="00990094" w:rsidRDefault="00990094">
      <w:pPr>
        <w:pStyle w:val="Sommario2"/>
        <w:rPr>
          <w:rFonts w:asciiTheme="minorHAnsi" w:eastAsiaTheme="minorEastAsia" w:hAnsiTheme="minorHAnsi" w:cstheme="minorBidi"/>
          <w:sz w:val="22"/>
          <w:szCs w:val="22"/>
          <w:lang w:eastAsia="it-IT"/>
        </w:rPr>
      </w:pPr>
      <w:hyperlink w:anchor="_Toc41035389" w:history="1">
        <w:r w:rsidRPr="0094012F">
          <w:rPr>
            <w:rStyle w:val="Collegamentoipertestuale"/>
          </w:rPr>
          <w:t>Sezione 1.4 - SCHEDE DELLE SITUAZIONI TIPO (SST)</w:t>
        </w:r>
        <w:r>
          <w:rPr>
            <w:webHidden/>
          </w:rPr>
          <w:tab/>
        </w:r>
        <w:r>
          <w:rPr>
            <w:webHidden/>
          </w:rPr>
          <w:fldChar w:fldCharType="begin"/>
        </w:r>
        <w:r>
          <w:rPr>
            <w:webHidden/>
          </w:rPr>
          <w:instrText xml:space="preserve"> PAGEREF _Toc41035389 \h </w:instrText>
        </w:r>
        <w:r>
          <w:rPr>
            <w:webHidden/>
          </w:rPr>
        </w:r>
        <w:r>
          <w:rPr>
            <w:webHidden/>
          </w:rPr>
          <w:fldChar w:fldCharType="separate"/>
        </w:r>
        <w:r>
          <w:rPr>
            <w:webHidden/>
          </w:rPr>
          <w:t>49</w:t>
        </w:r>
        <w:r>
          <w:rPr>
            <w:webHidden/>
          </w:rPr>
          <w:fldChar w:fldCharType="end"/>
        </w:r>
      </w:hyperlink>
    </w:p>
    <w:p w:rsidR="00990094" w:rsidRDefault="00990094">
      <w:pPr>
        <w:pStyle w:val="Sommario1"/>
        <w:rPr>
          <w:rFonts w:asciiTheme="minorHAnsi" w:eastAsiaTheme="minorEastAsia" w:hAnsiTheme="minorHAnsi" w:cstheme="minorBidi"/>
          <w:b w:val="0"/>
          <w:bCs w:val="0"/>
          <w:caps w:val="0"/>
          <w:sz w:val="22"/>
          <w:szCs w:val="22"/>
          <w:lang w:eastAsia="it-IT"/>
        </w:rPr>
      </w:pPr>
      <w:hyperlink w:anchor="_Toc41035390" w:history="1">
        <w:r w:rsidRPr="0094012F">
          <w:rPr>
            <w:rStyle w:val="Collegamentoipertestuale"/>
          </w:rPr>
          <w:t>Parte 2    EROGAZIONE DI INTERVENTI TECNICI SANITARI E PARASANITARI</w:t>
        </w:r>
        <w:r>
          <w:rPr>
            <w:webHidden/>
          </w:rPr>
          <w:tab/>
        </w:r>
        <w:r>
          <w:rPr>
            <w:webHidden/>
          </w:rPr>
          <w:fldChar w:fldCharType="begin"/>
        </w:r>
        <w:r>
          <w:rPr>
            <w:webHidden/>
          </w:rPr>
          <w:instrText xml:space="preserve"> PAGEREF _Toc41035390 \h </w:instrText>
        </w:r>
        <w:r>
          <w:rPr>
            <w:webHidden/>
          </w:rPr>
        </w:r>
        <w:r>
          <w:rPr>
            <w:webHidden/>
          </w:rPr>
          <w:fldChar w:fldCharType="separate"/>
        </w:r>
        <w:r>
          <w:rPr>
            <w:webHidden/>
          </w:rPr>
          <w:t>72</w:t>
        </w:r>
        <w:r>
          <w:rPr>
            <w:webHidden/>
          </w:rPr>
          <w:fldChar w:fldCharType="end"/>
        </w:r>
      </w:hyperlink>
    </w:p>
    <w:p w:rsidR="00990094" w:rsidRDefault="00990094">
      <w:pPr>
        <w:pStyle w:val="Sommario2"/>
        <w:rPr>
          <w:rFonts w:asciiTheme="minorHAnsi" w:eastAsiaTheme="minorEastAsia" w:hAnsiTheme="minorHAnsi" w:cstheme="minorBidi"/>
          <w:sz w:val="22"/>
          <w:szCs w:val="22"/>
          <w:lang w:eastAsia="it-IT"/>
        </w:rPr>
      </w:pPr>
      <w:hyperlink w:anchor="_Toc41035391" w:history="1">
        <w:r w:rsidRPr="0094012F">
          <w:rPr>
            <w:rStyle w:val="Collegamentoipertestuale"/>
          </w:rPr>
          <w:t>Sezione 2.1 - AREE DI ATTIVITÀ (ADA)</w:t>
        </w:r>
        <w:r>
          <w:rPr>
            <w:webHidden/>
          </w:rPr>
          <w:tab/>
        </w:r>
        <w:r>
          <w:rPr>
            <w:webHidden/>
          </w:rPr>
          <w:fldChar w:fldCharType="begin"/>
        </w:r>
        <w:r>
          <w:rPr>
            <w:webHidden/>
          </w:rPr>
          <w:instrText xml:space="preserve"> PAGEREF _Toc41035391 \h </w:instrText>
        </w:r>
        <w:r>
          <w:rPr>
            <w:webHidden/>
          </w:rPr>
        </w:r>
        <w:r>
          <w:rPr>
            <w:webHidden/>
          </w:rPr>
          <w:fldChar w:fldCharType="separate"/>
        </w:r>
        <w:r>
          <w:rPr>
            <w:webHidden/>
          </w:rPr>
          <w:t>73</w:t>
        </w:r>
        <w:r>
          <w:rPr>
            <w:webHidden/>
          </w:rPr>
          <w:fldChar w:fldCharType="end"/>
        </w:r>
      </w:hyperlink>
    </w:p>
    <w:p w:rsidR="00990094" w:rsidRDefault="00990094">
      <w:pPr>
        <w:pStyle w:val="Sommario2"/>
        <w:rPr>
          <w:rFonts w:asciiTheme="minorHAnsi" w:eastAsiaTheme="minorEastAsia" w:hAnsiTheme="minorHAnsi" w:cstheme="minorBidi"/>
          <w:sz w:val="22"/>
          <w:szCs w:val="22"/>
          <w:lang w:eastAsia="it-IT"/>
        </w:rPr>
      </w:pPr>
      <w:hyperlink w:anchor="_Toc41035392" w:history="1">
        <w:r w:rsidRPr="0094012F">
          <w:rPr>
            <w:rStyle w:val="Collegamentoipertestuale"/>
          </w:rPr>
          <w:t>Sezione 2.2 - QUALIFICATORI PROFESSIONALI REGIONALI (QPR)</w:t>
        </w:r>
        <w:r>
          <w:rPr>
            <w:webHidden/>
          </w:rPr>
          <w:tab/>
        </w:r>
        <w:r>
          <w:rPr>
            <w:webHidden/>
          </w:rPr>
          <w:fldChar w:fldCharType="begin"/>
        </w:r>
        <w:r>
          <w:rPr>
            <w:webHidden/>
          </w:rPr>
          <w:instrText xml:space="preserve"> PAGEREF _Toc41035392 \h </w:instrText>
        </w:r>
        <w:r>
          <w:rPr>
            <w:webHidden/>
          </w:rPr>
        </w:r>
        <w:r>
          <w:rPr>
            <w:webHidden/>
          </w:rPr>
          <w:fldChar w:fldCharType="separate"/>
        </w:r>
        <w:r>
          <w:rPr>
            <w:webHidden/>
          </w:rPr>
          <w:t>87</w:t>
        </w:r>
        <w:r>
          <w:rPr>
            <w:webHidden/>
          </w:rPr>
          <w:fldChar w:fldCharType="end"/>
        </w:r>
      </w:hyperlink>
    </w:p>
    <w:p w:rsidR="00990094" w:rsidRDefault="00990094">
      <w:pPr>
        <w:pStyle w:val="Sommario2"/>
        <w:rPr>
          <w:rFonts w:asciiTheme="minorHAnsi" w:eastAsiaTheme="minorEastAsia" w:hAnsiTheme="minorHAnsi" w:cstheme="minorBidi"/>
          <w:sz w:val="22"/>
          <w:szCs w:val="22"/>
          <w:lang w:eastAsia="it-IT"/>
        </w:rPr>
      </w:pPr>
      <w:hyperlink w:anchor="_Toc41035393" w:history="1">
        <w:r w:rsidRPr="0094012F">
          <w:rPr>
            <w:rStyle w:val="Collegamentoipertestuale"/>
          </w:rPr>
          <w:t>Sezione 2.3 - MATRICE DI CORRELAZIONE QPR-ADA</w:t>
        </w:r>
        <w:r>
          <w:rPr>
            <w:webHidden/>
          </w:rPr>
          <w:tab/>
        </w:r>
        <w:r>
          <w:rPr>
            <w:webHidden/>
          </w:rPr>
          <w:fldChar w:fldCharType="begin"/>
        </w:r>
        <w:r>
          <w:rPr>
            <w:webHidden/>
          </w:rPr>
          <w:instrText xml:space="preserve"> PAGEREF _Toc41035393 \h </w:instrText>
        </w:r>
        <w:r>
          <w:rPr>
            <w:webHidden/>
          </w:rPr>
        </w:r>
        <w:r>
          <w:rPr>
            <w:webHidden/>
          </w:rPr>
          <w:fldChar w:fldCharType="separate"/>
        </w:r>
        <w:r>
          <w:rPr>
            <w:webHidden/>
          </w:rPr>
          <w:t>91</w:t>
        </w:r>
        <w:r>
          <w:rPr>
            <w:webHidden/>
          </w:rPr>
          <w:fldChar w:fldCharType="end"/>
        </w:r>
      </w:hyperlink>
    </w:p>
    <w:p w:rsidR="00990094" w:rsidRDefault="00990094">
      <w:pPr>
        <w:pStyle w:val="Sommario2"/>
        <w:rPr>
          <w:rFonts w:asciiTheme="minorHAnsi" w:eastAsiaTheme="minorEastAsia" w:hAnsiTheme="minorHAnsi" w:cstheme="minorBidi"/>
          <w:sz w:val="22"/>
          <w:szCs w:val="22"/>
          <w:lang w:eastAsia="it-IT"/>
        </w:rPr>
      </w:pPr>
      <w:hyperlink w:anchor="_Toc41035394" w:history="1">
        <w:r w:rsidRPr="0094012F">
          <w:rPr>
            <w:rStyle w:val="Collegamentoipertestuale"/>
          </w:rPr>
          <w:t>Sezione 2.4 - SCHEDE DELLE SITUAZIONI TIPO (SST)</w:t>
        </w:r>
        <w:r>
          <w:rPr>
            <w:webHidden/>
          </w:rPr>
          <w:tab/>
        </w:r>
        <w:r>
          <w:rPr>
            <w:webHidden/>
          </w:rPr>
          <w:fldChar w:fldCharType="begin"/>
        </w:r>
        <w:r>
          <w:rPr>
            <w:webHidden/>
          </w:rPr>
          <w:instrText xml:space="preserve"> PAGEREF _Toc41035394 \h </w:instrText>
        </w:r>
        <w:r>
          <w:rPr>
            <w:webHidden/>
          </w:rPr>
        </w:r>
        <w:r>
          <w:rPr>
            <w:webHidden/>
          </w:rPr>
          <w:fldChar w:fldCharType="separate"/>
        </w:r>
        <w:r>
          <w:rPr>
            <w:webHidden/>
          </w:rPr>
          <w:t>93</w:t>
        </w:r>
        <w:r>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41035383"/>
      <w:r w:rsidR="00234F95" w:rsidRPr="008D4521">
        <w:lastRenderedPageBreak/>
        <w:t>INTRODUZIONE</w:t>
      </w:r>
      <w:bookmarkEnd w:id="1"/>
      <w:bookmarkEnd w:id="2"/>
    </w:p>
    <w:p w:rsidR="00512999" w:rsidRDefault="00512999" w:rsidP="00512999">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512999" w:rsidRDefault="00512999" w:rsidP="00512999">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512999" w:rsidRDefault="00512999" w:rsidP="00512999">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512999" w:rsidRDefault="00512999" w:rsidP="00512999">
      <w:pPr>
        <w:pStyle w:val="DOC-Testo"/>
      </w:pPr>
    </w:p>
    <w:p w:rsidR="00512999" w:rsidRDefault="00512999" w:rsidP="00512999">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512999" w:rsidRDefault="00512999" w:rsidP="00512999">
      <w:pPr>
        <w:pStyle w:val="DOC-Testo"/>
      </w:pPr>
    </w:p>
    <w:p w:rsidR="00512999" w:rsidRDefault="00512999" w:rsidP="00512999">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512999" w:rsidRDefault="00512999" w:rsidP="00512999">
      <w:pPr>
        <w:rPr>
          <w:rFonts w:eastAsia="Times New Roman"/>
          <w:b/>
          <w:bCs/>
          <w:color w:val="365F91"/>
          <w:sz w:val="40"/>
          <w:szCs w:val="28"/>
          <w:lang w:eastAsia="it-IT"/>
        </w:rPr>
      </w:pPr>
      <w:r>
        <w:br w:type="page"/>
      </w:r>
    </w:p>
    <w:p w:rsidR="00512999" w:rsidRDefault="00512999" w:rsidP="00512999">
      <w:pPr>
        <w:pStyle w:val="DOC-TitoloSeparatore"/>
      </w:pPr>
      <w:bookmarkStart w:id="3" w:name="_Toc41035384"/>
      <w:r>
        <w:lastRenderedPageBreak/>
        <w:t xml:space="preserve">ARTICOLAZIONE DEL </w:t>
      </w:r>
      <w:r w:rsidRPr="008D4521">
        <w:t>REPERTORIO</w:t>
      </w:r>
      <w:bookmarkEnd w:id="3"/>
    </w:p>
    <w:p w:rsidR="00512999" w:rsidRDefault="00512999" w:rsidP="00512999">
      <w:pPr>
        <w:pStyle w:val="DOC-Testo"/>
      </w:pPr>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512999" w:rsidRDefault="00512999" w:rsidP="00512999">
      <w:pPr>
        <w:pStyle w:val="DOC-Testo"/>
      </w:pPr>
    </w:p>
    <w:p w:rsidR="00512999" w:rsidRDefault="00512999" w:rsidP="00512999">
      <w:pPr>
        <w:pStyle w:val="DOC-Testo"/>
        <w:jc w:val="center"/>
      </w:pPr>
      <w:r>
        <w:rPr>
          <w:noProof/>
          <w:lang w:eastAsia="it-IT"/>
        </w:rPr>
        <w:drawing>
          <wp:inline distT="0" distB="0" distL="0" distR="0" wp14:anchorId="5238AA81" wp14:editId="62F1FEA3">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512999" w:rsidRDefault="00512999" w:rsidP="00512999">
      <w:pPr>
        <w:pStyle w:val="DOC-Testo"/>
      </w:pPr>
    </w:p>
    <w:p w:rsidR="00512999" w:rsidRDefault="00512999" w:rsidP="00512999">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512999" w:rsidRDefault="00512999" w:rsidP="00512999">
      <w:pPr>
        <w:pStyle w:val="DOC-TestoDescrittivo"/>
      </w:pPr>
    </w:p>
    <w:p w:rsidR="00512999" w:rsidRDefault="00512999" w:rsidP="00512999">
      <w:pPr>
        <w:pStyle w:val="DOC-TestoDescrittivo"/>
      </w:pPr>
      <w:r>
        <w:t xml:space="preserve">Il presente repertorio si riferisce al Settore economico-professionale dei </w:t>
      </w:r>
      <w:r w:rsidR="00760908" w:rsidRPr="00760908">
        <w:rPr>
          <w:b/>
        </w:rPr>
        <w:t>SERVIZI SOCIO-SANITARI</w:t>
      </w:r>
      <w:r>
        <w:t xml:space="preserve"> e include i Processi di lavoro evidenziati nel seguente schema riepilogativo:</w:t>
      </w:r>
    </w:p>
    <w:p w:rsidR="00512999" w:rsidRDefault="00512999" w:rsidP="00512999">
      <w:pPr>
        <w:pStyle w:val="DOC-Testo"/>
      </w:pPr>
    </w:p>
    <w:p w:rsidR="00512999" w:rsidRDefault="001F652D" w:rsidP="00760908">
      <w:pPr>
        <w:pStyle w:val="DOC-Testo"/>
        <w:jc w:val="center"/>
      </w:pPr>
      <w:r w:rsidRPr="001F652D">
        <w:rPr>
          <w:noProof/>
          <w:lang w:eastAsia="it-IT"/>
        </w:rPr>
        <w:drawing>
          <wp:inline distT="0" distB="0" distL="0" distR="0">
            <wp:extent cx="4172400" cy="972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2400" cy="972000"/>
                    </a:xfrm>
                    <a:prstGeom prst="rect">
                      <a:avLst/>
                    </a:prstGeom>
                    <a:noFill/>
                    <a:ln>
                      <a:noFill/>
                    </a:ln>
                  </pic:spPr>
                </pic:pic>
              </a:graphicData>
            </a:graphic>
          </wp:inline>
        </w:drawing>
      </w:r>
    </w:p>
    <w:p w:rsidR="00760908" w:rsidRDefault="00760908" w:rsidP="00760908">
      <w:pPr>
        <w:pStyle w:val="DOC-Testo"/>
        <w:jc w:val="center"/>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512999" w:rsidRPr="009A024A" w:rsidTr="002C19D7">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512999" w:rsidRPr="009A024A" w:rsidRDefault="00512999" w:rsidP="002C19D7">
            <w:pPr>
              <w:rPr>
                <w:sz w:val="16"/>
              </w:rPr>
            </w:pPr>
            <w:r w:rsidRPr="009A024A">
              <w:rPr>
                <w:sz w:val="16"/>
              </w:rPr>
              <w:t>Legenda:</w:t>
            </w:r>
          </w:p>
        </w:tc>
      </w:tr>
      <w:tr w:rsidR="00512999" w:rsidTr="002C19D7">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512999" w:rsidRDefault="00512999" w:rsidP="002C19D7">
            <w:pPr>
              <w:jc w:val="center"/>
              <w:rPr>
                <w:noProof/>
                <w:lang w:eastAsia="it-IT"/>
              </w:rPr>
            </w:pPr>
            <w:r>
              <w:rPr>
                <w:noProof/>
                <w:lang w:eastAsia="it-IT"/>
              </w:rPr>
              <w:drawing>
                <wp:inline distT="0" distB="0" distL="0" distR="0" wp14:anchorId="02C1D4E9" wp14:editId="61119827">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4"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512999" w:rsidRPr="009A024A" w:rsidRDefault="00512999" w:rsidP="002C19D7">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512999" w:rsidRPr="009A024A" w:rsidRDefault="00512999" w:rsidP="002C19D7">
            <w:pPr>
              <w:rPr>
                <w:sz w:val="16"/>
              </w:rPr>
            </w:pPr>
            <w:r w:rsidRPr="009A024A">
              <w:rPr>
                <w:sz w:val="16"/>
              </w:rPr>
              <w:t>Processo di lavoro incluso nel repertorio</w:t>
            </w:r>
          </w:p>
        </w:tc>
      </w:tr>
      <w:tr w:rsidR="00512999" w:rsidTr="002C19D7">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512999" w:rsidRPr="00DC5C44" w:rsidRDefault="00512999" w:rsidP="002C19D7">
            <w:pPr>
              <w:jc w:val="center"/>
            </w:pPr>
            <w:r>
              <w:rPr>
                <w:noProof/>
                <w:lang w:eastAsia="it-IT"/>
              </w:rPr>
              <w:drawing>
                <wp:inline distT="0" distB="0" distL="0" distR="0" wp14:anchorId="7B070222" wp14:editId="56E9CDC2">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5"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512999" w:rsidRPr="009A024A" w:rsidRDefault="00512999" w:rsidP="002C19D7">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512999" w:rsidRPr="009A024A" w:rsidRDefault="00512999" w:rsidP="002C19D7">
            <w:pPr>
              <w:rPr>
                <w:sz w:val="16"/>
              </w:rPr>
            </w:pPr>
            <w:r w:rsidRPr="009A024A">
              <w:rPr>
                <w:sz w:val="16"/>
              </w:rPr>
              <w:t>Processo di lavoro in corso di elaborazione</w:t>
            </w:r>
          </w:p>
        </w:tc>
      </w:tr>
    </w:tbl>
    <w:p w:rsidR="00512999" w:rsidRDefault="00512999" w:rsidP="00512999">
      <w:pPr>
        <w:pStyle w:val="DOC-Testo"/>
      </w:pPr>
    </w:p>
    <w:p w:rsidR="00512999" w:rsidRDefault="00512999" w:rsidP="00512999">
      <w:pPr>
        <w:pStyle w:val="DOC-Testo"/>
      </w:pPr>
    </w:p>
    <w:p w:rsidR="00512999" w:rsidRDefault="00512999" w:rsidP="00512999">
      <w:pPr>
        <w:pStyle w:val="DOC-TestoDescrittivo"/>
      </w:pPr>
      <w:bookmarkStart w:id="4" w:name="_Toc406417789"/>
      <w:r>
        <w:t xml:space="preserve">Nel Repertorio di settore a ciascun Processo di lavoro è dedicata una specifica </w:t>
      </w:r>
      <w:r w:rsidRPr="00521D4B">
        <w:rPr>
          <w:b/>
        </w:rPr>
        <w:t>PARTE</w:t>
      </w:r>
      <w:r>
        <w:t xml:space="preserve"> del documento, che risulta a sua volta organizzata nelle seguenti </w:t>
      </w:r>
      <w:r w:rsidRPr="00521D4B">
        <w:rPr>
          <w:b/>
        </w:rPr>
        <w:t>SEZIONI</w:t>
      </w:r>
      <w:r>
        <w:t>:</w:t>
      </w:r>
    </w:p>
    <w:p w:rsidR="007571C3" w:rsidRDefault="007571C3" w:rsidP="007571C3">
      <w:pPr>
        <w:pStyle w:val="DOC-TestoDescrittivo"/>
        <w:numPr>
          <w:ilvl w:val="0"/>
          <w:numId w:val="9"/>
        </w:numPr>
      </w:pPr>
      <w:r>
        <w:t xml:space="preserve">Aree di attività (ADA): descrive il contenuto dell'Atlante del lavoro in termini di processo di lavoro, sequenze di processo, aree di attività e relative attività di lavoro. </w:t>
      </w:r>
    </w:p>
    <w:p w:rsidR="007571C3" w:rsidRDefault="007571C3" w:rsidP="007571C3">
      <w:pPr>
        <w:pStyle w:val="DOC-TestoDescrittivo"/>
        <w:numPr>
          <w:ilvl w:val="0"/>
          <w:numId w:val="9"/>
        </w:numPr>
      </w:pPr>
      <w:r>
        <w:t xml:space="preserve">Qualificatori professionali regionali (QPR): descrive i qualificatori professionali identificati a livello regionale, in termini di competenze, conoscenze, abilità, livello EQF di riferimento </w:t>
      </w:r>
    </w:p>
    <w:p w:rsidR="007571C3" w:rsidRDefault="007571C3" w:rsidP="007571C3">
      <w:pPr>
        <w:pStyle w:val="DOC-TestoDescrittivo"/>
        <w:numPr>
          <w:ilvl w:val="0"/>
          <w:numId w:val="9"/>
        </w:numPr>
      </w:pPr>
      <w:r>
        <w:t>Matrice di correlazione tra QPR e ADA: indica il collegamento tra i Qualificatori professionali regionali e le Aree di attività dell'Atlante del lavoro relat</w:t>
      </w:r>
      <w:r w:rsidR="008E026A">
        <w:t>ive al processo di lavoro di rif</w:t>
      </w:r>
      <w:r>
        <w:t xml:space="preserve">erimento. </w:t>
      </w:r>
    </w:p>
    <w:p w:rsidR="007571C3" w:rsidRDefault="007571C3" w:rsidP="007571C3">
      <w:pPr>
        <w:pStyle w:val="DOC-TestoDescrittivo"/>
        <w:numPr>
          <w:ilvl w:val="0"/>
          <w:numId w:val="9"/>
        </w:numPr>
      </w:pPr>
      <w:r>
        <w:t>Schede delle situazioni tipo (SST): descrive le schede da utilizzarsi come riferimento nel processo di valutazione dei qualificatori professionali regionali.</w:t>
      </w:r>
    </w:p>
    <w:p w:rsidR="00512999" w:rsidRDefault="00512999" w:rsidP="00512999">
      <w:pPr>
        <w:pStyle w:val="DOC-Testo"/>
      </w:pPr>
    </w:p>
    <w:p w:rsidR="00512999" w:rsidRDefault="00512999" w:rsidP="00512999">
      <w:pPr>
        <w:rPr>
          <w:rFonts w:eastAsia="Times New Roman"/>
          <w:b/>
          <w:bCs/>
          <w:color w:val="365F91"/>
          <w:sz w:val="32"/>
          <w:szCs w:val="28"/>
          <w:lang w:eastAsia="it-IT"/>
        </w:rPr>
      </w:pPr>
      <w:r>
        <w:br w:type="page"/>
      </w:r>
    </w:p>
    <w:bookmarkEnd w:id="4"/>
    <w:p w:rsidR="00BF6F2E" w:rsidRPr="00234F95" w:rsidRDefault="00BF6F2E" w:rsidP="00BF6F2E">
      <w:pPr>
        <w:pStyle w:val="DOC-TitoloSottoSezione"/>
      </w:pPr>
      <w:r>
        <w:t>A</w:t>
      </w:r>
      <w:r w:rsidRPr="00234F95">
        <w:t xml:space="preserve">ree di attività </w:t>
      </w:r>
      <w:r>
        <w:t>(ADA)</w:t>
      </w:r>
    </w:p>
    <w:p w:rsidR="00BF6F2E" w:rsidRDefault="00BF6F2E" w:rsidP="00BF6F2E">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BF6F2E" w:rsidRDefault="00BF6F2E" w:rsidP="00BF6F2E">
      <w:pPr>
        <w:pStyle w:val="DOC-Testo"/>
      </w:pPr>
    </w:p>
    <w:p w:rsidR="00BF6F2E" w:rsidRDefault="00BF6F2E" w:rsidP="00BF6F2E">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BF6F2E" w:rsidRDefault="00BF6F2E" w:rsidP="00BF6F2E">
      <w:pPr>
        <w:pStyle w:val="DOC-Testo"/>
      </w:pPr>
    </w:p>
    <w:p w:rsidR="00BF6F2E" w:rsidRPr="003A6863" w:rsidRDefault="00BF6F2E" w:rsidP="00BF6F2E">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BF6F2E" w:rsidRDefault="00BF6F2E" w:rsidP="00BF6F2E">
      <w:pPr>
        <w:pStyle w:val="DOC-Testo"/>
      </w:pPr>
    </w:p>
    <w:p w:rsidR="00BF6F2E" w:rsidRDefault="00BF6F2E" w:rsidP="00BF6F2E">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BF6F2E" w:rsidRDefault="00BF6F2E" w:rsidP="00BF6F2E">
      <w:pPr>
        <w:pStyle w:val="DOC-Testo"/>
      </w:pPr>
    </w:p>
    <w:p w:rsidR="00BF6F2E" w:rsidRDefault="00BF6F2E" w:rsidP="00BF6F2E">
      <w:pPr>
        <w:pStyle w:val="DOC-Testo"/>
      </w:pPr>
      <w:r>
        <w:t>Nello schema sottostante è illustrato il format descrittivo delle ADA.</w:t>
      </w:r>
    </w:p>
    <w:p w:rsidR="00BF6F2E" w:rsidRDefault="00BF6F2E" w:rsidP="00BF6F2E">
      <w:pPr>
        <w:pStyle w:val="DOC-Testo"/>
      </w:pPr>
    </w:p>
    <w:p w:rsidR="00BF6F2E" w:rsidRDefault="00BF6F2E" w:rsidP="00BF6F2E">
      <w:pPr>
        <w:jc w:val="center"/>
      </w:pPr>
      <w:bookmarkStart w:id="5" w:name="_Toc406417790"/>
      <w:r w:rsidRPr="002666D1">
        <w:rPr>
          <w:noProof/>
          <w:lang w:eastAsia="it-IT"/>
        </w:rPr>
        <w:drawing>
          <wp:inline distT="0" distB="0" distL="0" distR="0" wp14:anchorId="727FC3CD" wp14:editId="2A8780EA">
            <wp:extent cx="5320800" cy="249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BF6F2E" w:rsidRDefault="00BF6F2E" w:rsidP="00BF6F2E">
      <w:pPr>
        <w:jc w:val="center"/>
        <w:rPr>
          <w:rFonts w:eastAsia="Times New Roman"/>
          <w:b/>
          <w:bCs/>
          <w:color w:val="365F91"/>
          <w:sz w:val="32"/>
          <w:szCs w:val="28"/>
          <w:lang w:eastAsia="it-IT"/>
        </w:rPr>
      </w:pPr>
      <w:r>
        <w:br w:type="page"/>
      </w:r>
    </w:p>
    <w:p w:rsidR="00BF6F2E" w:rsidRDefault="00BF6F2E" w:rsidP="00BF6F2E">
      <w:pPr>
        <w:pStyle w:val="DOC-TitoloSottoSezione"/>
      </w:pPr>
      <w:r>
        <w:t>Qualificatori professionali regionali</w:t>
      </w:r>
      <w:bookmarkEnd w:id="5"/>
      <w:r>
        <w:t xml:space="preserve"> (QPR)</w:t>
      </w:r>
    </w:p>
    <w:p w:rsidR="00BF6F2E" w:rsidRDefault="00BF6F2E" w:rsidP="00BF6F2E">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BF6F2E" w:rsidRDefault="00BF6F2E" w:rsidP="00BF6F2E">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BF6F2E" w:rsidRDefault="00BF6F2E" w:rsidP="00BF6F2E">
      <w:pPr>
        <w:pStyle w:val="DOC-Testo"/>
      </w:pPr>
    </w:p>
    <w:p w:rsidR="00BF6F2E" w:rsidRDefault="00BF6F2E" w:rsidP="00BF6F2E">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BF6F2E" w:rsidRPr="00EC0F0F" w:rsidRDefault="00BF6F2E" w:rsidP="00BF6F2E">
      <w:pPr>
        <w:pStyle w:val="DOC-Testo"/>
      </w:pPr>
      <w:r w:rsidRPr="00EC0F0F">
        <w:t>In particolare:</w:t>
      </w:r>
    </w:p>
    <w:p w:rsidR="00BF6F2E" w:rsidRPr="00EC0F0F" w:rsidRDefault="00BF6F2E" w:rsidP="00BF6F2E">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BF6F2E" w:rsidRPr="00EC0F0F" w:rsidRDefault="00BF6F2E" w:rsidP="00BF6F2E">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BF6F2E" w:rsidRDefault="00BF6F2E" w:rsidP="00BF6F2E">
      <w:pPr>
        <w:pStyle w:val="DOC-Testo"/>
      </w:pPr>
    </w:p>
    <w:p w:rsidR="00BF6F2E" w:rsidRDefault="00BF6F2E" w:rsidP="00BF6F2E">
      <w:pPr>
        <w:pStyle w:val="DOC-Testo"/>
        <w:jc w:val="center"/>
      </w:pPr>
      <w:r w:rsidRPr="006D607C">
        <w:rPr>
          <w:noProof/>
          <w:lang w:eastAsia="it-IT"/>
        </w:rPr>
        <w:drawing>
          <wp:inline distT="0" distB="0" distL="0" distR="0" wp14:anchorId="2B696B26" wp14:editId="064057FE">
            <wp:extent cx="5047200" cy="22644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BF6F2E" w:rsidRDefault="00BF6F2E" w:rsidP="00BF6F2E">
      <w:pPr>
        <w:pStyle w:val="DOC-Testo"/>
      </w:pPr>
    </w:p>
    <w:p w:rsidR="00BF6F2E" w:rsidRDefault="00BF6F2E" w:rsidP="00BF6F2E">
      <w:pPr>
        <w:pStyle w:val="DOC-TitoloSottoSezione"/>
      </w:pPr>
      <w:r>
        <w:t>Matrice di correlazione QPR-ADA</w:t>
      </w:r>
    </w:p>
    <w:p w:rsidR="00BF6F2E" w:rsidRPr="002E4E81" w:rsidRDefault="00BF6F2E" w:rsidP="00BF6F2E">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BF6F2E" w:rsidRDefault="00BF6F2E" w:rsidP="00BF6F2E">
      <w:pPr>
        <w:pStyle w:val="DOC-Testo"/>
      </w:pPr>
    </w:p>
    <w:p w:rsidR="00BF6F2E" w:rsidRPr="00C12D09" w:rsidRDefault="00BF6F2E" w:rsidP="00BF6F2E">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BF6F2E" w:rsidRDefault="00BF6F2E" w:rsidP="00BF6F2E">
      <w:pPr>
        <w:pStyle w:val="DOC-TitoloSottoSezione"/>
      </w:pPr>
      <w:r>
        <w:t>Schede delle situazioni tipo</w:t>
      </w:r>
      <w:bookmarkEnd w:id="6"/>
      <w:r>
        <w:t xml:space="preserve"> (SST)</w:t>
      </w:r>
    </w:p>
    <w:p w:rsidR="00BF6F2E" w:rsidRDefault="00BF6F2E" w:rsidP="00BF6F2E">
      <w:pPr>
        <w:pStyle w:val="DOC-Testo"/>
      </w:pPr>
      <w:r>
        <w:t>Le Schede delle situazioni tipo (SST) costituiscono lo strumento di riferimento primario nel processo di valutazione dei Qualificatori professionali regionali. In particolare per ogni QPR esiste una specifica SST associata.</w:t>
      </w:r>
    </w:p>
    <w:p w:rsidR="00BF6F2E" w:rsidRDefault="00BF6F2E" w:rsidP="00BF6F2E">
      <w:pPr>
        <w:pStyle w:val="DOC-Testo"/>
      </w:pPr>
    </w:p>
    <w:p w:rsidR="00BF6F2E" w:rsidRDefault="00BF6F2E" w:rsidP="00BF6F2E">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BF6F2E" w:rsidRDefault="00BF6F2E" w:rsidP="00BF6F2E">
      <w:pPr>
        <w:pStyle w:val="DOC-Testo"/>
      </w:pPr>
    </w:p>
    <w:p w:rsidR="00BF6F2E" w:rsidRDefault="00BF6F2E" w:rsidP="00BF6F2E">
      <w:pPr>
        <w:pStyle w:val="DOC-Testo"/>
      </w:pPr>
      <w:r>
        <w:t>Nello schema sottostante è illustrato il format descrittivo delle SST.</w:t>
      </w:r>
    </w:p>
    <w:p w:rsidR="00BF6F2E" w:rsidRDefault="00BF6F2E" w:rsidP="00BF6F2E">
      <w:pPr>
        <w:pStyle w:val="DOC-Testo"/>
      </w:pPr>
    </w:p>
    <w:p w:rsidR="00BF6F2E" w:rsidRDefault="00BF6F2E" w:rsidP="00BF6F2E">
      <w:pPr>
        <w:pStyle w:val="DOC-Testo"/>
        <w:jc w:val="center"/>
      </w:pPr>
      <w:r w:rsidRPr="00FD0F6A">
        <w:rPr>
          <w:noProof/>
          <w:lang w:eastAsia="it-IT"/>
        </w:rPr>
        <w:drawing>
          <wp:inline distT="0" distB="0" distL="0" distR="0" wp14:anchorId="35853656" wp14:editId="52824786">
            <wp:extent cx="5500800" cy="33624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BF6F2E" w:rsidRDefault="00BF6F2E" w:rsidP="00BF6F2E">
      <w:pPr>
        <w:pStyle w:val="CB-TestoSpazioDopo"/>
      </w:pPr>
    </w:p>
    <w:p w:rsidR="00BF6F2E" w:rsidRDefault="00BF6F2E" w:rsidP="00BF6F2E">
      <w:pPr>
        <w:pStyle w:val="CB-TestoSpazioDopo"/>
      </w:pPr>
      <w:r>
        <w:t>Le SST sono caratterizzate dai seguenti elementi:</w:t>
      </w:r>
    </w:p>
    <w:p w:rsidR="00BF6F2E" w:rsidRDefault="00BF6F2E" w:rsidP="00BF6F2E">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BF6F2E" w:rsidRPr="003A6863" w:rsidRDefault="00BF6F2E" w:rsidP="00BF6F2E">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BF6F2E" w:rsidRDefault="00BF6F2E" w:rsidP="00BF6F2E">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BF6F2E" w:rsidRDefault="00BF6F2E" w:rsidP="00BF6F2E">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BF6F2E" w:rsidRDefault="00BF6F2E" w:rsidP="00BF6F2E">
      <w:pPr>
        <w:pStyle w:val="DOC-Testo"/>
      </w:pPr>
    </w:p>
    <w:p w:rsidR="00BF6F2E" w:rsidRDefault="00BF6F2E" w:rsidP="00BF6F2E">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BF6F2E" w:rsidRDefault="00BF6F2E" w:rsidP="00BF6F2E">
      <w:pPr>
        <w:pStyle w:val="DOC-Testo"/>
      </w:pPr>
    </w:p>
    <w:p w:rsidR="00BF6F2E" w:rsidRDefault="00BF6F2E" w:rsidP="00BF6F2E">
      <w:pPr>
        <w:pStyle w:val="DOC-TitoloSottoSezione"/>
      </w:pPr>
      <w:r>
        <w:t>Acquisizione completa di una competenza</w:t>
      </w:r>
    </w:p>
    <w:p w:rsidR="00BF6F2E" w:rsidRDefault="00BF6F2E" w:rsidP="00BF6F2E">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BF6F2E" w:rsidRPr="0026318F" w:rsidRDefault="00BF6F2E" w:rsidP="00BF6F2E">
      <w:pPr>
        <w:pStyle w:val="DOC-Testo"/>
      </w:pPr>
      <w:r w:rsidRPr="0026318F">
        <w:br w:type="page"/>
      </w:r>
    </w:p>
    <w:p w:rsidR="00512999" w:rsidRDefault="00512999" w:rsidP="00512999">
      <w:pPr>
        <w:pStyle w:val="DOC-TitoloSottoSezione"/>
      </w:pPr>
      <w:r>
        <w:t>Repertorio dei profili professionali</w:t>
      </w:r>
    </w:p>
    <w:p w:rsidR="00512999" w:rsidRDefault="00512999" w:rsidP="00512999">
      <w:pPr>
        <w:pStyle w:val="DOC-Testo"/>
      </w:pPr>
      <w:r>
        <w:t>Il Repertorio dei profili professionali è un documento a sé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512999" w:rsidRDefault="00512999" w:rsidP="00512999">
      <w:pPr>
        <w:pStyle w:val="DOC-Testo"/>
      </w:pPr>
    </w:p>
    <w:p w:rsidR="00512999" w:rsidRDefault="00512999" w:rsidP="00512999">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512999" w:rsidRDefault="00512999" w:rsidP="00512999">
      <w:pPr>
        <w:pStyle w:val="DOC-Testo"/>
      </w:pPr>
    </w:p>
    <w:p w:rsidR="00512999" w:rsidRDefault="00512999" w:rsidP="00512999">
      <w:pPr>
        <w:pStyle w:val="DOC-Testo"/>
        <w:jc w:val="center"/>
      </w:pPr>
      <w:r w:rsidRPr="0010459E">
        <w:rPr>
          <w:noProof/>
          <w:lang w:eastAsia="it-IT"/>
        </w:rPr>
        <w:drawing>
          <wp:inline distT="0" distB="0" distL="0" distR="0" wp14:anchorId="4DBB313C" wp14:editId="215CA8D6">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41035385"/>
      <w:r w:rsidRPr="008D4521">
        <w:t xml:space="preserve">Parte 1 </w:t>
      </w:r>
      <w:r w:rsidR="00E8459E" w:rsidRPr="008D4521">
        <w:t xml:space="preserve"> </w:t>
      </w:r>
      <w:r w:rsidRPr="008D4521">
        <w:t xml:space="preserve"> </w:t>
      </w:r>
      <w:r w:rsidR="00E8459E" w:rsidRPr="008D4521">
        <w:br/>
      </w:r>
      <w:r w:rsidR="00B0026B">
        <w:t>EROGAZIONE DI INTERVENTI NEI SERVIZI SOCIALI</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41035386"/>
      <w:r>
        <w:t>Sezione</w:t>
      </w:r>
      <w:r w:rsidR="00F3735D">
        <w:t xml:space="preserve"> </w:t>
      </w:r>
      <w:r>
        <w:t>1.1</w:t>
      </w:r>
      <w:r w:rsidR="00F3735D">
        <w:t xml:space="preserve"> - AREE DI ATTIVITÀ</w:t>
      </w:r>
      <w:r w:rsidR="00C96620">
        <w:t xml:space="preserve"> (ADA)</w:t>
      </w:r>
      <w:bookmarkEnd w:id="7"/>
      <w:bookmarkEnd w:id="9"/>
    </w:p>
    <w:p w:rsidR="00ED78CE" w:rsidRDefault="00ED78CE" w:rsidP="00ED78C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45696F" w:rsidRDefault="00B0026B" w:rsidP="0045696F">
      <w:pPr>
        <w:pStyle w:val="DOC-TitoloSettoreXelenchi"/>
      </w:pPr>
      <w:bookmarkStart w:id="10" w:name="_Toc406417793"/>
      <w:r>
        <w:t>EROGAZIONE DI INTERVENTI NEI SERVIZI SOCIALI</w:t>
      </w:r>
    </w:p>
    <w:p w:rsidR="00EC0E57" w:rsidRDefault="00EC0E57" w:rsidP="00EC0E57">
      <w:pPr>
        <w:pStyle w:val="DOC-Testo"/>
      </w:pPr>
    </w:p>
    <w:tbl>
      <w:tblPr>
        <w:tblW w:w="9669" w:type="dxa"/>
        <w:tblInd w:w="10" w:type="dxa"/>
        <w:tblLayout w:type="fixed"/>
        <w:tblCellMar>
          <w:left w:w="10" w:type="dxa"/>
          <w:right w:w="10" w:type="dxa"/>
        </w:tblCellMar>
        <w:tblLook w:val="0000" w:firstRow="0" w:lastRow="0" w:firstColumn="0" w:lastColumn="0" w:noHBand="0" w:noVBand="0"/>
      </w:tblPr>
      <w:tblGrid>
        <w:gridCol w:w="40"/>
        <w:gridCol w:w="780"/>
        <w:gridCol w:w="1200"/>
        <w:gridCol w:w="7609"/>
        <w:gridCol w:w="40"/>
      </w:tblGrid>
      <w:tr w:rsidR="00994702" w:rsidTr="00994702">
        <w:trPr>
          <w:trHeight w:hRule="exact" w:val="14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0"/>
        </w:trPr>
        <w:tc>
          <w:tcPr>
            <w:tcW w:w="40" w:type="dxa"/>
          </w:tcPr>
          <w:p w:rsidR="00994702" w:rsidRDefault="00994702" w:rsidP="003B6146">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ANALISI DELL'ASSETTO SOCIALE E PROGETTAZIONE DI INTERVENTI SOCIO-SANITARI</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19.02.01</w:t>
            </w:r>
          </w:p>
        </w:tc>
        <w:tc>
          <w:tcPr>
            <w:tcW w:w="7609" w:type="dxa"/>
            <w:tcMar>
              <w:top w:w="0" w:type="dxa"/>
              <w:left w:w="60" w:type="dxa"/>
              <w:bottom w:w="0" w:type="dxa"/>
              <w:right w:w="0" w:type="dxa"/>
            </w:tcMar>
          </w:tcPr>
          <w:p w:rsidR="00994702" w:rsidRDefault="00994702" w:rsidP="003B6146">
            <w:pPr>
              <w:pStyle w:val="DOC-ELenco"/>
            </w:pPr>
            <w:r>
              <w:rPr>
                <w:rFonts w:cs="Calibri"/>
              </w:rPr>
              <w:t>Progettazione di interventi socio-sanitari</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CONSULENZA SULLA DISPONIBILITÀ E L'ACCESSIBILITÀ DEI SERVIZI SOCIO-SANITARI PRESENTI SUL TERRITORIO</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19.02.02</w:t>
            </w:r>
          </w:p>
        </w:tc>
        <w:tc>
          <w:tcPr>
            <w:tcW w:w="7609" w:type="dxa"/>
            <w:tcMar>
              <w:top w:w="0" w:type="dxa"/>
              <w:left w:w="60" w:type="dxa"/>
              <w:bottom w:w="0" w:type="dxa"/>
              <w:right w:w="0" w:type="dxa"/>
            </w:tcMar>
          </w:tcPr>
          <w:p w:rsidR="00994702" w:rsidRDefault="00994702" w:rsidP="003B6146">
            <w:pPr>
              <w:pStyle w:val="DOC-ELenco"/>
            </w:pPr>
            <w:r>
              <w:rPr>
                <w:rFonts w:cs="Calibri"/>
              </w:rPr>
              <w:t>Servizio di informazione, consulenza e orientamento sociale (front-office e telefonica)</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PREVENZIONE SUI POTENZIALI RISCHI SOCIALI E PRONTO INTERVENTO IN SITUAZIONI DI EMERGENZA SOCIALE</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19.02.03</w:t>
            </w:r>
          </w:p>
        </w:tc>
        <w:tc>
          <w:tcPr>
            <w:tcW w:w="7609" w:type="dxa"/>
            <w:tcMar>
              <w:top w:w="0" w:type="dxa"/>
              <w:left w:w="60" w:type="dxa"/>
              <w:bottom w:w="0" w:type="dxa"/>
              <w:right w:w="0" w:type="dxa"/>
            </w:tcMar>
          </w:tcPr>
          <w:p w:rsidR="00994702" w:rsidRDefault="00994702" w:rsidP="003B6146">
            <w:pPr>
              <w:pStyle w:val="DOC-ELenco"/>
            </w:pPr>
            <w:r>
              <w:rPr>
                <w:rFonts w:cs="Calibri"/>
              </w:rPr>
              <w:t>Servizio di sensibilizzazione e prevenzione sui potenziali rischi sociali</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19.02.04</w:t>
            </w:r>
          </w:p>
        </w:tc>
        <w:tc>
          <w:tcPr>
            <w:tcW w:w="7609" w:type="dxa"/>
            <w:tcMar>
              <w:top w:w="0" w:type="dxa"/>
              <w:left w:w="60" w:type="dxa"/>
              <w:bottom w:w="0" w:type="dxa"/>
              <w:right w:w="0" w:type="dxa"/>
            </w:tcMar>
          </w:tcPr>
          <w:p w:rsidR="00994702" w:rsidRDefault="00994702" w:rsidP="003B6146">
            <w:pPr>
              <w:pStyle w:val="DOC-ELenco"/>
            </w:pPr>
            <w:r>
              <w:rPr>
                <w:rFonts w:cs="Calibri"/>
              </w:rPr>
              <w:t>Servizio di pronto intervento in situazioni di emergenza sociale</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EROGAZIONE DI SERVIZI SOCIALI PROFESSIONALI</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19.02.05</w:t>
            </w:r>
          </w:p>
        </w:tc>
        <w:tc>
          <w:tcPr>
            <w:tcW w:w="7609" w:type="dxa"/>
            <w:tcMar>
              <w:top w:w="0" w:type="dxa"/>
              <w:left w:w="60" w:type="dxa"/>
              <w:bottom w:w="0" w:type="dxa"/>
              <w:right w:w="0" w:type="dxa"/>
            </w:tcMar>
          </w:tcPr>
          <w:p w:rsidR="00994702" w:rsidRDefault="00994702" w:rsidP="003B6146">
            <w:pPr>
              <w:pStyle w:val="DOC-ELenco"/>
            </w:pPr>
            <w:r>
              <w:rPr>
                <w:rFonts w:cs="Calibri"/>
              </w:rPr>
              <w:t>Servizio per l'inclusione sociale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19.02.06</w:t>
            </w:r>
          </w:p>
        </w:tc>
        <w:tc>
          <w:tcPr>
            <w:tcW w:w="7609" w:type="dxa"/>
            <w:tcMar>
              <w:top w:w="0" w:type="dxa"/>
              <w:left w:w="60" w:type="dxa"/>
              <w:bottom w:w="0" w:type="dxa"/>
              <w:right w:w="0" w:type="dxa"/>
            </w:tcMar>
          </w:tcPr>
          <w:p w:rsidR="00994702" w:rsidRDefault="00994702" w:rsidP="003B6146">
            <w:pPr>
              <w:pStyle w:val="DOC-ELenco"/>
            </w:pPr>
            <w:r>
              <w:rPr>
                <w:rFonts w:cs="Calibri"/>
              </w:rPr>
              <w:t>Servizio sociale professionale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19.02.07</w:t>
            </w:r>
          </w:p>
        </w:tc>
        <w:tc>
          <w:tcPr>
            <w:tcW w:w="7609" w:type="dxa"/>
            <w:tcMar>
              <w:top w:w="0" w:type="dxa"/>
              <w:left w:w="60" w:type="dxa"/>
              <w:bottom w:w="0" w:type="dxa"/>
              <w:right w:w="0" w:type="dxa"/>
            </w:tcMar>
          </w:tcPr>
          <w:p w:rsidR="00994702" w:rsidRDefault="00994702" w:rsidP="003B6146">
            <w:pPr>
              <w:pStyle w:val="DOC-ELenco"/>
            </w:pPr>
            <w:r>
              <w:rPr>
                <w:rFonts w:cs="Calibri"/>
              </w:rPr>
              <w:t>Servizio di mediazione familiare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19.02.08</w:t>
            </w:r>
          </w:p>
        </w:tc>
        <w:tc>
          <w:tcPr>
            <w:tcW w:w="7609" w:type="dxa"/>
            <w:tcMar>
              <w:top w:w="0" w:type="dxa"/>
              <w:left w:w="60" w:type="dxa"/>
              <w:bottom w:w="0" w:type="dxa"/>
              <w:right w:w="0" w:type="dxa"/>
            </w:tcMar>
          </w:tcPr>
          <w:p w:rsidR="00994702" w:rsidRDefault="00994702" w:rsidP="003B6146">
            <w:pPr>
              <w:pStyle w:val="DOC-ELenco"/>
            </w:pPr>
            <w:r>
              <w:rPr>
                <w:rFonts w:cs="Calibri"/>
              </w:rPr>
              <w:t>Servizio di mediazione penale minorile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19.02.09</w:t>
            </w:r>
          </w:p>
        </w:tc>
        <w:tc>
          <w:tcPr>
            <w:tcW w:w="7609" w:type="dxa"/>
            <w:tcMar>
              <w:top w:w="0" w:type="dxa"/>
              <w:left w:w="60" w:type="dxa"/>
              <w:bottom w:w="0" w:type="dxa"/>
              <w:right w:w="0" w:type="dxa"/>
            </w:tcMar>
          </w:tcPr>
          <w:p w:rsidR="00994702" w:rsidRDefault="00994702" w:rsidP="003B6146">
            <w:pPr>
              <w:pStyle w:val="DOC-ELenco"/>
            </w:pPr>
            <w:r>
              <w:rPr>
                <w:rFonts w:cs="Calibri"/>
              </w:rPr>
              <w:t>Realizzazione di interventi per il sostegno alla genitorialità</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482"/>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REALIZZAZIONE DI INTERVENTI E SERVIZI DI INTERGAZIONE SOCIALE E SOCIO-EDUCATIVA RIVOLTO A SOGGETTI DEBOLI</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4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19.02.10</w:t>
            </w:r>
          </w:p>
        </w:tc>
        <w:tc>
          <w:tcPr>
            <w:tcW w:w="7609" w:type="dxa"/>
            <w:tcMar>
              <w:top w:w="0" w:type="dxa"/>
              <w:left w:w="60" w:type="dxa"/>
              <w:bottom w:w="0" w:type="dxa"/>
              <w:right w:w="0" w:type="dxa"/>
            </w:tcMar>
          </w:tcPr>
          <w:p w:rsidR="00994702" w:rsidRDefault="00994702" w:rsidP="003B6146">
            <w:pPr>
              <w:pStyle w:val="DOC-ELenco"/>
            </w:pPr>
            <w:r>
              <w:rPr>
                <w:rFonts w:cs="Calibri"/>
              </w:rPr>
              <w:t>Servizio di assistenza all'autonomia, all'intergrazione e alla comunicazione delle persone in età scolastica con disabilità</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19.02.11</w:t>
            </w:r>
          </w:p>
        </w:tc>
        <w:tc>
          <w:tcPr>
            <w:tcW w:w="7609" w:type="dxa"/>
            <w:tcMar>
              <w:top w:w="0" w:type="dxa"/>
              <w:left w:w="60" w:type="dxa"/>
              <w:bottom w:w="0" w:type="dxa"/>
              <w:right w:w="0" w:type="dxa"/>
            </w:tcMar>
          </w:tcPr>
          <w:p w:rsidR="00994702" w:rsidRDefault="00994702" w:rsidP="003B6146">
            <w:pPr>
              <w:pStyle w:val="DOC-ELenco"/>
            </w:pPr>
            <w:r>
              <w:rPr>
                <w:rFonts w:cs="Calibri"/>
              </w:rPr>
              <w:t>Realizzazione di interventi di clownterapia</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19.02.12</w:t>
            </w:r>
          </w:p>
        </w:tc>
        <w:tc>
          <w:tcPr>
            <w:tcW w:w="7609" w:type="dxa"/>
            <w:tcMar>
              <w:top w:w="0" w:type="dxa"/>
              <w:left w:w="60" w:type="dxa"/>
              <w:bottom w:w="0" w:type="dxa"/>
              <w:right w:w="0" w:type="dxa"/>
            </w:tcMar>
          </w:tcPr>
          <w:p w:rsidR="00994702" w:rsidRDefault="00994702" w:rsidP="003B6146">
            <w:pPr>
              <w:pStyle w:val="DOC-ELenco"/>
            </w:pPr>
            <w:r>
              <w:rPr>
                <w:rFonts w:cs="Calibri"/>
              </w:rPr>
              <w:t>Servizio di mediazione inter-culturale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19.02.13</w:t>
            </w:r>
          </w:p>
        </w:tc>
        <w:tc>
          <w:tcPr>
            <w:tcW w:w="7609" w:type="dxa"/>
            <w:tcMar>
              <w:top w:w="0" w:type="dxa"/>
              <w:left w:w="60" w:type="dxa"/>
              <w:bottom w:w="0" w:type="dxa"/>
              <w:right w:w="0" w:type="dxa"/>
            </w:tcMar>
          </w:tcPr>
          <w:p w:rsidR="00994702" w:rsidRDefault="00994702" w:rsidP="003B6146">
            <w:pPr>
              <w:pStyle w:val="DOC-ELenco"/>
            </w:pPr>
            <w:r>
              <w:rPr>
                <w:rFonts w:cs="Calibri"/>
              </w:rPr>
              <w:t>Servizio di mediazione sociale</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EROGAZIONE DI SERVIZI ASSISTENZIALI DOMICILIARI</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4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19.02.14</w:t>
            </w:r>
          </w:p>
        </w:tc>
        <w:tc>
          <w:tcPr>
            <w:tcW w:w="7609" w:type="dxa"/>
            <w:tcMar>
              <w:top w:w="0" w:type="dxa"/>
              <w:left w:w="60" w:type="dxa"/>
              <w:bottom w:w="0" w:type="dxa"/>
              <w:right w:w="0" w:type="dxa"/>
            </w:tcMar>
          </w:tcPr>
          <w:p w:rsidR="00994702" w:rsidRDefault="00994702" w:rsidP="003B6146">
            <w:pPr>
              <w:pStyle w:val="DOC-ELenco"/>
            </w:pPr>
            <w:r>
              <w:rPr>
                <w:rFonts w:cs="Calibri"/>
              </w:rPr>
              <w:t>Servizi assistenziali di supporto a soggetti in condizioni disagiate (mensa, trasporto sociale, distribuzione beni prima necessità, servizi di igiene alla persona)</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19.02.15</w:t>
            </w:r>
          </w:p>
        </w:tc>
        <w:tc>
          <w:tcPr>
            <w:tcW w:w="7609" w:type="dxa"/>
            <w:tcMar>
              <w:top w:w="0" w:type="dxa"/>
              <w:left w:w="60" w:type="dxa"/>
              <w:bottom w:w="0" w:type="dxa"/>
              <w:right w:w="0" w:type="dxa"/>
            </w:tcMar>
          </w:tcPr>
          <w:p w:rsidR="00994702" w:rsidRDefault="00994702" w:rsidP="003B6146">
            <w:pPr>
              <w:pStyle w:val="DOC-ELenco"/>
            </w:pPr>
            <w:r>
              <w:rPr>
                <w:rFonts w:cs="Calibri"/>
              </w:rPr>
              <w:t>Realizzazione di interventi assistenziali volti a favorire la domiciliarità degli assistiti</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4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PROGETTAZIONE ED EROGAZIONE DI SERVIZI SOCIO-EDUCATIVI, SOCIO-RICREATIVI E ASSISTENZIALI IN STRUTTURE SEMI-RESIDENZIALE E RESIDENZIALI</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Pr>
          <w:p w:rsidR="00994702" w:rsidRDefault="00994702" w:rsidP="003B6146">
            <w:pPr>
              <w:pStyle w:val="EMPTYCELLSTYLE"/>
            </w:pPr>
          </w:p>
        </w:tc>
        <w:tc>
          <w:tcPr>
            <w:tcW w:w="7609"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19.02.16</w:t>
            </w:r>
          </w:p>
        </w:tc>
        <w:tc>
          <w:tcPr>
            <w:tcW w:w="7609" w:type="dxa"/>
            <w:tcMar>
              <w:top w:w="0" w:type="dxa"/>
              <w:left w:w="60" w:type="dxa"/>
              <w:bottom w:w="0" w:type="dxa"/>
              <w:right w:w="0" w:type="dxa"/>
            </w:tcMar>
          </w:tcPr>
          <w:p w:rsidR="00994702" w:rsidRDefault="00994702" w:rsidP="003B6146">
            <w:pPr>
              <w:pStyle w:val="DOC-ELenco"/>
            </w:pPr>
            <w:r>
              <w:rPr>
                <w:rFonts w:cs="Calibri"/>
              </w:rPr>
              <w:t>Progettazione e gestione dei servizi socio-educativi, socio-ricreativi e assistenziali</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19.02.17</w:t>
            </w:r>
          </w:p>
        </w:tc>
        <w:tc>
          <w:tcPr>
            <w:tcW w:w="7609" w:type="dxa"/>
            <w:tcMar>
              <w:top w:w="0" w:type="dxa"/>
              <w:left w:w="60" w:type="dxa"/>
              <w:bottom w:w="0" w:type="dxa"/>
              <w:right w:w="0" w:type="dxa"/>
            </w:tcMar>
          </w:tcPr>
          <w:p w:rsidR="00994702" w:rsidRDefault="00994702" w:rsidP="003B6146">
            <w:pPr>
              <w:pStyle w:val="DOC-ELenco"/>
            </w:pPr>
            <w:r>
              <w:rPr>
                <w:rFonts w:cs="Calibri"/>
              </w:rPr>
              <w:t>Assistenza primaria e cura dei bisogni dell'utente in strutture semiresidenziali e residenziali</w:t>
            </w:r>
          </w:p>
        </w:tc>
        <w:tc>
          <w:tcPr>
            <w:tcW w:w="40" w:type="dxa"/>
          </w:tcPr>
          <w:p w:rsidR="00994702" w:rsidRDefault="00994702" w:rsidP="003B6146">
            <w:pPr>
              <w:pStyle w:val="EMPTYCELLSTYLE"/>
            </w:pPr>
          </w:p>
        </w:tc>
      </w:tr>
      <w:tr w:rsidR="00994702" w:rsidTr="00994702">
        <w:trPr>
          <w:trHeight w:hRule="exact" w:val="4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19.02.18</w:t>
            </w:r>
          </w:p>
        </w:tc>
        <w:tc>
          <w:tcPr>
            <w:tcW w:w="7609" w:type="dxa"/>
            <w:tcMar>
              <w:top w:w="0" w:type="dxa"/>
              <w:left w:w="60" w:type="dxa"/>
              <w:bottom w:w="0" w:type="dxa"/>
              <w:right w:w="0" w:type="dxa"/>
            </w:tcMar>
          </w:tcPr>
          <w:p w:rsidR="00994702" w:rsidRDefault="00994702" w:rsidP="003B6146">
            <w:pPr>
              <w:pStyle w:val="DOC-ELenco"/>
            </w:pPr>
            <w:r>
              <w:rPr>
                <w:rFonts w:cs="Calibri"/>
              </w:rPr>
              <w:t>Realizzazione di interventi di riabilitazione pedagogico-educativa per soggetti in età minorile, soggetti con disabilità e/o disagio sociale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19.02.19</w:t>
            </w:r>
          </w:p>
        </w:tc>
        <w:tc>
          <w:tcPr>
            <w:tcW w:w="7609" w:type="dxa"/>
            <w:tcMar>
              <w:top w:w="0" w:type="dxa"/>
              <w:left w:w="60" w:type="dxa"/>
              <w:bottom w:w="0" w:type="dxa"/>
              <w:right w:w="0" w:type="dxa"/>
            </w:tcMar>
          </w:tcPr>
          <w:p w:rsidR="00994702" w:rsidRDefault="00994702" w:rsidP="003B6146">
            <w:pPr>
              <w:pStyle w:val="DOC-ELenco"/>
            </w:pPr>
            <w:r>
              <w:rPr>
                <w:rFonts w:cs="Calibri"/>
              </w:rPr>
              <w:t>Realizzazione di interventi di animazione sociale</w:t>
            </w:r>
          </w:p>
        </w:tc>
        <w:tc>
          <w:tcPr>
            <w:tcW w:w="40" w:type="dxa"/>
          </w:tcPr>
          <w:p w:rsidR="00994702" w:rsidRDefault="00994702" w:rsidP="003B6146">
            <w:pPr>
              <w:pStyle w:val="EMPTYCELLSTYLE"/>
            </w:pPr>
          </w:p>
        </w:tc>
      </w:tr>
      <w:tr w:rsidR="00994702" w:rsidTr="00994702">
        <w:trPr>
          <w:trHeight w:hRule="exact" w:val="4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19.02.20</w:t>
            </w:r>
          </w:p>
        </w:tc>
        <w:tc>
          <w:tcPr>
            <w:tcW w:w="7609" w:type="dxa"/>
            <w:tcMar>
              <w:top w:w="0" w:type="dxa"/>
              <w:left w:w="60" w:type="dxa"/>
              <w:bottom w:w="0" w:type="dxa"/>
              <w:right w:w="0" w:type="dxa"/>
            </w:tcMar>
          </w:tcPr>
          <w:p w:rsidR="00994702" w:rsidRDefault="00994702" w:rsidP="003B6146">
            <w:pPr>
              <w:pStyle w:val="DOC-ELenco"/>
            </w:pPr>
            <w:r>
              <w:rPr>
                <w:rFonts w:cs="Calibri"/>
              </w:rPr>
              <w:t>Realizzazione di interventi volti a promuovere l'espressività e la creatività individuale con metodiche definite (es. laboratorio di musicoterapia, di arteterapia, di teatroterapia, ecc.).</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780" w:type="dxa"/>
          </w:tcPr>
          <w:p w:rsidR="00994702" w:rsidRDefault="00994702" w:rsidP="003B6146">
            <w:pPr>
              <w:pStyle w:val="EMPTYCELLSTYLE"/>
            </w:pPr>
          </w:p>
        </w:tc>
        <w:tc>
          <w:tcPr>
            <w:tcW w:w="1200" w:type="dxa"/>
            <w:tcMar>
              <w:top w:w="0" w:type="dxa"/>
              <w:left w:w="60" w:type="dxa"/>
              <w:bottom w:w="0" w:type="dxa"/>
              <w:right w:w="0" w:type="dxa"/>
            </w:tcMar>
          </w:tcPr>
          <w:p w:rsidR="00994702" w:rsidRDefault="00994702" w:rsidP="003B6146">
            <w:pPr>
              <w:pStyle w:val="DOC-ELenco"/>
            </w:pPr>
            <w:r>
              <w:rPr>
                <w:rFonts w:cs="Calibri"/>
              </w:rPr>
              <w:t>19.02.21</w:t>
            </w:r>
          </w:p>
        </w:tc>
        <w:tc>
          <w:tcPr>
            <w:tcW w:w="7609" w:type="dxa"/>
            <w:tcMar>
              <w:top w:w="0" w:type="dxa"/>
              <w:left w:w="60" w:type="dxa"/>
              <w:bottom w:w="0" w:type="dxa"/>
              <w:right w:w="0" w:type="dxa"/>
            </w:tcMar>
          </w:tcPr>
          <w:p w:rsidR="00994702" w:rsidRDefault="00994702" w:rsidP="003B6146">
            <w:pPr>
              <w:pStyle w:val="DOC-ELenco"/>
            </w:pPr>
            <w:r>
              <w:rPr>
                <w:rFonts w:cs="Calibri"/>
              </w:rPr>
              <w:t>Realizzazione di interventi educativi e riabilitativi per soggetti con disabilità visiva</w:t>
            </w:r>
          </w:p>
        </w:tc>
        <w:tc>
          <w:tcPr>
            <w:tcW w:w="40" w:type="dxa"/>
          </w:tcPr>
          <w:p w:rsidR="00994702" w:rsidRDefault="00994702" w:rsidP="003B6146">
            <w:pPr>
              <w:pStyle w:val="EMPTYCELLSTYLE"/>
            </w:pPr>
          </w:p>
        </w:tc>
      </w:tr>
    </w:tbl>
    <w:p w:rsidR="00EC0E57" w:rsidRDefault="00EC0E57">
      <w:r>
        <w:br w:type="page"/>
      </w:r>
    </w:p>
    <w:p w:rsidR="00B5204A" w:rsidRDefault="00EF2348" w:rsidP="00234F95">
      <w:pPr>
        <w:pStyle w:val="DOC-TitoloSottoSezione"/>
      </w:pPr>
      <w:r>
        <w:t>Descrizione</w:t>
      </w:r>
      <w:r w:rsidR="00F87D63">
        <w:t xml:space="preserve"> delle ADA</w:t>
      </w:r>
      <w:bookmarkEnd w:id="10"/>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EC0E57" w:rsidRDefault="00EC0E57"/>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ADA.19.02.01</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PROGETTAZIONE DI INTERVENTI SOCIO-SANITARI</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Analisi dell'assetto sociale e progettazione di interventi socio-sanitari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Svolgimento dell'analisi integrata dei fabbisogni del territorio, della comunità locale e dei desitnatari dei singoli interventi</w:t>
                  </w:r>
                </w:p>
                <w:p w:rsidR="00994702" w:rsidRDefault="00994702" w:rsidP="00994702">
                  <w:pPr>
                    <w:pStyle w:val="ADA-Attivit"/>
                    <w:numPr>
                      <w:ilvl w:val="0"/>
                      <w:numId w:val="18"/>
                    </w:numPr>
                    <w:ind w:left="340" w:hanging="227"/>
                  </w:pPr>
                  <w:r>
                    <w:rPr>
                      <w:noProof/>
                    </w:rPr>
                    <w:t>Esplorazione delle reti e dei sistemi di relazione sociale e assistenziale</w:t>
                  </w:r>
                </w:p>
                <w:p w:rsidR="00994702" w:rsidRDefault="00994702" w:rsidP="00994702">
                  <w:pPr>
                    <w:pStyle w:val="ADA-Attivit"/>
                    <w:numPr>
                      <w:ilvl w:val="0"/>
                      <w:numId w:val="18"/>
                    </w:numPr>
                    <w:ind w:left="340" w:hanging="227"/>
                  </w:pPr>
                  <w:r>
                    <w:rPr>
                      <w:noProof/>
                    </w:rPr>
                    <w:t>Promozione della rete integrata dei servizi socio-sanitari</w:t>
                  </w:r>
                </w:p>
                <w:p w:rsidR="00994702" w:rsidRDefault="00994702" w:rsidP="00994702">
                  <w:pPr>
                    <w:pStyle w:val="ADA-Attivit"/>
                    <w:numPr>
                      <w:ilvl w:val="0"/>
                      <w:numId w:val="18"/>
                    </w:numPr>
                    <w:ind w:left="340" w:hanging="227"/>
                  </w:pPr>
                  <w:r>
                    <w:rPr>
                      <w:noProof/>
                    </w:rPr>
                    <w:t>Analisi delle opportunità di finanziamento (regionali, statali o europei, ecc.) per progetti socio-sanitari</w:t>
                  </w:r>
                </w:p>
                <w:p w:rsidR="00994702" w:rsidRDefault="00994702" w:rsidP="00994702">
                  <w:pPr>
                    <w:pStyle w:val="ADA-Attivit"/>
                    <w:numPr>
                      <w:ilvl w:val="0"/>
                      <w:numId w:val="18"/>
                    </w:numPr>
                    <w:ind w:left="340" w:hanging="227"/>
                  </w:pPr>
                  <w:r>
                    <w:rPr>
                      <w:noProof/>
                    </w:rPr>
                    <w:t>Ideazione e pianificazione delle attività di progettazione di interventi socio-sanitari</w:t>
                  </w:r>
                </w:p>
                <w:p w:rsidR="00994702" w:rsidRDefault="00994702" w:rsidP="00994702">
                  <w:pPr>
                    <w:pStyle w:val="ADA-Attivit"/>
                    <w:numPr>
                      <w:ilvl w:val="0"/>
                      <w:numId w:val="18"/>
                    </w:numPr>
                    <w:ind w:left="340" w:hanging="227"/>
                  </w:pPr>
                  <w:r>
                    <w:rPr>
                      <w:noProof/>
                    </w:rPr>
                    <w:t>Elaborazione del progetto socio-sanitario</w:t>
                  </w:r>
                </w:p>
                <w:p w:rsidR="00994702" w:rsidRDefault="00994702" w:rsidP="00994702">
                  <w:pPr>
                    <w:pStyle w:val="ADA-Attivit"/>
                    <w:numPr>
                      <w:ilvl w:val="0"/>
                      <w:numId w:val="18"/>
                    </w:numPr>
                    <w:ind w:left="340" w:hanging="227"/>
                  </w:pPr>
                  <w:r>
                    <w:rPr>
                      <w:noProof/>
                    </w:rPr>
                    <w:t>Definizione delle modalità di verifica dei risultati socio-sanitari conseguiti</w:t>
                  </w:r>
                </w:p>
                <w:p w:rsidR="00994702" w:rsidRDefault="00994702" w:rsidP="00994702">
                  <w:pPr>
                    <w:pStyle w:val="ADA-Attivit"/>
                    <w:numPr>
                      <w:ilvl w:val="0"/>
                      <w:numId w:val="18"/>
                    </w:numPr>
                    <w:ind w:left="340" w:hanging="227"/>
                  </w:pPr>
                  <w:r>
                    <w:rPr>
                      <w:noProof/>
                    </w:rPr>
                    <w:t>Monitoraggio ed analisi valutativa dei servizi socio-sanitari offerti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ADA.19.02.02</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DI INFORMAZIONE, CONSULENZA E ORIENTAMENTO SOCIALE (FRONT-OFFICE E TELEFONICA)</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Consulenza sulla disponibilità e l'accessibilità dei servizi socio-sanitari presenti sul territorio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e analisi della domanda sociale dell'utenza</w:t>
                  </w:r>
                </w:p>
                <w:p w:rsidR="00994702" w:rsidRDefault="00994702" w:rsidP="00994702">
                  <w:pPr>
                    <w:pStyle w:val="ADA-Attivit"/>
                    <w:numPr>
                      <w:ilvl w:val="0"/>
                      <w:numId w:val="18"/>
                    </w:numPr>
                    <w:ind w:left="340" w:hanging="227"/>
                  </w:pPr>
                  <w:r>
                    <w:rPr>
                      <w:noProof/>
                    </w:rPr>
                    <w:t>Rilascio di informazione sui diritti, sulle prestazioni, sulle modalità di accesso dei servizi sociali pubblici e privati offerti sul territorio</w:t>
                  </w:r>
                </w:p>
                <w:p w:rsidR="00994702" w:rsidRDefault="00994702" w:rsidP="00994702">
                  <w:pPr>
                    <w:pStyle w:val="ADA-Attivit"/>
                    <w:numPr>
                      <w:ilvl w:val="0"/>
                      <w:numId w:val="18"/>
                    </w:numPr>
                    <w:ind w:left="340" w:hanging="227"/>
                  </w:pPr>
                  <w:r>
                    <w:rPr>
                      <w:noProof/>
                    </w:rPr>
                    <w:t>Esecuzione di consulenza e orientamento volto all'individuazione di soluzioni in merito ai bisogni/problematiche espresse dall'utenza</w:t>
                  </w:r>
                </w:p>
                <w:p w:rsidR="00994702" w:rsidRDefault="00994702" w:rsidP="00994702">
                  <w:pPr>
                    <w:pStyle w:val="ADA-Attivit"/>
                    <w:numPr>
                      <w:ilvl w:val="0"/>
                      <w:numId w:val="18"/>
                    </w:numPr>
                    <w:ind w:left="340" w:hanging="227"/>
                  </w:pPr>
                  <w:r>
                    <w:rPr>
                      <w:noProof/>
                    </w:rPr>
                    <w:t>Eventuale invio ai Servizi specifici o ad altri uffici di competenza</w:t>
                  </w:r>
                </w:p>
                <w:p w:rsidR="00994702" w:rsidRDefault="00994702" w:rsidP="00994702">
                  <w:pPr>
                    <w:pStyle w:val="ADA-Attivit"/>
                    <w:numPr>
                      <w:ilvl w:val="0"/>
                      <w:numId w:val="18"/>
                    </w:numPr>
                    <w:ind w:left="340" w:hanging="227"/>
                  </w:pPr>
                  <w:r>
                    <w:rPr>
                      <w:noProof/>
                    </w:rPr>
                    <w:t>Svolgimento della pubblicizzazione dei servizi sociali, sociosanitari e sanitari</w:t>
                  </w:r>
                </w:p>
                <w:p w:rsidR="00994702" w:rsidRDefault="00994702" w:rsidP="00994702">
                  <w:pPr>
                    <w:pStyle w:val="ADA-Attivit"/>
                    <w:numPr>
                      <w:ilvl w:val="0"/>
                      <w:numId w:val="18"/>
                    </w:numPr>
                    <w:ind w:left="340" w:hanging="227"/>
                  </w:pPr>
                  <w:r>
                    <w:rPr>
                      <w:noProof/>
                    </w:rPr>
                    <w:t>Costruzione di banche dati inerenti i servizi socio-sanitari</w:t>
                  </w:r>
                </w:p>
                <w:p w:rsidR="00994702" w:rsidRDefault="00994702" w:rsidP="00994702">
                  <w:pPr>
                    <w:pStyle w:val="ADA-Attivit"/>
                    <w:numPr>
                      <w:ilvl w:val="0"/>
                      <w:numId w:val="18"/>
                    </w:numPr>
                    <w:ind w:left="340" w:hanging="227"/>
                  </w:pPr>
                  <w:r>
                    <w:rPr>
                      <w:noProof/>
                    </w:rPr>
                    <w:t>Svolgimento del monitoraggio della domanda e dei bisogni socio-sanitari dell'utenza</w:t>
                  </w:r>
                </w:p>
                <w:p w:rsidR="00994702" w:rsidRDefault="00994702" w:rsidP="00994702">
                  <w:pPr>
                    <w:pStyle w:val="ADA-Attivit"/>
                    <w:numPr>
                      <w:ilvl w:val="0"/>
                      <w:numId w:val="18"/>
                    </w:numPr>
                    <w:ind w:left="340" w:hanging="227"/>
                  </w:pPr>
                  <w:r>
                    <w:rPr>
                      <w:noProof/>
                    </w:rPr>
                    <w:t>Elaborazione della mappa dei bisogni socio-sanitari sulla quale modulare e razionalizzare l’offerta dei servizi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ADA.19.02.03</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DI SENSIBILIZZAZIONE E PREVENZIONE SUI POTENZIALI RISCHI SOCIALI</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Prevenzione sui potenziali rischi sociali e pronto intervento in situazioni di emergenza sociale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Realizzazione di attività di valutazione dei rischi psicosociali presenti sul territorio</w:t>
                  </w:r>
                </w:p>
                <w:p w:rsidR="00994702" w:rsidRDefault="00994702" w:rsidP="00994702">
                  <w:pPr>
                    <w:pStyle w:val="ADA-Attivit"/>
                    <w:numPr>
                      <w:ilvl w:val="0"/>
                      <w:numId w:val="18"/>
                    </w:numPr>
                    <w:ind w:left="340" w:hanging="227"/>
                  </w:pPr>
                  <w:r>
                    <w:rPr>
                      <w:noProof/>
                    </w:rPr>
                    <w:t>Individuazione delle diverse modalità di prevenzione e di sensibilizzazione da adottare</w:t>
                  </w:r>
                </w:p>
                <w:p w:rsidR="00994702" w:rsidRDefault="00994702" w:rsidP="00994702">
                  <w:pPr>
                    <w:pStyle w:val="ADA-Attivit"/>
                    <w:numPr>
                      <w:ilvl w:val="0"/>
                      <w:numId w:val="18"/>
                    </w:numPr>
                    <w:ind w:left="340" w:hanging="227"/>
                  </w:pPr>
                  <w:r>
                    <w:rPr>
                      <w:noProof/>
                    </w:rPr>
                    <w:t>Realizzazione di interventi formativi e informativi rivolti a tutti i cittadini per favorire la conoscenza dei potenziali rischi sociali</w:t>
                  </w:r>
                </w:p>
                <w:p w:rsidR="00994702" w:rsidRDefault="00994702" w:rsidP="00994702">
                  <w:pPr>
                    <w:pStyle w:val="ADA-Attivit"/>
                    <w:numPr>
                      <w:ilvl w:val="0"/>
                      <w:numId w:val="18"/>
                    </w:numPr>
                    <w:ind w:left="340" w:hanging="227"/>
                  </w:pPr>
                  <w:r>
                    <w:rPr>
                      <w:noProof/>
                    </w:rPr>
                    <w:t>Esecuzione di interventi tesi ad evitare l'insorgere di forme di disagio dei cittadini, con lo scopo di assicurare un miglior livello di vita sul piano fisico ed emozionale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ADA.19.02.04</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DI PRONTO INTERVENTO IN SITUAZIONI DI EMERGENZA SOCIALE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Prevenzione sui potenziali rischi sociali e pronto intervento in situazioni di emergenza sociale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e acquisizione di informazioni sulle problematiche di carattere sociale nel primo contatto telefonico</w:t>
                  </w:r>
                </w:p>
                <w:p w:rsidR="00994702" w:rsidRDefault="00994702" w:rsidP="00994702">
                  <w:pPr>
                    <w:pStyle w:val="ADA-Attivit"/>
                    <w:numPr>
                      <w:ilvl w:val="0"/>
                      <w:numId w:val="18"/>
                    </w:numPr>
                    <w:ind w:left="340" w:hanging="227"/>
                  </w:pPr>
                  <w:r>
                    <w:rPr>
                      <w:noProof/>
                    </w:rPr>
                    <w:t>Eventuale raggiungimento del luogo dell'unità di strada</w:t>
                  </w:r>
                </w:p>
                <w:p w:rsidR="00994702" w:rsidRDefault="00994702" w:rsidP="00994702">
                  <w:pPr>
                    <w:pStyle w:val="ADA-Attivit"/>
                    <w:numPr>
                      <w:ilvl w:val="0"/>
                      <w:numId w:val="18"/>
                    </w:numPr>
                    <w:ind w:left="340" w:hanging="227"/>
                  </w:pPr>
                  <w:r>
                    <w:rPr>
                      <w:noProof/>
                    </w:rPr>
                    <w:t>Realizzazione di attività di supporto psicologico in situazione di emergenza sociale</w:t>
                  </w:r>
                </w:p>
                <w:p w:rsidR="00994702" w:rsidRDefault="00994702" w:rsidP="00994702">
                  <w:pPr>
                    <w:pStyle w:val="ADA-Attivit"/>
                    <w:numPr>
                      <w:ilvl w:val="0"/>
                      <w:numId w:val="18"/>
                    </w:numPr>
                    <w:ind w:left="340" w:hanging="227"/>
                  </w:pPr>
                  <w:r>
                    <w:rPr>
                      <w:noProof/>
                    </w:rPr>
                    <w:t>Elaborazione di una prima diagnosi sociale (es. emarginazione, abbandono, maltrattamento, isolamento, ecc.) sulla emergenza/urgenze della richiesta</w:t>
                  </w:r>
                </w:p>
                <w:p w:rsidR="00994702" w:rsidRDefault="00994702" w:rsidP="00994702">
                  <w:pPr>
                    <w:pStyle w:val="ADA-Attivit"/>
                    <w:numPr>
                      <w:ilvl w:val="0"/>
                      <w:numId w:val="18"/>
                    </w:numPr>
                    <w:ind w:left="340" w:hanging="227"/>
                  </w:pPr>
                  <w:r>
                    <w:rPr>
                      <w:noProof/>
                    </w:rPr>
                    <w:t>Svolgimento della valutazione dell’intervento in collaborazione con la rete istituzionale e informale dei servizi</w:t>
                  </w:r>
                </w:p>
                <w:p w:rsidR="00994702" w:rsidRDefault="00994702" w:rsidP="00994702">
                  <w:pPr>
                    <w:pStyle w:val="ADA-Attivit"/>
                    <w:numPr>
                      <w:ilvl w:val="0"/>
                      <w:numId w:val="18"/>
                    </w:numPr>
                    <w:ind w:left="340" w:hanging="227"/>
                  </w:pPr>
                  <w:r>
                    <w:rPr>
                      <w:noProof/>
                    </w:rPr>
                    <w:t>Offerta di una soluzione tempestiva all'utente in difficoltà</w:t>
                  </w:r>
                </w:p>
                <w:p w:rsidR="00994702" w:rsidRDefault="00994702" w:rsidP="00994702">
                  <w:pPr>
                    <w:pStyle w:val="ADA-Attivit"/>
                    <w:numPr>
                      <w:ilvl w:val="0"/>
                      <w:numId w:val="18"/>
                    </w:numPr>
                    <w:ind w:left="340" w:hanging="227"/>
                  </w:pPr>
                  <w:r>
                    <w:rPr>
                      <w:noProof/>
                    </w:rPr>
                    <w:t>Eventuale accompagnamento o invio presso la struttura di pronta accoglienza individuata</w:t>
                  </w:r>
                </w:p>
                <w:p w:rsidR="00994702" w:rsidRDefault="00994702" w:rsidP="00994702">
                  <w:pPr>
                    <w:pStyle w:val="ADA-Attivit"/>
                    <w:numPr>
                      <w:ilvl w:val="0"/>
                      <w:numId w:val="18"/>
                    </w:numPr>
                    <w:ind w:left="340" w:hanging="227"/>
                  </w:pPr>
                  <w:r>
                    <w:rPr>
                      <w:noProof/>
                    </w:rPr>
                    <w:t>Presa in carico temporanea in attesa dell’attivazione dei Servizi Sociali e/o Sanitari preposti</w:t>
                  </w:r>
                </w:p>
                <w:p w:rsidR="00994702" w:rsidRDefault="00994702" w:rsidP="00994702">
                  <w:pPr>
                    <w:pStyle w:val="ADA-Attivit"/>
                    <w:numPr>
                      <w:ilvl w:val="0"/>
                      <w:numId w:val="18"/>
                    </w:numPr>
                    <w:ind w:left="340" w:hanging="227"/>
                  </w:pPr>
                  <w:r>
                    <w:rPr>
                      <w:noProof/>
                    </w:rPr>
                    <w:t>Comunicazione dell'intervento al Servizio Sociale Professionale mediante modulistica</w:t>
                  </w:r>
                </w:p>
                <w:p w:rsidR="00994702" w:rsidRDefault="00994702" w:rsidP="00994702">
                  <w:pPr>
                    <w:pStyle w:val="ADA-Attivit"/>
                    <w:numPr>
                      <w:ilvl w:val="0"/>
                      <w:numId w:val="18"/>
                    </w:numPr>
                    <w:ind w:left="340" w:hanging="227"/>
                  </w:pPr>
                  <w:r>
                    <w:rPr>
                      <w:noProof/>
                    </w:rPr>
                    <w:t>Erogazione di prestazioni sociali specifiche secondo le necessità del caso</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ADA.19.02.05</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PER L'INCLUSIONE SOCIALE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servizi sociali professionali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Definizione e valutazione del problema sociale presentato</w:t>
                  </w:r>
                </w:p>
                <w:p w:rsidR="00994702" w:rsidRDefault="00994702" w:rsidP="00994702">
                  <w:pPr>
                    <w:pStyle w:val="ADA-Attivit"/>
                    <w:numPr>
                      <w:ilvl w:val="0"/>
                      <w:numId w:val="18"/>
                    </w:numPr>
                    <w:ind w:left="340" w:hanging="227"/>
                  </w:pPr>
                  <w:r>
                    <w:rPr>
                      <w:noProof/>
                    </w:rPr>
                    <w:t>Presa in carico del singolo/famiglia/aggregazione sociale</w:t>
                  </w:r>
                </w:p>
                <w:p w:rsidR="00994702" w:rsidRDefault="00994702" w:rsidP="00994702">
                  <w:pPr>
                    <w:pStyle w:val="ADA-Attivit"/>
                    <w:numPr>
                      <w:ilvl w:val="0"/>
                      <w:numId w:val="18"/>
                    </w:numPr>
                    <w:ind w:left="340" w:hanging="227"/>
                  </w:pPr>
                  <w:r>
                    <w:rPr>
                      <w:noProof/>
                    </w:rPr>
                    <w:t>Progettazione sociale individuale, familiare o per gruppi volta a superare la situazione di difficoltà e migliorare le condizioni di vita degli individui</w:t>
                  </w:r>
                </w:p>
                <w:p w:rsidR="00994702" w:rsidRDefault="00994702" w:rsidP="00994702">
                  <w:pPr>
                    <w:pStyle w:val="ADA-Attivit"/>
                    <w:numPr>
                      <w:ilvl w:val="0"/>
                      <w:numId w:val="18"/>
                    </w:numPr>
                    <w:ind w:left="340" w:hanging="227"/>
                  </w:pPr>
                  <w:r>
                    <w:rPr>
                      <w:noProof/>
                    </w:rPr>
                    <w:t>Realizzazione del monitoraggio sull’andamento del percorso sociale con la realizzazione di eventuali modifiche se necessario</w:t>
                  </w:r>
                </w:p>
                <w:p w:rsidR="00994702" w:rsidRDefault="00994702" w:rsidP="00994702">
                  <w:pPr>
                    <w:pStyle w:val="ADA-Attivit"/>
                    <w:numPr>
                      <w:ilvl w:val="0"/>
                      <w:numId w:val="18"/>
                    </w:numPr>
                    <w:ind w:left="340" w:hanging="227"/>
                  </w:pPr>
                  <w:r>
                    <w:rPr>
                      <w:noProof/>
                    </w:rPr>
                    <w:t>Accompagnamento del soggetto nell’attivazione di prestazioni e/o servizi adeguati di carattere sociale, sanitario, educativo, formativo e/o per l'occupazione</w:t>
                  </w:r>
                </w:p>
                <w:p w:rsidR="00994702" w:rsidRDefault="00994702" w:rsidP="00994702">
                  <w:pPr>
                    <w:pStyle w:val="ADA-Attivit"/>
                    <w:numPr>
                      <w:ilvl w:val="0"/>
                      <w:numId w:val="18"/>
                    </w:numPr>
                    <w:ind w:left="340" w:hanging="227"/>
                  </w:pPr>
                  <w:r>
                    <w:rPr>
                      <w:noProof/>
                    </w:rPr>
                    <w:t>Svolgimento di attività di sostegno al soggetto nel fronteggiamento del bisogno/disagio sociale</w:t>
                  </w:r>
                </w:p>
                <w:p w:rsidR="00994702" w:rsidRDefault="00994702" w:rsidP="00994702">
                  <w:pPr>
                    <w:pStyle w:val="ADA-Attivit"/>
                    <w:numPr>
                      <w:ilvl w:val="0"/>
                      <w:numId w:val="18"/>
                    </w:numPr>
                    <w:ind w:left="340" w:hanging="227"/>
                  </w:pPr>
                  <w:r>
                    <w:rPr>
                      <w:noProof/>
                    </w:rPr>
                    <w:t>Svolgimento di attività di supporto nello sviluppo delle autonomie personali per il mantenimento prolungato dell'autosufficienza delle persone</w:t>
                  </w:r>
                </w:p>
                <w:p w:rsidR="00994702" w:rsidRDefault="00994702" w:rsidP="00994702">
                  <w:pPr>
                    <w:pStyle w:val="ADA-Attivit"/>
                    <w:numPr>
                      <w:ilvl w:val="0"/>
                      <w:numId w:val="18"/>
                    </w:numPr>
                    <w:ind w:left="340" w:hanging="227"/>
                  </w:pPr>
                  <w:r>
                    <w:rPr>
                      <w:noProof/>
                    </w:rPr>
                    <w:t>Valorizzazione delle risorse del singolo/famiglia o comunità presenti nell’ambito socio-familiare e del territorio</w:t>
                  </w:r>
                </w:p>
                <w:p w:rsidR="00994702" w:rsidRDefault="00994702" w:rsidP="00994702">
                  <w:pPr>
                    <w:pStyle w:val="ADA-Attivit"/>
                    <w:numPr>
                      <w:ilvl w:val="0"/>
                      <w:numId w:val="18"/>
                    </w:numPr>
                    <w:ind w:left="340" w:hanging="227"/>
                  </w:pPr>
                  <w:r>
                    <w:rPr>
                      <w:noProof/>
                    </w:rPr>
                    <w:t>Realizzazione di azioni di tutela dei minori e dei disabili</w:t>
                  </w:r>
                </w:p>
                <w:p w:rsidR="00994702" w:rsidRDefault="00994702" w:rsidP="00994702">
                  <w:pPr>
                    <w:pStyle w:val="ADA-Attivit"/>
                    <w:numPr>
                      <w:ilvl w:val="0"/>
                      <w:numId w:val="18"/>
                    </w:numPr>
                    <w:ind w:left="340" w:hanging="227"/>
                  </w:pPr>
                  <w:r>
                    <w:rPr>
                      <w:noProof/>
                    </w:rPr>
                    <w:t>Esecuzione di interventi a contrasto della povertà e di sostegno al reddito (es. contributi economici, ecc.)</w:t>
                  </w:r>
                </w:p>
                <w:p w:rsidR="00994702" w:rsidRDefault="00994702" w:rsidP="00994702">
                  <w:pPr>
                    <w:pStyle w:val="ADA-Attivit"/>
                    <w:numPr>
                      <w:ilvl w:val="0"/>
                      <w:numId w:val="18"/>
                    </w:numPr>
                    <w:ind w:left="340" w:hanging="227"/>
                  </w:pPr>
                  <w:r>
                    <w:rPr>
                      <w:noProof/>
                    </w:rPr>
                    <w:t>Segnalazione alle autorità giudiziarie di casi che rientrano nelle loro competenze (es. abusi, abbandoni, ecc.)</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ADA.19.02.06</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SOCIALE PROFESSIONALE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servizi sociali professionali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Collaborazione all'organizzazione e alla programmazione degli interventi nel campo delle politiche e dei servizi sociali</w:t>
                  </w:r>
                </w:p>
                <w:p w:rsidR="00994702" w:rsidRDefault="00994702" w:rsidP="00994702">
                  <w:pPr>
                    <w:pStyle w:val="ADA-Attivit"/>
                    <w:numPr>
                      <w:ilvl w:val="0"/>
                      <w:numId w:val="18"/>
                    </w:numPr>
                    <w:ind w:left="340" w:hanging="227"/>
                  </w:pPr>
                  <w:r>
                    <w:rPr>
                      <w:noProof/>
                    </w:rPr>
                    <w:t>Organizzazione, pianificazione e gestione manageriale di servizi e interventi anche complessi nel campo delle politiche e dei servizi sociali</w:t>
                  </w:r>
                </w:p>
                <w:p w:rsidR="00994702" w:rsidRDefault="00994702" w:rsidP="00994702">
                  <w:pPr>
                    <w:pStyle w:val="ADA-Attivit"/>
                    <w:numPr>
                      <w:ilvl w:val="0"/>
                      <w:numId w:val="18"/>
                    </w:numPr>
                    <w:ind w:left="340" w:hanging="227"/>
                  </w:pPr>
                  <w:r>
                    <w:rPr>
                      <w:noProof/>
                    </w:rPr>
                    <w:t>Direzione e coordinamento di interventi specifici nel campo delle politiche e dei servizi sociali</w:t>
                  </w:r>
                </w:p>
                <w:p w:rsidR="00994702" w:rsidRDefault="00994702" w:rsidP="00994702">
                  <w:pPr>
                    <w:pStyle w:val="ADA-Attivit"/>
                    <w:numPr>
                      <w:ilvl w:val="0"/>
                      <w:numId w:val="18"/>
                    </w:numPr>
                    <w:ind w:left="340" w:hanging="227"/>
                  </w:pPr>
                  <w:r>
                    <w:rPr>
                      <w:noProof/>
                    </w:rPr>
                    <w:t>Realizzazione delle diverse fasi (prevenzione, sostegno, recupero, ecc.) degli interventi sociali</w:t>
                  </w:r>
                </w:p>
                <w:p w:rsidR="00994702" w:rsidRDefault="00994702" w:rsidP="00994702">
                  <w:pPr>
                    <w:pStyle w:val="ADA-Attivit"/>
                    <w:numPr>
                      <w:ilvl w:val="0"/>
                      <w:numId w:val="18"/>
                    </w:numPr>
                    <w:ind w:left="340" w:hanging="227"/>
                  </w:pPr>
                  <w:r>
                    <w:rPr>
                      <w:noProof/>
                    </w:rPr>
                    <w:t>Analisi e valutazione della qualità degli interventi nei servizi e nelle politiche del servizio sociale</w:t>
                  </w:r>
                </w:p>
                <w:p w:rsidR="00994702" w:rsidRDefault="00994702" w:rsidP="00994702">
                  <w:pPr>
                    <w:pStyle w:val="ADA-Attivit"/>
                    <w:numPr>
                      <w:ilvl w:val="0"/>
                      <w:numId w:val="18"/>
                    </w:numPr>
                    <w:ind w:left="340" w:hanging="227"/>
                  </w:pPr>
                  <w:r>
                    <w:rPr>
                      <w:noProof/>
                    </w:rPr>
                    <w:t>Raccolta ed elaborazione di dati sociali e psicosociali ai fini di ricerca</w:t>
                  </w:r>
                </w:p>
                <w:p w:rsidR="00994702" w:rsidRDefault="00994702" w:rsidP="00994702">
                  <w:pPr>
                    <w:pStyle w:val="ADA-Attivit"/>
                    <w:numPr>
                      <w:ilvl w:val="0"/>
                      <w:numId w:val="18"/>
                    </w:numPr>
                    <w:ind w:left="340" w:hanging="227"/>
                  </w:pPr>
                  <w:r>
                    <w:rPr>
                      <w:noProof/>
                    </w:rPr>
                    <w:t>Informazione e comunicazione dei diritti degli utenti</w:t>
                  </w:r>
                </w:p>
                <w:p w:rsidR="00994702" w:rsidRDefault="00994702" w:rsidP="00994702">
                  <w:pPr>
                    <w:pStyle w:val="ADA-Attivit"/>
                    <w:numPr>
                      <w:ilvl w:val="0"/>
                      <w:numId w:val="18"/>
                    </w:numPr>
                    <w:ind w:left="340" w:hanging="227"/>
                  </w:pPr>
                  <w:r>
                    <w:rPr>
                      <w:noProof/>
                    </w:rPr>
                    <w:t>Promozione e collaborazione con le organizzazioni di volontariato e del terzo settore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ADA.19.02.07</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DI MEDIAZIONE FAMILIARE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servizi sociali professionali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della richiesta di intervento</w:t>
                  </w:r>
                </w:p>
                <w:p w:rsidR="00994702" w:rsidRDefault="00994702" w:rsidP="00994702">
                  <w:pPr>
                    <w:pStyle w:val="ADA-Attivit"/>
                    <w:numPr>
                      <w:ilvl w:val="0"/>
                      <w:numId w:val="18"/>
                    </w:numPr>
                    <w:ind w:left="340" w:hanging="227"/>
                  </w:pPr>
                  <w:r>
                    <w:rPr>
                      <w:noProof/>
                    </w:rPr>
                    <w:t>Facilitazione della comunicazione funzionale al raggiungimento dell'accordo</w:t>
                  </w:r>
                </w:p>
                <w:p w:rsidR="00994702" w:rsidRDefault="00994702" w:rsidP="00994702">
                  <w:pPr>
                    <w:pStyle w:val="ADA-Attivit"/>
                    <w:numPr>
                      <w:ilvl w:val="0"/>
                      <w:numId w:val="18"/>
                    </w:numPr>
                    <w:ind w:left="340" w:hanging="227"/>
                  </w:pPr>
                  <w:r>
                    <w:rPr>
                      <w:noProof/>
                    </w:rPr>
                    <w:t>Facilitazione della gestione delle dinamiche conflittuali e ricerca di soluzioni evolutive e personalizzate</w:t>
                  </w:r>
                </w:p>
                <w:p w:rsidR="00994702" w:rsidRDefault="00994702" w:rsidP="00994702">
                  <w:pPr>
                    <w:pStyle w:val="ADA-Attivit"/>
                    <w:numPr>
                      <w:ilvl w:val="0"/>
                      <w:numId w:val="18"/>
                    </w:numPr>
                    <w:ind w:left="340" w:hanging="227"/>
                  </w:pPr>
                  <w:r>
                    <w:rPr>
                      <w:noProof/>
                    </w:rPr>
                    <w:t>Favorire la riorganizzazione delle relazioni familiari</w:t>
                  </w:r>
                </w:p>
                <w:p w:rsidR="00994702" w:rsidRDefault="00994702" w:rsidP="00994702">
                  <w:pPr>
                    <w:pStyle w:val="ADA-Attivit"/>
                    <w:numPr>
                      <w:ilvl w:val="0"/>
                      <w:numId w:val="18"/>
                    </w:numPr>
                    <w:ind w:left="340" w:hanging="227"/>
                  </w:pPr>
                  <w:r>
                    <w:rPr>
                      <w:noProof/>
                    </w:rPr>
                    <w:t>Esplorazione delle risorse e delle possibili aree critiche, e per il raggiungimento di obiettivi condivisi</w:t>
                  </w:r>
                </w:p>
                <w:p w:rsidR="00994702" w:rsidRDefault="00994702" w:rsidP="00994702">
                  <w:pPr>
                    <w:pStyle w:val="ADA-Attivit"/>
                    <w:numPr>
                      <w:ilvl w:val="0"/>
                      <w:numId w:val="18"/>
                    </w:numPr>
                    <w:ind w:left="340" w:hanging="227"/>
                  </w:pPr>
                  <w:r>
                    <w:rPr>
                      <w:noProof/>
                    </w:rPr>
                    <w:t>Promozione nei mediandi di soluzioni negoziali</w:t>
                  </w:r>
                </w:p>
                <w:p w:rsidR="00994702" w:rsidRDefault="00994702" w:rsidP="00994702">
                  <w:pPr>
                    <w:pStyle w:val="ADA-Attivit"/>
                    <w:numPr>
                      <w:ilvl w:val="0"/>
                      <w:numId w:val="18"/>
                    </w:numPr>
                    <w:ind w:left="340" w:hanging="227"/>
                  </w:pPr>
                  <w:r>
                    <w:rPr>
                      <w:noProof/>
                    </w:rPr>
                    <w:t>Informazione sul servizio di mediazione familiare e sulle specificità dell'intervento nelle situazioni di separazione</w:t>
                  </w:r>
                </w:p>
                <w:p w:rsidR="00994702" w:rsidRDefault="00994702" w:rsidP="00994702">
                  <w:pPr>
                    <w:pStyle w:val="ADA-Attivit"/>
                    <w:numPr>
                      <w:ilvl w:val="0"/>
                      <w:numId w:val="18"/>
                    </w:numPr>
                    <w:ind w:left="340" w:hanging="227"/>
                  </w:pPr>
                  <w:r>
                    <w:rPr>
                      <w:noProof/>
                    </w:rPr>
                    <w:t>Accompagnamento dei mediandi nella costruzione di accordi da loro direttamente negoziati</w:t>
                  </w:r>
                </w:p>
                <w:p w:rsidR="00994702" w:rsidRDefault="00994702" w:rsidP="00994702">
                  <w:pPr>
                    <w:pStyle w:val="ADA-Attivit"/>
                    <w:numPr>
                      <w:ilvl w:val="0"/>
                      <w:numId w:val="18"/>
                    </w:numPr>
                    <w:ind w:left="340" w:hanging="227"/>
                  </w:pPr>
                  <w:r>
                    <w:rPr>
                      <w:noProof/>
                    </w:rPr>
                    <w:t>Definizione degli accordi finali di mediazione familiare ed eventuale trascrizione degli stessi</w:t>
                  </w:r>
                </w:p>
                <w:p w:rsidR="00994702" w:rsidRDefault="00994702" w:rsidP="00994702">
                  <w:pPr>
                    <w:pStyle w:val="ADA-Attivit"/>
                    <w:numPr>
                      <w:ilvl w:val="0"/>
                      <w:numId w:val="18"/>
                    </w:numPr>
                    <w:ind w:left="340" w:hanging="227"/>
                  </w:pPr>
                  <w:r>
                    <w:rPr>
                      <w:noProof/>
                    </w:rPr>
                    <w:t>Analisi della congruità’ della richiesta con gli obiettivi della mediazione familiare, eventuale orientamento verso altri interventi professionali specifici</w:t>
                  </w:r>
                </w:p>
                <w:p w:rsidR="00994702" w:rsidRDefault="00994702" w:rsidP="00994702">
                  <w:pPr>
                    <w:pStyle w:val="ADA-Attivit"/>
                    <w:numPr>
                      <w:ilvl w:val="0"/>
                      <w:numId w:val="18"/>
                    </w:numPr>
                    <w:ind w:left="340" w:hanging="227"/>
                  </w:pPr>
                  <w:r>
                    <w:rPr>
                      <w:noProof/>
                    </w:rPr>
                    <w:t>Definizione dell’accordo sui principi, sulle regole e procedure dell’intervento</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ADA.19.02.08</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DI MEDIAZIONE PENALE MINORILE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servizi sociali professionali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Studio del caso tramite relativa documentazione (es. documenti del Servizio di Mediazione dall’Autorità giudiziaria, del Tribunale, ecc.)</w:t>
                  </w:r>
                </w:p>
                <w:p w:rsidR="00994702" w:rsidRDefault="00994702" w:rsidP="00994702">
                  <w:pPr>
                    <w:pStyle w:val="ADA-Attivit"/>
                    <w:numPr>
                      <w:ilvl w:val="0"/>
                      <w:numId w:val="18"/>
                    </w:numPr>
                    <w:ind w:left="340" w:hanging="227"/>
                  </w:pPr>
                  <w:r>
                    <w:rPr>
                      <w:noProof/>
                    </w:rPr>
                    <w:t>Contatto del minore autore del reato e della vittima</w:t>
                  </w:r>
                </w:p>
                <w:p w:rsidR="00994702" w:rsidRDefault="00994702" w:rsidP="00994702">
                  <w:pPr>
                    <w:pStyle w:val="ADA-Attivit"/>
                    <w:numPr>
                      <w:ilvl w:val="0"/>
                      <w:numId w:val="18"/>
                    </w:numPr>
                    <w:ind w:left="340" w:hanging="227"/>
                  </w:pPr>
                  <w:r>
                    <w:rPr>
                      <w:noProof/>
                    </w:rPr>
                    <w:t>Acquisizione da entrambi le parti del consenso ad intraprendere il percorso di mediazione penale</w:t>
                  </w:r>
                </w:p>
                <w:p w:rsidR="00994702" w:rsidRDefault="00994702" w:rsidP="00994702">
                  <w:pPr>
                    <w:pStyle w:val="ADA-Attivit"/>
                    <w:numPr>
                      <w:ilvl w:val="0"/>
                      <w:numId w:val="18"/>
                    </w:numPr>
                    <w:ind w:left="340" w:hanging="227"/>
                  </w:pPr>
                  <w:r>
                    <w:rPr>
                      <w:noProof/>
                    </w:rPr>
                    <w:t>Realizzazione di incontri individuali e diretti tra vittima e autore del reato</w:t>
                  </w:r>
                </w:p>
                <w:p w:rsidR="00994702" w:rsidRDefault="00994702" w:rsidP="00994702">
                  <w:pPr>
                    <w:pStyle w:val="ADA-Attivit"/>
                    <w:numPr>
                      <w:ilvl w:val="0"/>
                      <w:numId w:val="18"/>
                    </w:numPr>
                    <w:ind w:left="340" w:hanging="227"/>
                  </w:pPr>
                  <w:r>
                    <w:rPr>
                      <w:noProof/>
                    </w:rPr>
                    <w:t>Promozione e gestione del confronto tra le parti</w:t>
                  </w:r>
                </w:p>
                <w:p w:rsidR="00994702" w:rsidRDefault="00994702" w:rsidP="00994702">
                  <w:pPr>
                    <w:pStyle w:val="ADA-Attivit"/>
                    <w:numPr>
                      <w:ilvl w:val="0"/>
                      <w:numId w:val="18"/>
                    </w:numPr>
                    <w:ind w:left="340" w:hanging="227"/>
                  </w:pPr>
                  <w:r>
                    <w:rPr>
                      <w:noProof/>
                    </w:rPr>
                    <w:t>Realizzazione di attività di negoziazione e orientamento delle parti verso la ricerca di un accordo</w:t>
                  </w:r>
                </w:p>
                <w:p w:rsidR="00994702" w:rsidRDefault="00994702" w:rsidP="00994702">
                  <w:pPr>
                    <w:pStyle w:val="ADA-Attivit"/>
                    <w:numPr>
                      <w:ilvl w:val="0"/>
                      <w:numId w:val="18"/>
                    </w:numPr>
                    <w:ind w:left="340" w:hanging="227"/>
                  </w:pPr>
                  <w:r>
                    <w:rPr>
                      <w:noProof/>
                    </w:rPr>
                    <w:t>Promozione dell'assunzione della propria responsabilità da parte dell'autore del reato</w:t>
                  </w:r>
                </w:p>
                <w:p w:rsidR="00994702" w:rsidRDefault="00994702" w:rsidP="00994702">
                  <w:pPr>
                    <w:pStyle w:val="ADA-Attivit"/>
                    <w:numPr>
                      <w:ilvl w:val="0"/>
                      <w:numId w:val="18"/>
                    </w:numPr>
                    <w:ind w:left="340" w:hanging="227"/>
                  </w:pPr>
                  <w:r>
                    <w:rPr>
                      <w:noProof/>
                    </w:rPr>
                    <w:t>Definizione con le parti della misura riparatoria o rieducativa a carico del reo minore</w:t>
                  </w:r>
                </w:p>
                <w:p w:rsidR="00994702" w:rsidRDefault="00994702" w:rsidP="00994702">
                  <w:pPr>
                    <w:pStyle w:val="ADA-Attivit"/>
                    <w:numPr>
                      <w:ilvl w:val="0"/>
                      <w:numId w:val="18"/>
                    </w:numPr>
                    <w:ind w:left="340" w:hanging="227"/>
                  </w:pPr>
                  <w:r>
                    <w:rPr>
                      <w:noProof/>
                    </w:rPr>
                    <w:t>Redazione dell’eventuale accordo riconciliativo/riparativo con sottoscrizione delle parti o comunicazione del mancato accordo all'autorità giudiziaria</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ADA.19.02.09</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REALIZZAZIONE DI INTERVENTI PER IL SOSTEGNO ALLA GENITORIALITÀ</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servizi sociali professionali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dei genitori negli interventi per il sostegno alla genitorialità</w:t>
                  </w:r>
                </w:p>
                <w:p w:rsidR="00994702" w:rsidRDefault="00994702" w:rsidP="00994702">
                  <w:pPr>
                    <w:pStyle w:val="ADA-Attivit"/>
                    <w:numPr>
                      <w:ilvl w:val="0"/>
                      <w:numId w:val="18"/>
                    </w:numPr>
                    <w:ind w:left="340" w:hanging="227"/>
                  </w:pPr>
                  <w:r>
                    <w:rPr>
                      <w:noProof/>
                    </w:rPr>
                    <w:t>Individuazione del bisogno e/o disagio genitoriale</w:t>
                  </w:r>
                </w:p>
                <w:p w:rsidR="00994702" w:rsidRDefault="00994702" w:rsidP="00994702">
                  <w:pPr>
                    <w:pStyle w:val="ADA-Attivit"/>
                    <w:numPr>
                      <w:ilvl w:val="0"/>
                      <w:numId w:val="18"/>
                    </w:numPr>
                    <w:ind w:left="340" w:hanging="227"/>
                  </w:pPr>
                  <w:r>
                    <w:rPr>
                      <w:noProof/>
                    </w:rPr>
                    <w:t>Valorizzazione delle risorse e competenze genitoriali esistenti</w:t>
                  </w:r>
                </w:p>
                <w:p w:rsidR="00994702" w:rsidRDefault="00994702" w:rsidP="00994702">
                  <w:pPr>
                    <w:pStyle w:val="ADA-Attivit"/>
                    <w:numPr>
                      <w:ilvl w:val="0"/>
                      <w:numId w:val="18"/>
                    </w:numPr>
                    <w:ind w:left="340" w:hanging="227"/>
                  </w:pPr>
                  <w:r>
                    <w:rPr>
                      <w:noProof/>
                    </w:rPr>
                    <w:t>Rilascio di informazioni relative alla genitorialità (es. diritti dell'infanzia e adolescenza, fasi di sviluppo del bambino, modelli educativi, ecc.)</w:t>
                  </w:r>
                </w:p>
                <w:p w:rsidR="00994702" w:rsidRDefault="00994702" w:rsidP="00994702">
                  <w:pPr>
                    <w:pStyle w:val="ADA-Attivit"/>
                    <w:numPr>
                      <w:ilvl w:val="0"/>
                      <w:numId w:val="18"/>
                    </w:numPr>
                    <w:ind w:left="340" w:hanging="227"/>
                  </w:pPr>
                  <w:r>
                    <w:rPr>
                      <w:noProof/>
                    </w:rPr>
                    <w:t>Rafforzamento dell’autostima e dell'autoefficacia genitoriale</w:t>
                  </w:r>
                </w:p>
                <w:p w:rsidR="00994702" w:rsidRDefault="00994702" w:rsidP="00994702">
                  <w:pPr>
                    <w:pStyle w:val="ADA-Attivit"/>
                    <w:numPr>
                      <w:ilvl w:val="0"/>
                      <w:numId w:val="18"/>
                    </w:numPr>
                    <w:ind w:left="340" w:hanging="227"/>
                  </w:pPr>
                  <w:r>
                    <w:rPr>
                      <w:noProof/>
                    </w:rPr>
                    <w:t>Svolgimento di attività di sostegno al potenziamento delle competenze genitoriali (es. gestione del conflitto, stili comunicativi alternativi, ascolto, osservazione, ecc.)</w:t>
                  </w:r>
                </w:p>
                <w:p w:rsidR="00994702" w:rsidRDefault="00994702" w:rsidP="00994702">
                  <w:pPr>
                    <w:pStyle w:val="ADA-Attivit"/>
                    <w:numPr>
                      <w:ilvl w:val="0"/>
                      <w:numId w:val="18"/>
                    </w:numPr>
                    <w:ind w:left="340" w:hanging="227"/>
                  </w:pPr>
                  <w:r>
                    <w:rPr>
                      <w:noProof/>
                    </w:rPr>
                    <w:t>Attività volte a favorire la costruzione di legami di attaccamento sicuri nei bambini</w:t>
                  </w:r>
                </w:p>
                <w:p w:rsidR="00994702" w:rsidRDefault="00994702" w:rsidP="00994702">
                  <w:pPr>
                    <w:pStyle w:val="ADA-Attivit"/>
                    <w:numPr>
                      <w:ilvl w:val="0"/>
                      <w:numId w:val="18"/>
                    </w:numPr>
                    <w:ind w:left="340" w:hanging="227"/>
                  </w:pPr>
                  <w:r>
                    <w:rPr>
                      <w:noProof/>
                    </w:rPr>
                    <w:t>Diffusione di nuove pratiche educative anche attraverso lo scambio di esperienze</w:t>
                  </w:r>
                </w:p>
                <w:p w:rsidR="00994702" w:rsidRDefault="00994702" w:rsidP="00994702">
                  <w:pPr>
                    <w:pStyle w:val="ADA-Attivit"/>
                    <w:numPr>
                      <w:ilvl w:val="0"/>
                      <w:numId w:val="18"/>
                    </w:numPr>
                    <w:ind w:left="340" w:hanging="227"/>
                  </w:pPr>
                  <w:r>
                    <w:rPr>
                      <w:noProof/>
                    </w:rPr>
                    <w:t>Realizzazione della prevenzione di episodi di trascuratezza, situazioni di maltrattamento fisico-psicologico, di abuso, ecc.</w:t>
                  </w:r>
                </w:p>
                <w:p w:rsidR="00994702" w:rsidRDefault="00994702" w:rsidP="00994702">
                  <w:pPr>
                    <w:pStyle w:val="ADA-Attivit"/>
                    <w:numPr>
                      <w:ilvl w:val="0"/>
                      <w:numId w:val="18"/>
                    </w:numPr>
                    <w:ind w:left="340" w:hanging="227"/>
                  </w:pPr>
                  <w:r>
                    <w:rPr>
                      <w:noProof/>
                    </w:rPr>
                    <w:t>Promozione della creazione di nuove relazioni sociali tra famiglie del territorio</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ADA.19.02.12</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DI MEDIAZIONE INTER-CULTURALE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Realizzazione di interventi e servizi di intergazione sociale e socio-educativa rivolto a soggetti deboli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Agevolazione dei processi di dialogo e di reciproca comprensione interculturale fra comunità immigrate</w:t>
                  </w:r>
                </w:p>
                <w:p w:rsidR="00994702" w:rsidRDefault="00994702" w:rsidP="00994702">
                  <w:pPr>
                    <w:pStyle w:val="ADA-Attivit"/>
                    <w:numPr>
                      <w:ilvl w:val="0"/>
                      <w:numId w:val="18"/>
                    </w:numPr>
                    <w:ind w:left="340" w:hanging="227"/>
                  </w:pPr>
                  <w:r>
                    <w:rPr>
                      <w:noProof/>
                    </w:rPr>
                    <w:t>Assistenza alle indagini conoscitive sulla realtà migratoria e sui fabbisogni di integrazione sociale e culturale delle comunità immigrate</w:t>
                  </w:r>
                </w:p>
                <w:p w:rsidR="00994702" w:rsidRDefault="00994702" w:rsidP="00994702">
                  <w:pPr>
                    <w:pStyle w:val="ADA-Attivit"/>
                    <w:numPr>
                      <w:ilvl w:val="0"/>
                      <w:numId w:val="18"/>
                    </w:numPr>
                    <w:ind w:left="340" w:hanging="227"/>
                  </w:pPr>
                  <w:r>
                    <w:rPr>
                      <w:noProof/>
                    </w:rPr>
                    <w:t>Rilascio di informazione e orientamento sui diritti, doveri e opportunità (lavorative, abitative, sanitarie, formative, amministrative, ecc.) presso le comunità immigrate</w:t>
                  </w:r>
                </w:p>
                <w:p w:rsidR="00994702" w:rsidRDefault="00994702" w:rsidP="00994702">
                  <w:pPr>
                    <w:pStyle w:val="ADA-Attivit"/>
                    <w:numPr>
                      <w:ilvl w:val="0"/>
                      <w:numId w:val="18"/>
                    </w:numPr>
                    <w:ind w:left="340" w:hanging="227"/>
                  </w:pPr>
                  <w:r>
                    <w:rPr>
                      <w:noProof/>
                    </w:rPr>
                    <w:t>Accompagnamento e supporto diretto all’immigrato nell’adempimento di procedure amministrative e burocratiche</w:t>
                  </w:r>
                </w:p>
                <w:p w:rsidR="00994702" w:rsidRDefault="00994702" w:rsidP="00994702">
                  <w:pPr>
                    <w:pStyle w:val="ADA-Attivit"/>
                    <w:numPr>
                      <w:ilvl w:val="0"/>
                      <w:numId w:val="18"/>
                    </w:numPr>
                    <w:ind w:left="340" w:hanging="227"/>
                  </w:pPr>
                  <w:r>
                    <w:rPr>
                      <w:noProof/>
                    </w:rPr>
                    <w:t>Progettazione di interventi di integrazione interculturale fra comunità straniere ed autoctone</w:t>
                  </w:r>
                </w:p>
                <w:p w:rsidR="00994702" w:rsidRDefault="00994702" w:rsidP="00994702">
                  <w:pPr>
                    <w:pStyle w:val="ADA-Attivit"/>
                    <w:numPr>
                      <w:ilvl w:val="0"/>
                      <w:numId w:val="18"/>
                    </w:numPr>
                    <w:ind w:left="340" w:hanging="227"/>
                  </w:pPr>
                  <w:r>
                    <w:rPr>
                      <w:noProof/>
                    </w:rPr>
                    <w:t>Realizzazione di interventi di mediazione linguistico-culturale</w:t>
                  </w:r>
                </w:p>
                <w:p w:rsidR="00994702" w:rsidRDefault="00994702" w:rsidP="00994702">
                  <w:pPr>
                    <w:pStyle w:val="ADA-Attivit"/>
                    <w:numPr>
                      <w:ilvl w:val="0"/>
                      <w:numId w:val="18"/>
                    </w:numPr>
                    <w:ind w:left="340" w:hanging="227"/>
                  </w:pPr>
                  <w:r>
                    <w:rPr>
                      <w:noProof/>
                    </w:rPr>
                    <w:t>Realizzazione di interventi di mediazione sociale e di prevenzione di situazioni di conflitto, o potenziale conflitto, individuale e sociale</w:t>
                  </w:r>
                </w:p>
                <w:p w:rsidR="00994702" w:rsidRDefault="00994702" w:rsidP="00994702">
                  <w:pPr>
                    <w:pStyle w:val="ADA-Attivit"/>
                    <w:numPr>
                      <w:ilvl w:val="0"/>
                      <w:numId w:val="18"/>
                    </w:numPr>
                    <w:ind w:left="340" w:hanging="227"/>
                  </w:pPr>
                  <w:r>
                    <w:rPr>
                      <w:noProof/>
                    </w:rPr>
                    <w:t>Ottimizzazione delle relazioni fra l’utente straniero e le istituzioni in contesti di emergenza e ordinari (accoglienza primaria e secondaria, sanità, scuola, amministrazione pubblica, sistema sicurezza, giustizia, ecc.)</w:t>
                  </w:r>
                </w:p>
                <w:p w:rsidR="00994702" w:rsidRDefault="00994702" w:rsidP="00994702">
                  <w:pPr>
                    <w:pStyle w:val="ADA-Attivit"/>
                    <w:numPr>
                      <w:ilvl w:val="0"/>
                      <w:numId w:val="18"/>
                    </w:numPr>
                    <w:ind w:left="340" w:hanging="227"/>
                  </w:pPr>
                  <w:r>
                    <w:rPr>
                      <w:noProof/>
                    </w:rPr>
                    <w:t>Realizzazione di interventi di interpretariato sociale e di interpretariato e traduzione non professionale</w:t>
                  </w:r>
                </w:p>
                <w:p w:rsidR="00994702" w:rsidRDefault="00994702" w:rsidP="00994702">
                  <w:pPr>
                    <w:pStyle w:val="ADA-Attivit"/>
                    <w:numPr>
                      <w:ilvl w:val="0"/>
                      <w:numId w:val="18"/>
                    </w:numPr>
                    <w:ind w:left="340" w:hanging="227"/>
                  </w:pPr>
                  <w:r>
                    <w:rPr>
                      <w:noProof/>
                    </w:rPr>
                    <w:t>Gestione della rete di presidi, avamposti e delle opportunità e offerte del territorio, per il soddisfacimento dei diritti di cittadinanza delle comunità immigrate</w:t>
                  </w:r>
                </w:p>
                <w:p w:rsidR="00994702" w:rsidRDefault="00994702" w:rsidP="00994702">
                  <w:pPr>
                    <w:pStyle w:val="ADA-Attivit"/>
                    <w:numPr>
                      <w:ilvl w:val="0"/>
                      <w:numId w:val="18"/>
                    </w:numPr>
                    <w:ind w:left="340" w:hanging="227"/>
                  </w:pPr>
                  <w:r>
                    <w:rPr>
                      <w:noProof/>
                    </w:rPr>
                    <w:t>Supporto alle istituzioni e agli operatori di settore, alla progettazione e riorganizzazione di servizi secondo modalità "migrant friendly"</w:t>
                  </w:r>
                </w:p>
                <w:p w:rsidR="00994702" w:rsidRDefault="00994702" w:rsidP="00994702">
                  <w:pPr>
                    <w:pStyle w:val="ADA-Attivit"/>
                    <w:numPr>
                      <w:ilvl w:val="0"/>
                      <w:numId w:val="18"/>
                    </w:numPr>
                    <w:ind w:left="340" w:hanging="227"/>
                  </w:pPr>
                  <w:r>
                    <w:rPr>
                      <w:noProof/>
                    </w:rPr>
                    <w:t>Partecipazione e cura nelle esperienze e nei processi di apprendimento e sviluppo professionale di Mediatori Interculturali Junior</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ADA.19.02.13</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DI MEDIAZIONE SOCIALE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Realizzazione di interventi e servizi di intergazione sociale e socio-educativa rivolto a soggetti deboli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e analisi delle problematiche/divergenze presentate dalle parti</w:t>
                  </w:r>
                </w:p>
                <w:p w:rsidR="00994702" w:rsidRDefault="00994702" w:rsidP="00994702">
                  <w:pPr>
                    <w:pStyle w:val="ADA-Attivit"/>
                    <w:numPr>
                      <w:ilvl w:val="0"/>
                      <w:numId w:val="18"/>
                    </w:numPr>
                    <w:ind w:left="340" w:hanging="227"/>
                  </w:pPr>
                  <w:r>
                    <w:rPr>
                      <w:noProof/>
                    </w:rPr>
                    <w:t>Promozione della comprensione delle reciproche posizioni</w:t>
                  </w:r>
                </w:p>
                <w:p w:rsidR="00994702" w:rsidRDefault="00994702" w:rsidP="00994702">
                  <w:pPr>
                    <w:pStyle w:val="ADA-Attivit"/>
                    <w:numPr>
                      <w:ilvl w:val="0"/>
                      <w:numId w:val="18"/>
                    </w:numPr>
                    <w:ind w:left="340" w:hanging="227"/>
                  </w:pPr>
                  <w:r>
                    <w:rPr>
                      <w:noProof/>
                    </w:rPr>
                    <w:t>Promozione di attività di informazione a sostegno della legalità democratica della legalità democratica</w:t>
                  </w:r>
                </w:p>
                <w:p w:rsidR="00994702" w:rsidRDefault="00994702" w:rsidP="00994702">
                  <w:pPr>
                    <w:pStyle w:val="ADA-Attivit"/>
                    <w:numPr>
                      <w:ilvl w:val="0"/>
                      <w:numId w:val="18"/>
                    </w:numPr>
                    <w:ind w:left="340" w:hanging="227"/>
                  </w:pPr>
                  <w:r>
                    <w:rPr>
                      <w:noProof/>
                    </w:rPr>
                    <w:t>Facilitazione della costruzione e gestione della vita sociale nei contesti urbani più caratterizzati da complessità, instabilità e marginalità socio-economica</w:t>
                  </w:r>
                </w:p>
                <w:p w:rsidR="00994702" w:rsidRDefault="00994702" w:rsidP="00994702">
                  <w:pPr>
                    <w:pStyle w:val="ADA-Attivit"/>
                    <w:numPr>
                      <w:ilvl w:val="0"/>
                      <w:numId w:val="18"/>
                    </w:numPr>
                    <w:ind w:left="340" w:hanging="227"/>
                  </w:pPr>
                  <w:r>
                    <w:rPr>
                      <w:noProof/>
                    </w:rPr>
                    <w:t>Esecuzione di attività volte a favorire la partecipazione diretta dei cittadini nelle scelte che li riguardano (es. relazioni di vicinato e più in generale dalla contiguità tra le persone)</w:t>
                  </w:r>
                </w:p>
                <w:p w:rsidR="00994702" w:rsidRDefault="00994702" w:rsidP="00994702">
                  <w:pPr>
                    <w:pStyle w:val="ADA-Attivit"/>
                    <w:numPr>
                      <w:ilvl w:val="0"/>
                      <w:numId w:val="18"/>
                    </w:numPr>
                    <w:ind w:left="340" w:hanging="227"/>
                  </w:pPr>
                  <w:r>
                    <w:rPr>
                      <w:noProof/>
                    </w:rPr>
                    <w:t>Svolgimento di attività di sostegno alla comprensione e gestione della comunicazione conflittuale</w:t>
                  </w:r>
                </w:p>
                <w:p w:rsidR="00994702" w:rsidRDefault="00994702" w:rsidP="00994702">
                  <w:pPr>
                    <w:pStyle w:val="ADA-Attivit"/>
                    <w:numPr>
                      <w:ilvl w:val="0"/>
                      <w:numId w:val="18"/>
                    </w:numPr>
                    <w:ind w:left="340" w:hanging="227"/>
                  </w:pPr>
                  <w:r>
                    <w:rPr>
                      <w:noProof/>
                    </w:rPr>
                    <w:t>Promozione dell'assunzione della propria responsabilità e attivazione della gestione del conflitto</w:t>
                  </w:r>
                </w:p>
                <w:p w:rsidR="00994702" w:rsidRDefault="00994702" w:rsidP="00994702">
                  <w:pPr>
                    <w:pStyle w:val="ADA-Attivit"/>
                    <w:numPr>
                      <w:ilvl w:val="0"/>
                      <w:numId w:val="18"/>
                    </w:numPr>
                    <w:ind w:left="340" w:hanging="227"/>
                  </w:pPr>
                  <w:r>
                    <w:rPr>
                      <w:noProof/>
                    </w:rPr>
                    <w:t>Realizzazione di attività di negoziazione e orientamento delle parti verso la ricerca di accordi reciprocamente soddisfacenti</w:t>
                  </w:r>
                </w:p>
                <w:p w:rsidR="00994702" w:rsidRDefault="00994702" w:rsidP="00994702">
                  <w:pPr>
                    <w:pStyle w:val="ADA-Attivit"/>
                    <w:numPr>
                      <w:ilvl w:val="0"/>
                      <w:numId w:val="18"/>
                    </w:numPr>
                    <w:ind w:left="340" w:hanging="227"/>
                  </w:pPr>
                  <w:r>
                    <w:rPr>
                      <w:noProof/>
                    </w:rPr>
                    <w:t>Promozione del superamento in termini evolutivi del conflitto esplorando soluzioni innovative e personalizzate</w:t>
                  </w:r>
                </w:p>
                <w:p w:rsidR="00994702" w:rsidRDefault="00994702" w:rsidP="00994702">
                  <w:pPr>
                    <w:pStyle w:val="ADA-Attivit"/>
                    <w:numPr>
                      <w:ilvl w:val="0"/>
                      <w:numId w:val="18"/>
                    </w:numPr>
                    <w:ind w:left="340" w:hanging="227"/>
                  </w:pPr>
                  <w:r>
                    <w:rPr>
                      <w:noProof/>
                    </w:rPr>
                    <w:t>Attività volte a favorire la presa in carico degli accordi raggiunti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ADA.19.02.10</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SERVIZIO DI ASSISTENZA ALL'AUTONOMIA, ALL'INTERGRAZIONE E ALLA COMUNICAZIONE DELLE PERSONE IN ETÀ SCOLASTICA CON DISABILITÀ</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Realizzazione di interventi e servizi di intergazione sociale e socio-educativa rivolto a soggetti deboli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Collaborazione alla stesura del P.E.I. (Piano Educativo Individuale)</w:t>
                  </w:r>
                </w:p>
                <w:p w:rsidR="00994702" w:rsidRDefault="00994702" w:rsidP="00994702">
                  <w:pPr>
                    <w:pStyle w:val="ADA-Attivit"/>
                    <w:numPr>
                      <w:ilvl w:val="0"/>
                      <w:numId w:val="18"/>
                    </w:numPr>
                    <w:ind w:left="340" w:hanging="227"/>
                  </w:pPr>
                  <w:r>
                    <w:rPr>
                      <w:noProof/>
                    </w:rPr>
                    <w:t>Definizione degli obiettivi di autonomia, integrazione e comunicazione in relazione ai diversi tipi di disabilità: deficit sensoriali (visivi, uditivi, ecc.), motori (disprassia, tetraplegia), funzionali (malattie croniche), psichici (ritardo mentale, aut</w:t>
                  </w:r>
                </w:p>
                <w:p w:rsidR="00994702" w:rsidRDefault="00994702" w:rsidP="00994702">
                  <w:pPr>
                    <w:pStyle w:val="ADA-Attivit"/>
                    <w:numPr>
                      <w:ilvl w:val="0"/>
                      <w:numId w:val="18"/>
                    </w:numPr>
                    <w:ind w:left="340" w:hanging="227"/>
                  </w:pPr>
                  <w:r>
                    <w:rPr>
                      <w:noProof/>
                    </w:rPr>
                    <w:t>Partecipazione al GLH (Gruppo di lavoro sull'handicap)</w:t>
                  </w:r>
                </w:p>
                <w:p w:rsidR="00994702" w:rsidRDefault="00994702" w:rsidP="00994702">
                  <w:pPr>
                    <w:pStyle w:val="ADA-Attivit"/>
                    <w:numPr>
                      <w:ilvl w:val="0"/>
                      <w:numId w:val="18"/>
                    </w:numPr>
                    <w:ind w:left="340" w:hanging="227"/>
                  </w:pPr>
                  <w:r>
                    <w:rPr>
                      <w:noProof/>
                    </w:rPr>
                    <w:t>Sostegno e promozione dell'autonomia dell'alunno (in relazione alla disabilità) nelle attività scolastiche, ricreative, nelle uscite didattiche, nei campi scuola e nella mensa</w:t>
                  </w:r>
                </w:p>
                <w:p w:rsidR="00994702" w:rsidRDefault="00994702" w:rsidP="00994702">
                  <w:pPr>
                    <w:pStyle w:val="ADA-Attivit"/>
                    <w:numPr>
                      <w:ilvl w:val="0"/>
                      <w:numId w:val="18"/>
                    </w:numPr>
                    <w:ind w:left="340" w:hanging="227"/>
                  </w:pPr>
                  <w:r>
                    <w:rPr>
                      <w:noProof/>
                    </w:rPr>
                    <w:t>Facilitazione dei processi di integrazione e comunicazione nel gruppo classe e nella scuola</w:t>
                  </w:r>
                </w:p>
                <w:p w:rsidR="00994702" w:rsidRDefault="00994702" w:rsidP="00994702">
                  <w:pPr>
                    <w:pStyle w:val="ADA-Attivit"/>
                    <w:numPr>
                      <w:ilvl w:val="0"/>
                      <w:numId w:val="18"/>
                    </w:numPr>
                    <w:ind w:left="340" w:hanging="227"/>
                  </w:pPr>
                  <w:r>
                    <w:rPr>
                      <w:noProof/>
                    </w:rPr>
                    <w:t>Facilitazione e accessibilità delle attività scolastiche, ricreative e laboratoriali</w:t>
                  </w:r>
                </w:p>
                <w:p w:rsidR="00994702" w:rsidRDefault="00994702" w:rsidP="00994702">
                  <w:pPr>
                    <w:pStyle w:val="ADA-Attivit"/>
                    <w:numPr>
                      <w:ilvl w:val="0"/>
                      <w:numId w:val="18"/>
                    </w:numPr>
                    <w:ind w:left="340" w:hanging="227"/>
                  </w:pPr>
                  <w:r>
                    <w:rPr>
                      <w:noProof/>
                    </w:rPr>
                    <w:t>Gestione dei "comportamenti problema" (es. morsi, scoppi d'ira o pianto, autolesionismo, dondolii, atteggiamenti inadeguati, trasgressione sistematica delle regole, rifiuto delle attività didattiche, ecc.) e vigilanza</w:t>
                  </w:r>
                </w:p>
                <w:p w:rsidR="00994702" w:rsidRDefault="00994702" w:rsidP="00994702">
                  <w:pPr>
                    <w:pStyle w:val="ADA-Attivit"/>
                    <w:numPr>
                      <w:ilvl w:val="0"/>
                      <w:numId w:val="18"/>
                    </w:numPr>
                    <w:ind w:left="340" w:hanging="227"/>
                  </w:pPr>
                  <w:r>
                    <w:rPr>
                      <w:noProof/>
                    </w:rPr>
                    <w:t>Gestione delle dinamiche e delle relazioni tra scuola e famiglia dell'alunno</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ADA.19.02.11</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REALIZZAZIONE DI INTERVENTI DI CLOWNTERAPIA</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Realizzazione di interventi e servizi di intergazione sociale e socio-educativa rivolto a soggetti deboli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Ascolto del malato e dei familiari per adeguare l'intervento al contesto ed alle richieste specifiche</w:t>
                  </w:r>
                </w:p>
                <w:p w:rsidR="00994702" w:rsidRDefault="00994702" w:rsidP="00994702">
                  <w:pPr>
                    <w:pStyle w:val="ADA-Attivit"/>
                    <w:numPr>
                      <w:ilvl w:val="0"/>
                      <w:numId w:val="18"/>
                    </w:numPr>
                    <w:ind w:left="340" w:hanging="227"/>
                  </w:pPr>
                  <w:r>
                    <w:rPr>
                      <w:noProof/>
                    </w:rPr>
                    <w:t>Progettazione interventi specializzati per i lungodegenti</w:t>
                  </w:r>
                </w:p>
                <w:p w:rsidR="00994702" w:rsidRDefault="00994702" w:rsidP="00994702">
                  <w:pPr>
                    <w:pStyle w:val="ADA-Attivit"/>
                    <w:numPr>
                      <w:ilvl w:val="0"/>
                      <w:numId w:val="18"/>
                    </w:numPr>
                    <w:ind w:left="340" w:hanging="227"/>
                  </w:pPr>
                  <w:r>
                    <w:rPr>
                      <w:noProof/>
                    </w:rPr>
                    <w:t>Individuazione delle metodologie di intervento più idonee in base ai bisogni delle persone ed in riferimento all'età ed alle differenti patologie</w:t>
                  </w:r>
                </w:p>
                <w:p w:rsidR="00994702" w:rsidRDefault="00994702" w:rsidP="00994702">
                  <w:pPr>
                    <w:pStyle w:val="ADA-Attivit"/>
                    <w:numPr>
                      <w:ilvl w:val="0"/>
                      <w:numId w:val="18"/>
                    </w:numPr>
                    <w:ind w:left="340" w:hanging="227"/>
                  </w:pPr>
                  <w:r>
                    <w:rPr>
                      <w:noProof/>
                    </w:rPr>
                    <w:t>Sostegno alla famiglia del malato favorendo le relazioni con questo e con la struttura ospedaliera</w:t>
                  </w:r>
                </w:p>
                <w:p w:rsidR="00994702" w:rsidRDefault="00994702" w:rsidP="00994702">
                  <w:pPr>
                    <w:pStyle w:val="ADA-Attivit"/>
                    <w:numPr>
                      <w:ilvl w:val="0"/>
                      <w:numId w:val="18"/>
                    </w:numPr>
                    <w:ind w:left="340" w:hanging="227"/>
                  </w:pPr>
                  <w:r>
                    <w:rPr>
                      <w:noProof/>
                    </w:rPr>
                    <w:t>Raccordo con il personale medico, sanitario ed educativo per garantire la piena integrazione dell'intervento con la struttura</w:t>
                  </w:r>
                </w:p>
                <w:p w:rsidR="00994702" w:rsidRDefault="00994702" w:rsidP="00994702">
                  <w:pPr>
                    <w:pStyle w:val="ADA-Attivit"/>
                    <w:numPr>
                      <w:ilvl w:val="0"/>
                      <w:numId w:val="18"/>
                    </w:numPr>
                    <w:ind w:left="340" w:hanging="227"/>
                  </w:pPr>
                  <w:r>
                    <w:rPr>
                      <w:noProof/>
                    </w:rPr>
                    <w:t>Predisposizione dell'ambiente di lavoro e degli strumenti ed attrezzature più idonei per gestire l'intervento</w:t>
                  </w:r>
                </w:p>
                <w:p w:rsidR="00994702" w:rsidRDefault="00994702" w:rsidP="00994702">
                  <w:pPr>
                    <w:pStyle w:val="ADA-Attivit"/>
                    <w:numPr>
                      <w:ilvl w:val="0"/>
                      <w:numId w:val="18"/>
                    </w:numPr>
                    <w:ind w:left="340" w:hanging="227"/>
                  </w:pPr>
                  <w:r>
                    <w:rPr>
                      <w:noProof/>
                    </w:rPr>
                    <w:t>Realizzazione di performance di clownerie adeguati al contesto</w:t>
                  </w:r>
                </w:p>
                <w:p w:rsidR="00994702" w:rsidRDefault="00994702" w:rsidP="00994702">
                  <w:pPr>
                    <w:pStyle w:val="ADA-Attivit"/>
                    <w:numPr>
                      <w:ilvl w:val="0"/>
                      <w:numId w:val="18"/>
                    </w:numPr>
                    <w:ind w:left="340" w:hanging="227"/>
                  </w:pPr>
                  <w:r>
                    <w:rPr>
                      <w:noProof/>
                    </w:rPr>
                    <w:t>Supporto al personale medico durante le terapie e nei luoghi degli ospedali per favorire il processo di umanizzazione delle strutture socio-sanitarie</w:t>
                  </w:r>
                </w:p>
                <w:p w:rsidR="00994702" w:rsidRDefault="00994702" w:rsidP="00994702">
                  <w:pPr>
                    <w:pStyle w:val="ADA-Attivit"/>
                    <w:numPr>
                      <w:ilvl w:val="0"/>
                      <w:numId w:val="18"/>
                    </w:numPr>
                    <w:ind w:left="340" w:hanging="227"/>
                  </w:pPr>
                  <w:r>
                    <w:rPr>
                      <w:noProof/>
                    </w:rPr>
                    <w:t>Aggiornamento delle proprie competenze artistiche e relazionali</w:t>
                  </w:r>
                </w:p>
                <w:p w:rsidR="00994702" w:rsidRDefault="00994702" w:rsidP="00994702">
                  <w:pPr>
                    <w:pStyle w:val="ADA-Attivit"/>
                    <w:numPr>
                      <w:ilvl w:val="0"/>
                      <w:numId w:val="18"/>
                    </w:numPr>
                    <w:ind w:left="340" w:hanging="227"/>
                  </w:pPr>
                  <w:r>
                    <w:rPr>
                      <w:noProof/>
                    </w:rPr>
                    <w:t>Analisi e valutazione degli interventi svolti ad integrazione delle cure cliniche-terapeutiche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ADA.19.02.15</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REALIZZAZIONE DI INTERVENTI ASSISTENZIALI VOLTI A FAVORIRE LA DOMICILIARITÀ DEGLI ASSISTITI</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servizi assistenziali domiciliari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Supporto informativo/formativo alla famiglia d'appartenenza</w:t>
                  </w:r>
                </w:p>
                <w:p w:rsidR="00994702" w:rsidRDefault="00994702" w:rsidP="00994702">
                  <w:pPr>
                    <w:pStyle w:val="ADA-Attivit"/>
                    <w:numPr>
                      <w:ilvl w:val="0"/>
                      <w:numId w:val="18"/>
                    </w:numPr>
                    <w:ind w:left="340" w:hanging="227"/>
                  </w:pPr>
                  <w:r>
                    <w:rPr>
                      <w:noProof/>
                    </w:rPr>
                    <w:t>Svolgimento di attività di supporto nell’espletamento delle funzioni primarie (es. igiene personale, vestizione, mobilità, assunzione del cibo, ecc.) in relazione ai gradi di inabilità dell'utente</w:t>
                  </w:r>
                </w:p>
                <w:p w:rsidR="00994702" w:rsidRDefault="00994702" w:rsidP="00994702">
                  <w:pPr>
                    <w:pStyle w:val="ADA-Attivit"/>
                    <w:numPr>
                      <w:ilvl w:val="0"/>
                      <w:numId w:val="18"/>
                    </w:numPr>
                    <w:ind w:left="340" w:hanging="227"/>
                  </w:pPr>
                  <w:r>
                    <w:rPr>
                      <w:noProof/>
                    </w:rPr>
                    <w:t>Collaborazione nella pulizia e riordino della casa e degli indumenti</w:t>
                  </w:r>
                </w:p>
                <w:p w:rsidR="00994702" w:rsidRDefault="00994702" w:rsidP="00994702">
                  <w:pPr>
                    <w:pStyle w:val="ADA-Attivit"/>
                    <w:numPr>
                      <w:ilvl w:val="0"/>
                      <w:numId w:val="18"/>
                    </w:numPr>
                    <w:ind w:left="340" w:hanging="227"/>
                  </w:pPr>
                  <w:r>
                    <w:rPr>
                      <w:noProof/>
                    </w:rPr>
                    <w:t>Partecipazione alle gestione delle scorte della casa (es. alimentari, medicinali, materiali igienico-sanitario, ecc.)</w:t>
                  </w:r>
                </w:p>
                <w:p w:rsidR="00994702" w:rsidRDefault="00994702" w:rsidP="00994702">
                  <w:pPr>
                    <w:pStyle w:val="ADA-Attivit"/>
                    <w:numPr>
                      <w:ilvl w:val="0"/>
                      <w:numId w:val="18"/>
                    </w:numPr>
                    <w:ind w:left="340" w:hanging="227"/>
                  </w:pPr>
                  <w:r>
                    <w:rPr>
                      <w:noProof/>
                    </w:rPr>
                    <w:t>Attività di supporto nel disbrigo di pratiche e commissioni</w:t>
                  </w:r>
                </w:p>
                <w:p w:rsidR="00994702" w:rsidRDefault="00994702" w:rsidP="00994702">
                  <w:pPr>
                    <w:pStyle w:val="ADA-Attivit"/>
                    <w:numPr>
                      <w:ilvl w:val="0"/>
                      <w:numId w:val="18"/>
                    </w:numPr>
                    <w:ind w:left="340" w:hanging="227"/>
                  </w:pPr>
                  <w:r>
                    <w:rPr>
                      <w:noProof/>
                    </w:rPr>
                    <w:t>Collaborazione alle attività di assistenza socio sanitaria (es. primo soccorso, controllo dello stato di salute, collaborazione con la famiglia e altri interlocutori per i servizi di assistenza, ecc.)</w:t>
                  </w:r>
                </w:p>
                <w:p w:rsidR="00994702" w:rsidRDefault="00994702" w:rsidP="00994702">
                  <w:pPr>
                    <w:pStyle w:val="ADA-Attivit"/>
                    <w:numPr>
                      <w:ilvl w:val="0"/>
                      <w:numId w:val="18"/>
                    </w:numPr>
                    <w:ind w:left="340" w:hanging="227"/>
                  </w:pPr>
                  <w:r>
                    <w:rPr>
                      <w:noProof/>
                    </w:rPr>
                    <w:t>Svolgimento di attività di supporto relazionale con sostegno all'inserimento e/o reinserimento socio-comunicativo con l'esterno</w:t>
                  </w:r>
                </w:p>
                <w:p w:rsidR="00994702" w:rsidRDefault="00994702" w:rsidP="00994702">
                  <w:pPr>
                    <w:pStyle w:val="ADA-Attivit"/>
                    <w:numPr>
                      <w:ilvl w:val="0"/>
                      <w:numId w:val="18"/>
                    </w:numPr>
                    <w:ind w:left="340" w:hanging="227"/>
                  </w:pPr>
                  <w:r>
                    <w:rPr>
                      <w:noProof/>
                    </w:rPr>
                    <w:t>Accompagnamento negli spostamenti per necessità mediche e/o personali</w:t>
                  </w:r>
                </w:p>
                <w:p w:rsidR="00994702" w:rsidRDefault="00994702" w:rsidP="00994702">
                  <w:pPr>
                    <w:pStyle w:val="ADA-Attivit"/>
                    <w:numPr>
                      <w:ilvl w:val="0"/>
                      <w:numId w:val="18"/>
                    </w:numPr>
                    <w:ind w:left="340" w:hanging="227"/>
                  </w:pPr>
                  <w:r>
                    <w:rPr>
                      <w:noProof/>
                    </w:rPr>
                    <w:t>Realizzazione di attività educative e ludiche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ADA.19.02.14</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SERVIZI ASSISTENZIALI DI SUPPORTO A SOGGETTI IN CONDIZIONI DISAGIATE (MENSA, TRASPORTO SOCIALE, DISTRIBUZIONE BENI PRIMA NECESSITÀ, SERVIZI DI IGIENE ALLA PERSONA)</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servizi assistenziali domiciliari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Valutazione del diritto di accesso dell'utente al servizio (es. carico familiare, livello di emarginazione, risorse presenti, ecc.)</w:t>
                  </w:r>
                </w:p>
                <w:p w:rsidR="00994702" w:rsidRDefault="00994702" w:rsidP="00994702">
                  <w:pPr>
                    <w:pStyle w:val="ADA-Attivit"/>
                    <w:numPr>
                      <w:ilvl w:val="0"/>
                      <w:numId w:val="18"/>
                    </w:numPr>
                    <w:ind w:left="340" w:hanging="227"/>
                  </w:pPr>
                  <w:r>
                    <w:rPr>
                      <w:noProof/>
                    </w:rPr>
                    <w:t>Analisi dei bisogni/disagi dell'utente</w:t>
                  </w:r>
                </w:p>
                <w:p w:rsidR="00994702" w:rsidRDefault="00994702" w:rsidP="00994702">
                  <w:pPr>
                    <w:pStyle w:val="ADA-Attivit"/>
                    <w:numPr>
                      <w:ilvl w:val="0"/>
                      <w:numId w:val="18"/>
                    </w:numPr>
                    <w:ind w:left="340" w:hanging="227"/>
                  </w:pPr>
                  <w:r>
                    <w:rPr>
                      <w:noProof/>
                    </w:rPr>
                    <w:t>Erogazione di pasti in mensa (esclusa quella scolastica) a soggetti con basso reddito o che si trovano in condizioni disagiate</w:t>
                  </w:r>
                </w:p>
                <w:p w:rsidR="00994702" w:rsidRDefault="00994702" w:rsidP="00994702">
                  <w:pPr>
                    <w:pStyle w:val="ADA-Attivit"/>
                    <w:numPr>
                      <w:ilvl w:val="0"/>
                      <w:numId w:val="18"/>
                    </w:numPr>
                    <w:ind w:left="340" w:hanging="227"/>
                  </w:pPr>
                  <w:r>
                    <w:rPr>
                      <w:noProof/>
                    </w:rPr>
                    <w:t>Esecuzione del trasporto sociale (escluso quello scolastico) per persone a ridotta mobilità per menomazione fisica o psichica</w:t>
                  </w:r>
                </w:p>
                <w:p w:rsidR="00994702" w:rsidRDefault="00994702" w:rsidP="00994702">
                  <w:pPr>
                    <w:pStyle w:val="ADA-Attivit"/>
                    <w:numPr>
                      <w:ilvl w:val="0"/>
                      <w:numId w:val="18"/>
                    </w:numPr>
                    <w:ind w:left="340" w:hanging="227"/>
                  </w:pPr>
                  <w:r>
                    <w:rPr>
                      <w:noProof/>
                    </w:rPr>
                    <w:t>Distribuzione dei beni di prima necessità (es. pasti, medicinali, vestiario, ecc.) in luoghi prefissati</w:t>
                  </w:r>
                </w:p>
                <w:p w:rsidR="00994702" w:rsidRDefault="00994702" w:rsidP="00994702">
                  <w:pPr>
                    <w:pStyle w:val="ADA-Attivit"/>
                    <w:numPr>
                      <w:ilvl w:val="0"/>
                      <w:numId w:val="18"/>
                    </w:numPr>
                    <w:ind w:left="340" w:hanging="227"/>
                  </w:pPr>
                  <w:r>
                    <w:rPr>
                      <w:noProof/>
                    </w:rPr>
                    <w:t>Supporto alla fruizione dei servizi di igiene alla persona</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ADA.19.02.16</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PROGETTAZIONE E GESTIONE DEI SERVIZI SOCIO-EDUCATIVI, SOCIO-RICREATIVI E ASSISTENZIALI</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Progettazione ed erogazione di servizi socio-educativi, socio-ricreativi e assistenziali in strutture semi-residenziale e residenziali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Realizzazione dell'analisi dei fabbisogni del bacino di utenza sociale rispetto alle caratteristiche del territorio di riferimento</w:t>
                  </w:r>
                </w:p>
                <w:p w:rsidR="00994702" w:rsidRDefault="00994702" w:rsidP="00994702">
                  <w:pPr>
                    <w:pStyle w:val="ADA-Attivit"/>
                    <w:numPr>
                      <w:ilvl w:val="0"/>
                      <w:numId w:val="18"/>
                    </w:numPr>
                    <w:ind w:left="340" w:hanging="227"/>
                  </w:pPr>
                  <w:r>
                    <w:rPr>
                      <w:noProof/>
                    </w:rPr>
                    <w:t>Organizzazione delle risorse umane, economiche, finanziarie e strumentali nel settore sociale</w:t>
                  </w:r>
                </w:p>
                <w:p w:rsidR="00994702" w:rsidRDefault="00994702" w:rsidP="00994702">
                  <w:pPr>
                    <w:pStyle w:val="ADA-Attivit"/>
                    <w:numPr>
                      <w:ilvl w:val="0"/>
                      <w:numId w:val="18"/>
                    </w:numPr>
                    <w:ind w:left="340" w:hanging="227"/>
                  </w:pPr>
                  <w:r>
                    <w:rPr>
                      <w:noProof/>
                    </w:rPr>
                    <w:t>Pianificazione tecnico-organizzativa della struttura/servizio sociale</w:t>
                  </w:r>
                </w:p>
                <w:p w:rsidR="00994702" w:rsidRDefault="00994702" w:rsidP="00994702">
                  <w:pPr>
                    <w:pStyle w:val="ADA-Attivit"/>
                    <w:numPr>
                      <w:ilvl w:val="0"/>
                      <w:numId w:val="18"/>
                    </w:numPr>
                    <w:ind w:left="340" w:hanging="227"/>
                  </w:pPr>
                  <w:r>
                    <w:rPr>
                      <w:noProof/>
                    </w:rPr>
                    <w:t>Redazione di progetti di interventi sociali offerti dal servizio (anche per bandi di gara, convezioni, ecc.) in funzione dei bisogni dell’utenza</w:t>
                  </w:r>
                </w:p>
                <w:p w:rsidR="00994702" w:rsidRDefault="00994702" w:rsidP="00994702">
                  <w:pPr>
                    <w:pStyle w:val="ADA-Attivit"/>
                    <w:numPr>
                      <w:ilvl w:val="0"/>
                      <w:numId w:val="18"/>
                    </w:numPr>
                    <w:ind w:left="340" w:hanging="227"/>
                  </w:pPr>
                  <w:r>
                    <w:rPr>
                      <w:noProof/>
                    </w:rPr>
                    <w:t>Cura delle attività di installazione e di manutenzione nei centri e/o strutture semi-residenziale e residenziali</w:t>
                  </w:r>
                </w:p>
                <w:p w:rsidR="00994702" w:rsidRDefault="00994702" w:rsidP="00994702">
                  <w:pPr>
                    <w:pStyle w:val="ADA-Attivit"/>
                    <w:numPr>
                      <w:ilvl w:val="0"/>
                      <w:numId w:val="18"/>
                    </w:numPr>
                    <w:ind w:left="340" w:hanging="227"/>
                  </w:pPr>
                  <w:r>
                    <w:rPr>
                      <w:noProof/>
                    </w:rPr>
                    <w:t>Coordinamento amministrativo e controllo di gestione del servizio sociale</w:t>
                  </w:r>
                </w:p>
                <w:p w:rsidR="00994702" w:rsidRDefault="00994702" w:rsidP="00994702">
                  <w:pPr>
                    <w:pStyle w:val="ADA-Attivit"/>
                    <w:numPr>
                      <w:ilvl w:val="0"/>
                      <w:numId w:val="18"/>
                    </w:numPr>
                    <w:ind w:left="340" w:hanging="227"/>
                  </w:pPr>
                  <w:r>
                    <w:rPr>
                      <w:noProof/>
                    </w:rPr>
                    <w:t>Valutazione della corrispondenza delle attività sociali svolte agli standard operativi definiti</w:t>
                  </w:r>
                </w:p>
                <w:p w:rsidR="00994702" w:rsidRDefault="00994702" w:rsidP="00994702">
                  <w:pPr>
                    <w:pStyle w:val="ADA-Attivit"/>
                    <w:numPr>
                      <w:ilvl w:val="0"/>
                      <w:numId w:val="18"/>
                    </w:numPr>
                    <w:ind w:left="340" w:hanging="227"/>
                  </w:pPr>
                  <w:r>
                    <w:rPr>
                      <w:noProof/>
                    </w:rPr>
                    <w:t>Gestione del rapporto con i fornitori, i clienti, i Servizi Pubblici e gli stakeholders</w:t>
                  </w:r>
                </w:p>
                <w:p w:rsidR="00994702" w:rsidRDefault="00994702" w:rsidP="00994702">
                  <w:pPr>
                    <w:pStyle w:val="ADA-Attivit"/>
                    <w:numPr>
                      <w:ilvl w:val="0"/>
                      <w:numId w:val="18"/>
                    </w:numPr>
                    <w:ind w:left="340" w:hanging="227"/>
                  </w:pPr>
                  <w:r>
                    <w:rPr>
                      <w:noProof/>
                    </w:rPr>
                    <w:t>Esecuzione della supervisione dell’applicazione di norme e contratti afferenti le strutture socio assistenziali</w:t>
                  </w:r>
                </w:p>
                <w:p w:rsidR="00994702" w:rsidRDefault="00994702" w:rsidP="00994702">
                  <w:pPr>
                    <w:pStyle w:val="ADA-Attivit"/>
                    <w:numPr>
                      <w:ilvl w:val="0"/>
                      <w:numId w:val="18"/>
                    </w:numPr>
                    <w:ind w:left="340" w:hanging="227"/>
                  </w:pPr>
                  <w:r>
                    <w:rPr>
                      <w:noProof/>
                    </w:rPr>
                    <w:t>Svolgimento del monitoraggio e analisi valutativa delle performance della struttura e/o del servizio sociale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ADA.19.02.17</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ASSISTENZA PRIMARIA E CURA DEI BISOGNI DELL'UTENTE IN STRUTTURE SEMIRESIDENZIALI E RESIDENZIALI</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Progettazione ed erogazione di servizi socio-educativi, socio-ricreativi e assistenziali in strutture semi-residenziale e residenziali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e inserimento dell'utente all'interno del centro o della struttura semiresidenziali e residenziali</w:t>
                  </w:r>
                </w:p>
                <w:p w:rsidR="00994702" w:rsidRDefault="00994702" w:rsidP="00994702">
                  <w:pPr>
                    <w:pStyle w:val="ADA-Attivit"/>
                    <w:numPr>
                      <w:ilvl w:val="0"/>
                      <w:numId w:val="18"/>
                    </w:numPr>
                    <w:ind w:left="340" w:hanging="227"/>
                  </w:pPr>
                  <w:r>
                    <w:rPr>
                      <w:noProof/>
                    </w:rPr>
                    <w:t>Svolgimento di attività di supporto nell’espletamento delle funzioni primarie (es. igiene personale, assunzione cibo, assistenza alla vestizione, ecc.) all'interno della struttura semiresidenziali e residenziali</w:t>
                  </w:r>
                </w:p>
                <w:p w:rsidR="00994702" w:rsidRDefault="00994702" w:rsidP="00994702">
                  <w:pPr>
                    <w:pStyle w:val="ADA-Attivit"/>
                    <w:numPr>
                      <w:ilvl w:val="0"/>
                      <w:numId w:val="18"/>
                    </w:numPr>
                    <w:ind w:left="340" w:hanging="227"/>
                  </w:pPr>
                  <w:r>
                    <w:rPr>
                      <w:noProof/>
                    </w:rPr>
                    <w:t>Realizzazione del monitoraggio dello stato psico-fisico (es. aspetti sanitari, situazioni di sofferenza, aspetti socio-relazionali, ecc.)</w:t>
                  </w:r>
                </w:p>
                <w:p w:rsidR="00994702" w:rsidRDefault="00994702" w:rsidP="00994702">
                  <w:pPr>
                    <w:pStyle w:val="ADA-Attivit"/>
                    <w:numPr>
                      <w:ilvl w:val="0"/>
                      <w:numId w:val="18"/>
                    </w:numPr>
                    <w:ind w:left="340" w:hanging="227"/>
                  </w:pPr>
                  <w:r>
                    <w:rPr>
                      <w:noProof/>
                    </w:rPr>
                    <w:t>Accompagnamento degli utenti all'esterno del centro o della struttura (es. servizi di trasporto, soggiorni esterni, eventi sportivi, ecc.)</w:t>
                  </w:r>
                </w:p>
                <w:p w:rsidR="00994702" w:rsidRDefault="00994702" w:rsidP="00994702">
                  <w:pPr>
                    <w:pStyle w:val="ADA-Attivit"/>
                    <w:numPr>
                      <w:ilvl w:val="0"/>
                      <w:numId w:val="18"/>
                    </w:numPr>
                    <w:ind w:left="340" w:hanging="227"/>
                  </w:pPr>
                  <w:r>
                    <w:rPr>
                      <w:noProof/>
                    </w:rPr>
                    <w:t>Sorveglianza e vigilanza dell'utente all'interno della struttura</w:t>
                  </w:r>
                </w:p>
                <w:p w:rsidR="00994702" w:rsidRDefault="00994702" w:rsidP="00994702">
                  <w:pPr>
                    <w:pStyle w:val="ADA-Attivit"/>
                    <w:numPr>
                      <w:ilvl w:val="0"/>
                      <w:numId w:val="18"/>
                    </w:numPr>
                    <w:ind w:left="340" w:hanging="227"/>
                  </w:pPr>
                  <w:r>
                    <w:rPr>
                      <w:noProof/>
                    </w:rPr>
                    <w:t>Assistenza nelle attività motorie</w:t>
                  </w:r>
                </w:p>
                <w:p w:rsidR="00994702" w:rsidRDefault="00994702" w:rsidP="00994702">
                  <w:pPr>
                    <w:pStyle w:val="ADA-Attivit"/>
                    <w:numPr>
                      <w:ilvl w:val="0"/>
                      <w:numId w:val="18"/>
                    </w:numPr>
                    <w:ind w:left="340" w:hanging="227"/>
                  </w:pPr>
                  <w:r>
                    <w:rPr>
                      <w:noProof/>
                    </w:rPr>
                    <w:t>Cura degli aspetti relativi alla sicurezza dell'utente</w:t>
                  </w:r>
                </w:p>
                <w:p w:rsidR="00994702" w:rsidRDefault="00994702" w:rsidP="00994702">
                  <w:pPr>
                    <w:pStyle w:val="ADA-Attivit"/>
                    <w:numPr>
                      <w:ilvl w:val="0"/>
                      <w:numId w:val="18"/>
                    </w:numPr>
                    <w:ind w:left="340" w:hanging="227"/>
                  </w:pPr>
                  <w:r>
                    <w:rPr>
                      <w:noProof/>
                    </w:rPr>
                    <w:t>Applicazione di tecniche di primo soccorso in caso di malore/infortunio degli utenti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ADA.19.02.19</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REALIZZAZIONE DI INTERVENTI DI ANIMAZIONE SOCIALE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Progettazione ed erogazione di servizi socio-educativi, socio-ricreativi e assistenziali in strutture semi-residenziale e residenziali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Individuazione dei fabbisogni e delle risorse degli utenti negli interventi di animazione sociale</w:t>
                  </w:r>
                </w:p>
                <w:p w:rsidR="00994702" w:rsidRDefault="00994702" w:rsidP="00994702">
                  <w:pPr>
                    <w:pStyle w:val="ADA-Attivit"/>
                    <w:numPr>
                      <w:ilvl w:val="0"/>
                      <w:numId w:val="18"/>
                    </w:numPr>
                    <w:ind w:left="340" w:hanging="227"/>
                  </w:pPr>
                  <w:r>
                    <w:rPr>
                      <w:noProof/>
                    </w:rPr>
                    <w:t>Progettazione e/o collaborazione alla progettazione in équipe di piani assistenziali e/o educativi individuali e di gruppo</w:t>
                  </w:r>
                </w:p>
                <w:p w:rsidR="00994702" w:rsidRDefault="00994702" w:rsidP="00994702">
                  <w:pPr>
                    <w:pStyle w:val="ADA-Attivit"/>
                    <w:numPr>
                      <w:ilvl w:val="0"/>
                      <w:numId w:val="18"/>
                    </w:numPr>
                    <w:ind w:left="340" w:hanging="227"/>
                  </w:pPr>
                  <w:r>
                    <w:rPr>
                      <w:noProof/>
                    </w:rPr>
                    <w:t>Definizione delle attività di animazione (es. laboratori manuali, animazione motoria, ecc.)</w:t>
                  </w:r>
                </w:p>
                <w:p w:rsidR="00994702" w:rsidRDefault="00994702" w:rsidP="00994702">
                  <w:pPr>
                    <w:pStyle w:val="ADA-Attivit"/>
                    <w:numPr>
                      <w:ilvl w:val="0"/>
                      <w:numId w:val="18"/>
                    </w:numPr>
                    <w:ind w:left="340" w:hanging="227"/>
                  </w:pPr>
                  <w:r>
                    <w:rPr>
                      <w:noProof/>
                    </w:rPr>
                    <w:t>Elaborazione e organizzazione del materiale di supporto (es. didattico, ludico, ricreativo, ecc.)</w:t>
                  </w:r>
                </w:p>
                <w:p w:rsidR="00994702" w:rsidRDefault="00994702" w:rsidP="00994702">
                  <w:pPr>
                    <w:pStyle w:val="ADA-Attivit"/>
                    <w:numPr>
                      <w:ilvl w:val="0"/>
                      <w:numId w:val="18"/>
                    </w:numPr>
                    <w:ind w:left="340" w:hanging="227"/>
                  </w:pPr>
                  <w:r>
                    <w:rPr>
                      <w:noProof/>
                    </w:rPr>
                    <w:t>Realizzazione dell'attività di animazione sociale</w:t>
                  </w:r>
                </w:p>
                <w:p w:rsidR="00994702" w:rsidRDefault="00994702" w:rsidP="00994702">
                  <w:pPr>
                    <w:pStyle w:val="ADA-Attivit"/>
                    <w:numPr>
                      <w:ilvl w:val="0"/>
                      <w:numId w:val="18"/>
                    </w:numPr>
                    <w:ind w:left="340" w:hanging="227"/>
                  </w:pPr>
                  <w:r>
                    <w:rPr>
                      <w:noProof/>
                    </w:rPr>
                    <w:t>Promozione del recupero e dello sviluppo delle potenzialità personali, dell’inserimento e della partecipazione sociale dei soggetti</w:t>
                  </w:r>
                </w:p>
                <w:p w:rsidR="00994702" w:rsidRDefault="00994702" w:rsidP="00994702">
                  <w:pPr>
                    <w:pStyle w:val="ADA-Attivit"/>
                    <w:numPr>
                      <w:ilvl w:val="0"/>
                      <w:numId w:val="18"/>
                    </w:numPr>
                    <w:ind w:left="340" w:hanging="227"/>
                  </w:pPr>
                  <w:r>
                    <w:rPr>
                      <w:noProof/>
                    </w:rPr>
                    <w:t>Promozione della comunicazione all'interno del gruppo e della condivisione di problematiche ed esperienze vissute</w:t>
                  </w:r>
                </w:p>
                <w:p w:rsidR="00994702" w:rsidRDefault="00994702" w:rsidP="00994702">
                  <w:pPr>
                    <w:pStyle w:val="ADA-Attivit"/>
                    <w:numPr>
                      <w:ilvl w:val="0"/>
                      <w:numId w:val="18"/>
                    </w:numPr>
                    <w:ind w:left="340" w:hanging="227"/>
                  </w:pPr>
                  <w:r>
                    <w:rPr>
                      <w:noProof/>
                    </w:rPr>
                    <w:t>Valutazione dei risultati/progressi raggiunti dagli utenti</w:t>
                  </w:r>
                </w:p>
                <w:p w:rsidR="00994702" w:rsidRDefault="00994702" w:rsidP="00994702">
                  <w:pPr>
                    <w:pStyle w:val="ADA-Attivit"/>
                    <w:numPr>
                      <w:ilvl w:val="0"/>
                      <w:numId w:val="18"/>
                    </w:numPr>
                    <w:ind w:left="340" w:hanging="227"/>
                  </w:pPr>
                  <w:r>
                    <w:rPr>
                      <w:noProof/>
                    </w:rPr>
                    <w:t>Comunicazioni e collaborazione con la famiglia d'appartenenza</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ADA.19.02.21</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REALIZZAZIONE DI INTERVENTI EDUCATIVI E RIABILITATIVI PER SOGGETTI CON DISABILITÀ VISIVA</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Progettazione ed erogazione di servizi socio-educativi, socio-ricreativi e assistenziali in strutture semi-residenziale e residenziali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Valutazione funzionale dei livelli di abilità e conoscenze in orientamento, mobilità e autonomia personale del soggetto con disabilità visiva sulla base dei referti medici</w:t>
                  </w:r>
                </w:p>
                <w:p w:rsidR="00994702" w:rsidRDefault="00994702" w:rsidP="00994702">
                  <w:pPr>
                    <w:pStyle w:val="ADA-Attivit"/>
                    <w:numPr>
                      <w:ilvl w:val="0"/>
                      <w:numId w:val="18"/>
                    </w:numPr>
                    <w:ind w:left="340" w:hanging="227"/>
                  </w:pPr>
                  <w:r>
                    <w:rPr>
                      <w:noProof/>
                    </w:rPr>
                    <w:t>Pianificazione dell'intervento educativo e/o riabilitativo di orientamento, mobilità e autonomia personale calibrato sull'utenza</w:t>
                  </w:r>
                </w:p>
                <w:p w:rsidR="00994702" w:rsidRDefault="00994702" w:rsidP="00994702">
                  <w:pPr>
                    <w:pStyle w:val="ADA-Attivit"/>
                    <w:numPr>
                      <w:ilvl w:val="0"/>
                      <w:numId w:val="18"/>
                    </w:numPr>
                    <w:ind w:left="340" w:hanging="227"/>
                  </w:pPr>
                  <w:r>
                    <w:rPr>
                      <w:noProof/>
                    </w:rPr>
                    <w:t>Realizzazione dell'intervento educativo e riabilitativo pianificato (es. training di OM e AP applicando azioni educative, formative, riabilitative, multifunzionali e cognitive)</w:t>
                  </w:r>
                </w:p>
                <w:p w:rsidR="00994702" w:rsidRDefault="00994702" w:rsidP="00994702">
                  <w:pPr>
                    <w:pStyle w:val="ADA-Attivit"/>
                    <w:numPr>
                      <w:ilvl w:val="0"/>
                      <w:numId w:val="18"/>
                    </w:numPr>
                    <w:ind w:left="340" w:hanging="227"/>
                  </w:pPr>
                  <w:r>
                    <w:rPr>
                      <w:noProof/>
                    </w:rPr>
                    <w:t>Promozione degli aspetti motivazionali e delle potenzialità di adattamento dell'individuo con disabilità visiva</w:t>
                  </w:r>
                </w:p>
                <w:p w:rsidR="00994702" w:rsidRDefault="00994702" w:rsidP="00994702">
                  <w:pPr>
                    <w:pStyle w:val="ADA-Attivit"/>
                    <w:numPr>
                      <w:ilvl w:val="0"/>
                      <w:numId w:val="18"/>
                    </w:numPr>
                    <w:ind w:left="340" w:hanging="227"/>
                  </w:pPr>
                  <w:r>
                    <w:rPr>
                      <w:noProof/>
                    </w:rPr>
                    <w:t>Verifica delle rispondenze tra la metodologia riabilitativa attuata e gli obiettivi di recupero funzionale e psicosociale per l'OM e AP</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ADA.19.02.20</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REALIZZAZIONE DI INTERVENTI VOLTI A PROMUOVERE L'ESPRESSIVITÀ E LA CREATIVITÀ INDIVIDUALE CON METODICHE DEFINITE (ES. LABORATORIO DI MUSICOTERAPIA, DI ARTETERAPIA, DI TEATROTERAPIA, ECC.).</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Progettazione ed erogazione di servizi socio-educativi, socio-ricreativi e assistenziali in strutture semi-residenziale e residenziali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Identificazione dei fabbisogni dell’utente negli interventi volti a promuovere l'espressività e la creatività individuale</w:t>
                  </w:r>
                </w:p>
                <w:p w:rsidR="00994702" w:rsidRDefault="00994702" w:rsidP="00994702">
                  <w:pPr>
                    <w:pStyle w:val="ADA-Attivit"/>
                    <w:numPr>
                      <w:ilvl w:val="0"/>
                      <w:numId w:val="18"/>
                    </w:numPr>
                    <w:ind w:left="340" w:hanging="227"/>
                  </w:pPr>
                  <w:r>
                    <w:rPr>
                      <w:noProof/>
                    </w:rPr>
                    <w:t>Progettazione e/o collaborazione alla progettazione delle attività di laboratorio in base alla tipologia di utenza</w:t>
                  </w:r>
                </w:p>
                <w:p w:rsidR="00994702" w:rsidRDefault="00994702" w:rsidP="00994702">
                  <w:pPr>
                    <w:pStyle w:val="ADA-Attivit"/>
                    <w:numPr>
                      <w:ilvl w:val="0"/>
                      <w:numId w:val="18"/>
                    </w:numPr>
                    <w:ind w:left="340" w:hanging="227"/>
                  </w:pPr>
                  <w:r>
                    <w:rPr>
                      <w:noProof/>
                    </w:rPr>
                    <w:t>Preparazione dell’ambiente, degli strumenti e dei materiali di lavoro negli interventi volti a promuovere l'espressività e la creatività individuale</w:t>
                  </w:r>
                </w:p>
                <w:p w:rsidR="00994702" w:rsidRDefault="00994702" w:rsidP="00994702">
                  <w:pPr>
                    <w:pStyle w:val="ADA-Attivit"/>
                    <w:numPr>
                      <w:ilvl w:val="0"/>
                      <w:numId w:val="18"/>
                    </w:numPr>
                    <w:ind w:left="340" w:hanging="227"/>
                  </w:pPr>
                  <w:r>
                    <w:rPr>
                      <w:noProof/>
                    </w:rPr>
                    <w:t>Realizzazione delle attività di laboratorio sull'espressività e la creatività individuale nei diversi contesti socio-educativi</w:t>
                  </w:r>
                </w:p>
                <w:p w:rsidR="00994702" w:rsidRDefault="00994702" w:rsidP="00994702">
                  <w:pPr>
                    <w:pStyle w:val="ADA-Attivit"/>
                    <w:numPr>
                      <w:ilvl w:val="0"/>
                      <w:numId w:val="18"/>
                    </w:numPr>
                    <w:ind w:left="340" w:hanging="227"/>
                  </w:pPr>
                  <w:r>
                    <w:rPr>
                      <w:noProof/>
                    </w:rPr>
                    <w:t>Promozione del confronto e della condivisione dell’esperienza svolta durante l'attività di laboratorio sull'espressività e la creatività individuale</w:t>
                  </w:r>
                </w:p>
                <w:p w:rsidR="00994702" w:rsidRDefault="00994702" w:rsidP="00994702">
                  <w:pPr>
                    <w:pStyle w:val="ADA-Attivit"/>
                    <w:numPr>
                      <w:ilvl w:val="0"/>
                      <w:numId w:val="18"/>
                    </w:numPr>
                    <w:ind w:left="340" w:hanging="227"/>
                  </w:pPr>
                  <w:r>
                    <w:rPr>
                      <w:noProof/>
                    </w:rPr>
                    <w:t>Sostegno degli utenti nei momenti di difficoltà emersi durante l'attività di laboratorio sull'espressività e la creatività individuale</w:t>
                  </w:r>
                </w:p>
                <w:p w:rsidR="00994702" w:rsidRDefault="00994702" w:rsidP="00994702">
                  <w:pPr>
                    <w:pStyle w:val="ADA-Attivit"/>
                    <w:numPr>
                      <w:ilvl w:val="0"/>
                      <w:numId w:val="18"/>
                    </w:numPr>
                    <w:ind w:left="340" w:hanging="227"/>
                  </w:pPr>
                  <w:r>
                    <w:rPr>
                      <w:noProof/>
                    </w:rPr>
                    <w:t>Collaborazione con il personale socio-educativo della struttura per garantire la piena integrazione dell’intervento sull'espressività e la creatività individuale</w:t>
                  </w:r>
                </w:p>
                <w:p w:rsidR="00994702" w:rsidRDefault="00994702" w:rsidP="00994702">
                  <w:pPr>
                    <w:pStyle w:val="ADA-Attivit"/>
                    <w:numPr>
                      <w:ilvl w:val="0"/>
                      <w:numId w:val="18"/>
                    </w:numPr>
                    <w:ind w:left="340" w:hanging="227"/>
                  </w:pPr>
                  <w:r>
                    <w:rPr>
                      <w:noProof/>
                    </w:rPr>
                    <w:t>Analisi e valutazione degli interventi svolti sulla promozione dell'espressività e la creatività individuale</w:t>
                  </w:r>
                </w:p>
                <w:p w:rsidR="00994702" w:rsidRDefault="00994702" w:rsidP="00994702">
                  <w:pPr>
                    <w:pStyle w:val="ADA-Attivit"/>
                    <w:numPr>
                      <w:ilvl w:val="0"/>
                      <w:numId w:val="18"/>
                    </w:numPr>
                    <w:ind w:left="340" w:hanging="227"/>
                  </w:pPr>
                  <w:r>
                    <w:rPr>
                      <w:noProof/>
                    </w:rPr>
                    <w:t>Partecipazioni ad incontri periodici di supervisione in équipe negli interventi volti a promuovere la espressività e la creatività individuale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ADA.19.02.18</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REALIZZAZIONE DI INTERVENTI DI RIABILITAZIONE PEDAGOGICO-EDUCATIVA PER SOGGETTI IN ETÀ MINORILE, SOGGETTI CON DISABILITÀ E/O DISAGIO SOCIALE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nei servizi sociali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Progettazione ed erogazione di servizi socio-educativi, socio-ricreativi e assistenziali in strutture semi-residenziale e residenziali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Individuazione dei fabbisogni e delle risorse degli utenti</w:t>
                  </w:r>
                </w:p>
                <w:p w:rsidR="00994702" w:rsidRDefault="00994702" w:rsidP="00994702">
                  <w:pPr>
                    <w:pStyle w:val="ADA-Attivit"/>
                    <w:numPr>
                      <w:ilvl w:val="0"/>
                      <w:numId w:val="18"/>
                    </w:numPr>
                    <w:ind w:left="340" w:hanging="227"/>
                  </w:pPr>
                  <w:r>
                    <w:rPr>
                      <w:noProof/>
                    </w:rPr>
                    <w:t>Progettazione e/o collaborazione alla progettazione in equipé di interventi di riabilitazione pedagogico-educativa individuali e di gruppo</w:t>
                  </w:r>
                </w:p>
                <w:p w:rsidR="00994702" w:rsidRDefault="00994702" w:rsidP="00994702">
                  <w:pPr>
                    <w:pStyle w:val="ADA-Attivit"/>
                    <w:numPr>
                      <w:ilvl w:val="0"/>
                      <w:numId w:val="18"/>
                    </w:numPr>
                    <w:ind w:left="340" w:hanging="227"/>
                  </w:pPr>
                  <w:r>
                    <w:rPr>
                      <w:noProof/>
                    </w:rPr>
                    <w:t>Definizione dei metodi e delle strategie degli interventi di riabilitazione</w:t>
                  </w:r>
                </w:p>
                <w:p w:rsidR="00994702" w:rsidRDefault="00994702" w:rsidP="00994702">
                  <w:pPr>
                    <w:pStyle w:val="ADA-Attivit"/>
                    <w:numPr>
                      <w:ilvl w:val="0"/>
                      <w:numId w:val="18"/>
                    </w:numPr>
                    <w:ind w:left="340" w:hanging="227"/>
                  </w:pPr>
                  <w:r>
                    <w:rPr>
                      <w:noProof/>
                    </w:rPr>
                    <w:t>Realizzazione o supporto alla realizzazione delle attività di riabilitazione pedagogico-educativa</w:t>
                  </w:r>
                </w:p>
                <w:p w:rsidR="00994702" w:rsidRDefault="00994702" w:rsidP="00994702">
                  <w:pPr>
                    <w:pStyle w:val="ADA-Attivit"/>
                    <w:numPr>
                      <w:ilvl w:val="0"/>
                      <w:numId w:val="18"/>
                    </w:numPr>
                    <w:ind w:left="340" w:hanging="227"/>
                  </w:pPr>
                  <w:r>
                    <w:rPr>
                      <w:noProof/>
                    </w:rPr>
                    <w:t>Promozione e sviluppo dell'inserimento sociale degli utenti (es. inserimento o reinserimento in percorsi di istruzione o formazione, inserimento lavorativo, ecc.)</w:t>
                  </w:r>
                </w:p>
                <w:p w:rsidR="00994702" w:rsidRDefault="00994702" w:rsidP="00994702">
                  <w:pPr>
                    <w:pStyle w:val="ADA-Attivit"/>
                    <w:numPr>
                      <w:ilvl w:val="0"/>
                      <w:numId w:val="18"/>
                    </w:numPr>
                    <w:ind w:left="340" w:hanging="227"/>
                  </w:pPr>
                  <w:r>
                    <w:rPr>
                      <w:noProof/>
                    </w:rPr>
                    <w:t>Gestione dei rapporti tra struttura e famiglia di origine degli utenti (es. supporto all'inserimento, informazioni sulle attività svolte, ecc.)</w:t>
                  </w:r>
                </w:p>
                <w:p w:rsidR="00994702" w:rsidRDefault="00994702" w:rsidP="00994702">
                  <w:pPr>
                    <w:pStyle w:val="ADA-Attivit"/>
                    <w:numPr>
                      <w:ilvl w:val="0"/>
                      <w:numId w:val="18"/>
                    </w:numPr>
                    <w:ind w:left="340" w:hanging="227"/>
                  </w:pPr>
                  <w:r>
                    <w:rPr>
                      <w:noProof/>
                    </w:rPr>
                    <w:t>Valutazione dell’efficacia degli interventi individuali e di gruppo realizzati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EC0E57" w:rsidRDefault="00EC0E57" w:rsidP="00EC0E57">
      <w:pPr>
        <w:pStyle w:val="DOC-Spaziatura"/>
      </w:pPr>
    </w:p>
    <w:p w:rsidR="00EC0E57" w:rsidRDefault="00EC0E57"/>
    <w:p w:rsidR="00DD285A" w:rsidRDefault="00DD285A">
      <w:r>
        <w:br w:type="page"/>
      </w:r>
    </w:p>
    <w:p w:rsidR="00901561" w:rsidRDefault="00BF4834" w:rsidP="00FD5764">
      <w:pPr>
        <w:pStyle w:val="DOC-TitoloSezione"/>
      </w:pPr>
      <w:bookmarkStart w:id="11" w:name="_Toc406417794"/>
      <w:bookmarkStart w:id="12" w:name="_Toc41035387"/>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45696F" w:rsidRPr="00377FBB" w:rsidRDefault="00B0026B" w:rsidP="0045696F">
      <w:pPr>
        <w:pStyle w:val="DOC-TitoloSettoreXelenchi"/>
      </w:pPr>
      <w:r>
        <w:t>EROGAZIONE DI INTERVENTI NEI SERVIZI SOCIALI</w:t>
      </w:r>
    </w:p>
    <w:p w:rsidR="004615EC" w:rsidRDefault="004615EC" w:rsidP="00116F73">
      <w:pPr>
        <w:pStyle w:val="DOC-Testo"/>
      </w:pPr>
    </w:p>
    <w:tbl>
      <w:tblPr>
        <w:tblW w:w="9787" w:type="dxa"/>
        <w:tblInd w:w="10" w:type="dxa"/>
        <w:tblLayout w:type="fixed"/>
        <w:tblCellMar>
          <w:left w:w="10" w:type="dxa"/>
          <w:right w:w="10" w:type="dxa"/>
        </w:tblCellMar>
        <w:tblLook w:val="04A0" w:firstRow="1" w:lastRow="0" w:firstColumn="1" w:lastColumn="0" w:noHBand="0" w:noVBand="1"/>
      </w:tblPr>
      <w:tblGrid>
        <w:gridCol w:w="40"/>
        <w:gridCol w:w="1200"/>
        <w:gridCol w:w="7974"/>
        <w:gridCol w:w="533"/>
        <w:gridCol w:w="40"/>
      </w:tblGrid>
      <w:tr w:rsidR="00B11309" w:rsidTr="00DF52D6">
        <w:trPr>
          <w:trHeight w:hRule="exact" w:val="320"/>
        </w:trPr>
        <w:tc>
          <w:tcPr>
            <w:tcW w:w="40" w:type="dxa"/>
          </w:tcPr>
          <w:p w:rsidR="00B11309" w:rsidRDefault="00B11309">
            <w:pPr>
              <w:pStyle w:val="EMPTYCELLSTYLE"/>
            </w:pPr>
          </w:p>
        </w:tc>
        <w:tc>
          <w:tcPr>
            <w:tcW w:w="1200" w:type="dxa"/>
            <w:tcBorders>
              <w:top w:val="single" w:sz="2" w:space="0" w:color="000000"/>
              <w:left w:val="nil"/>
              <w:bottom w:val="single" w:sz="2" w:space="0" w:color="000000"/>
              <w:right w:val="nil"/>
            </w:tcBorders>
            <w:shd w:val="clear" w:color="auto" w:fill="DEEAF6"/>
            <w:tcMar>
              <w:top w:w="0" w:type="dxa"/>
              <w:left w:w="0" w:type="dxa"/>
              <w:bottom w:w="40" w:type="dxa"/>
              <w:right w:w="0" w:type="dxa"/>
            </w:tcMar>
            <w:vAlign w:val="center"/>
            <w:hideMark/>
          </w:tcPr>
          <w:p w:rsidR="00B11309" w:rsidRDefault="00B11309">
            <w:pPr>
              <w:pStyle w:val="DOC-ElencoIntestazioni"/>
            </w:pPr>
            <w:r>
              <w:t>Codice</w:t>
            </w:r>
          </w:p>
        </w:tc>
        <w:tc>
          <w:tcPr>
            <w:tcW w:w="7974" w:type="dxa"/>
            <w:tcBorders>
              <w:top w:val="single" w:sz="2" w:space="0" w:color="000000"/>
              <w:left w:val="nil"/>
              <w:bottom w:val="single" w:sz="2" w:space="0" w:color="000000"/>
              <w:right w:val="nil"/>
            </w:tcBorders>
            <w:shd w:val="clear" w:color="auto" w:fill="DEEAF6"/>
            <w:tcMar>
              <w:top w:w="0" w:type="dxa"/>
              <w:left w:w="0" w:type="dxa"/>
              <w:bottom w:w="40" w:type="dxa"/>
              <w:right w:w="0" w:type="dxa"/>
            </w:tcMar>
            <w:vAlign w:val="center"/>
            <w:hideMark/>
          </w:tcPr>
          <w:p w:rsidR="00B11309" w:rsidRDefault="00B11309">
            <w:pPr>
              <w:pStyle w:val="DOC-ElencoIntestazioni"/>
            </w:pPr>
            <w:r>
              <w:t>Titolo</w:t>
            </w:r>
          </w:p>
        </w:tc>
        <w:tc>
          <w:tcPr>
            <w:tcW w:w="533" w:type="dxa"/>
            <w:tcBorders>
              <w:top w:val="single" w:sz="2" w:space="0" w:color="000000"/>
              <w:left w:val="nil"/>
              <w:bottom w:val="single" w:sz="2" w:space="0" w:color="000000"/>
              <w:right w:val="nil"/>
            </w:tcBorders>
            <w:shd w:val="clear" w:color="auto" w:fill="DEEAF6"/>
            <w:tcMar>
              <w:top w:w="0" w:type="dxa"/>
              <w:left w:w="0" w:type="dxa"/>
              <w:bottom w:w="40" w:type="dxa"/>
              <w:right w:w="0" w:type="dxa"/>
            </w:tcMar>
            <w:vAlign w:val="center"/>
            <w:hideMark/>
          </w:tcPr>
          <w:p w:rsidR="00B11309" w:rsidRDefault="00B11309">
            <w:pPr>
              <w:pStyle w:val="DOC-ElencoIntestazioni"/>
            </w:pPr>
            <w:r>
              <w:t>EQF</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QPR-SOC-01</w:t>
            </w:r>
          </w:p>
        </w:tc>
        <w:tc>
          <w:tcPr>
            <w:tcW w:w="7974" w:type="dxa"/>
            <w:tcMar>
              <w:top w:w="0" w:type="dxa"/>
              <w:left w:w="60" w:type="dxa"/>
              <w:bottom w:w="0" w:type="dxa"/>
              <w:right w:w="0" w:type="dxa"/>
            </w:tcMar>
            <w:vAlign w:val="center"/>
            <w:hideMark/>
          </w:tcPr>
          <w:p w:rsidR="00B11309" w:rsidRDefault="00B11309">
            <w:pPr>
              <w:pStyle w:val="DOC-ELenco"/>
            </w:pPr>
            <w:r>
              <w:t>IDENTIFICAZIONE DEI BISOGNI NON SODDISFATTI DELLA PERSONA ASSISTITA</w:t>
            </w:r>
          </w:p>
        </w:tc>
        <w:tc>
          <w:tcPr>
            <w:tcW w:w="533" w:type="dxa"/>
            <w:tcMar>
              <w:top w:w="0" w:type="dxa"/>
              <w:left w:w="60" w:type="dxa"/>
              <w:bottom w:w="0" w:type="dxa"/>
              <w:right w:w="0" w:type="dxa"/>
            </w:tcMar>
            <w:vAlign w:val="center"/>
            <w:hideMark/>
          </w:tcPr>
          <w:p w:rsidR="00B11309" w:rsidRDefault="00B11309" w:rsidP="00B11309">
            <w:pPr>
              <w:pStyle w:val="DOC-ELenco"/>
              <w:jc w:val="center"/>
            </w:pPr>
            <w:r>
              <w:t>3</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QPR-SOC-02</w:t>
            </w:r>
          </w:p>
        </w:tc>
        <w:tc>
          <w:tcPr>
            <w:tcW w:w="7974" w:type="dxa"/>
            <w:tcMar>
              <w:top w:w="0" w:type="dxa"/>
              <w:left w:w="60" w:type="dxa"/>
              <w:bottom w:w="0" w:type="dxa"/>
              <w:right w:w="0" w:type="dxa"/>
            </w:tcMar>
            <w:vAlign w:val="center"/>
            <w:hideMark/>
          </w:tcPr>
          <w:p w:rsidR="00B11309" w:rsidRDefault="00B11309">
            <w:pPr>
              <w:pStyle w:val="DOC-ELenco"/>
            </w:pPr>
            <w:r>
              <w:t>SUPPORTO ALLA PERSONA ASSISTITA NEL SODDISFARE I BISOGNI PRIMARI</w:t>
            </w:r>
          </w:p>
        </w:tc>
        <w:tc>
          <w:tcPr>
            <w:tcW w:w="533" w:type="dxa"/>
            <w:tcMar>
              <w:top w:w="0" w:type="dxa"/>
              <w:left w:w="60" w:type="dxa"/>
              <w:bottom w:w="0" w:type="dxa"/>
              <w:right w:w="0" w:type="dxa"/>
            </w:tcMar>
            <w:vAlign w:val="center"/>
            <w:hideMark/>
          </w:tcPr>
          <w:p w:rsidR="00B11309" w:rsidRDefault="00B11309" w:rsidP="00B11309">
            <w:pPr>
              <w:pStyle w:val="DOC-ELenco"/>
              <w:jc w:val="center"/>
            </w:pPr>
            <w:r>
              <w:t>3</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QPR-SOC-03</w:t>
            </w:r>
          </w:p>
        </w:tc>
        <w:tc>
          <w:tcPr>
            <w:tcW w:w="7974" w:type="dxa"/>
            <w:tcMar>
              <w:top w:w="0" w:type="dxa"/>
              <w:left w:w="60" w:type="dxa"/>
              <w:bottom w:w="0" w:type="dxa"/>
              <w:right w:w="0" w:type="dxa"/>
            </w:tcMar>
            <w:vAlign w:val="center"/>
            <w:hideMark/>
          </w:tcPr>
          <w:p w:rsidR="00B11309" w:rsidRDefault="00B11309">
            <w:pPr>
              <w:pStyle w:val="DOC-ELenco"/>
            </w:pPr>
            <w:r>
              <w:t>ASSISTENZA ALLA PERSONA NELLA MOBILIZZAZIONE E TRASPORTO</w:t>
            </w:r>
          </w:p>
        </w:tc>
        <w:tc>
          <w:tcPr>
            <w:tcW w:w="533" w:type="dxa"/>
            <w:tcMar>
              <w:top w:w="0" w:type="dxa"/>
              <w:left w:w="60" w:type="dxa"/>
              <w:bottom w:w="0" w:type="dxa"/>
              <w:right w:w="0" w:type="dxa"/>
            </w:tcMar>
            <w:vAlign w:val="center"/>
            <w:hideMark/>
          </w:tcPr>
          <w:p w:rsidR="00B11309" w:rsidRDefault="00B11309" w:rsidP="00B11309">
            <w:pPr>
              <w:pStyle w:val="DOC-ELenco"/>
              <w:jc w:val="center"/>
            </w:pPr>
            <w:r>
              <w:t>3</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QPR-SOC-04</w:t>
            </w:r>
          </w:p>
        </w:tc>
        <w:tc>
          <w:tcPr>
            <w:tcW w:w="7974" w:type="dxa"/>
            <w:tcMar>
              <w:top w:w="0" w:type="dxa"/>
              <w:left w:w="60" w:type="dxa"/>
              <w:bottom w:w="0" w:type="dxa"/>
              <w:right w:w="0" w:type="dxa"/>
            </w:tcMar>
            <w:vAlign w:val="center"/>
            <w:hideMark/>
          </w:tcPr>
          <w:p w:rsidR="00B11309" w:rsidRDefault="00B11309">
            <w:pPr>
              <w:pStyle w:val="DOC-ELenco"/>
            </w:pPr>
            <w:r>
              <w:t>ASSISTENZA DOMICILIARE</w:t>
            </w:r>
          </w:p>
        </w:tc>
        <w:tc>
          <w:tcPr>
            <w:tcW w:w="533" w:type="dxa"/>
            <w:tcMar>
              <w:top w:w="0" w:type="dxa"/>
              <w:left w:w="60" w:type="dxa"/>
              <w:bottom w:w="0" w:type="dxa"/>
              <w:right w:w="0" w:type="dxa"/>
            </w:tcMar>
            <w:vAlign w:val="center"/>
            <w:hideMark/>
          </w:tcPr>
          <w:p w:rsidR="00B11309" w:rsidRDefault="00B11309" w:rsidP="00B11309">
            <w:pPr>
              <w:pStyle w:val="DOC-ELenco"/>
              <w:jc w:val="center"/>
            </w:pPr>
            <w:r>
              <w:t>3</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QPR-SOC-05</w:t>
            </w:r>
          </w:p>
        </w:tc>
        <w:tc>
          <w:tcPr>
            <w:tcW w:w="7974" w:type="dxa"/>
            <w:tcMar>
              <w:top w:w="0" w:type="dxa"/>
              <w:left w:w="60" w:type="dxa"/>
              <w:bottom w:w="0" w:type="dxa"/>
              <w:right w:w="0" w:type="dxa"/>
            </w:tcMar>
            <w:vAlign w:val="center"/>
            <w:hideMark/>
          </w:tcPr>
          <w:p w:rsidR="00B11309" w:rsidRDefault="00B11309">
            <w:pPr>
              <w:pStyle w:val="DOC-ELenco"/>
            </w:pPr>
            <w:r>
              <w:t>CONDUZIONE DI ATTIVITÀ DI ANIMAZIONE</w:t>
            </w:r>
          </w:p>
        </w:tc>
        <w:tc>
          <w:tcPr>
            <w:tcW w:w="533" w:type="dxa"/>
            <w:tcMar>
              <w:top w:w="0" w:type="dxa"/>
              <w:left w:w="60" w:type="dxa"/>
              <w:bottom w:w="0" w:type="dxa"/>
              <w:right w:w="0" w:type="dxa"/>
            </w:tcMar>
            <w:vAlign w:val="center"/>
            <w:hideMark/>
          </w:tcPr>
          <w:p w:rsidR="00B11309" w:rsidRDefault="00B11309" w:rsidP="00B11309">
            <w:pPr>
              <w:pStyle w:val="DOC-ELenco"/>
              <w:jc w:val="center"/>
            </w:pPr>
            <w:r>
              <w:t>4</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QPR-SOC-06</w:t>
            </w:r>
          </w:p>
        </w:tc>
        <w:tc>
          <w:tcPr>
            <w:tcW w:w="7974" w:type="dxa"/>
            <w:tcMar>
              <w:top w:w="0" w:type="dxa"/>
              <w:left w:w="60" w:type="dxa"/>
              <w:bottom w:w="0" w:type="dxa"/>
              <w:right w:w="0" w:type="dxa"/>
            </w:tcMar>
            <w:vAlign w:val="center"/>
            <w:hideMark/>
          </w:tcPr>
          <w:p w:rsidR="00B11309" w:rsidRDefault="00B11309">
            <w:pPr>
              <w:pStyle w:val="DOC-ELenco"/>
            </w:pPr>
            <w:r>
              <w:t>REALIZZARE ATTIVITÀ DI ANIMAZIONE ESPRESSIVO-CREATIVE</w:t>
            </w:r>
          </w:p>
        </w:tc>
        <w:tc>
          <w:tcPr>
            <w:tcW w:w="533" w:type="dxa"/>
            <w:tcMar>
              <w:top w:w="0" w:type="dxa"/>
              <w:left w:w="60" w:type="dxa"/>
              <w:bottom w:w="0" w:type="dxa"/>
              <w:right w:w="0" w:type="dxa"/>
            </w:tcMar>
            <w:vAlign w:val="center"/>
            <w:hideMark/>
          </w:tcPr>
          <w:p w:rsidR="00B11309" w:rsidRDefault="00B11309" w:rsidP="00B11309">
            <w:pPr>
              <w:pStyle w:val="DOC-ELenco"/>
              <w:jc w:val="center"/>
            </w:pPr>
            <w:r>
              <w:t>4</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QPR-SOC-07</w:t>
            </w:r>
          </w:p>
        </w:tc>
        <w:tc>
          <w:tcPr>
            <w:tcW w:w="7974" w:type="dxa"/>
            <w:tcMar>
              <w:top w:w="0" w:type="dxa"/>
              <w:left w:w="60" w:type="dxa"/>
              <w:bottom w:w="0" w:type="dxa"/>
              <w:right w:w="0" w:type="dxa"/>
            </w:tcMar>
            <w:vAlign w:val="center"/>
            <w:hideMark/>
          </w:tcPr>
          <w:p w:rsidR="00B11309" w:rsidRDefault="00B11309">
            <w:pPr>
              <w:pStyle w:val="DOC-ELenco"/>
            </w:pPr>
            <w:r>
              <w:t>REALIZZARE ATTIVITÀ DI ANIMAZIONE LUDICO-MOTORIE</w:t>
            </w:r>
          </w:p>
        </w:tc>
        <w:tc>
          <w:tcPr>
            <w:tcW w:w="533" w:type="dxa"/>
            <w:tcMar>
              <w:top w:w="0" w:type="dxa"/>
              <w:left w:w="60" w:type="dxa"/>
              <w:bottom w:w="0" w:type="dxa"/>
              <w:right w:w="0" w:type="dxa"/>
            </w:tcMar>
            <w:vAlign w:val="center"/>
            <w:hideMark/>
          </w:tcPr>
          <w:p w:rsidR="00B11309" w:rsidRDefault="00B11309" w:rsidP="00B11309">
            <w:pPr>
              <w:pStyle w:val="DOC-ELenco"/>
              <w:jc w:val="center"/>
            </w:pPr>
            <w:r>
              <w:t>4</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QPR-SOC-08</w:t>
            </w:r>
          </w:p>
        </w:tc>
        <w:tc>
          <w:tcPr>
            <w:tcW w:w="7974" w:type="dxa"/>
            <w:tcMar>
              <w:top w:w="0" w:type="dxa"/>
              <w:left w:w="60" w:type="dxa"/>
              <w:bottom w:w="0" w:type="dxa"/>
              <w:right w:w="0" w:type="dxa"/>
            </w:tcMar>
            <w:vAlign w:val="center"/>
            <w:hideMark/>
          </w:tcPr>
          <w:p w:rsidR="00B11309" w:rsidRDefault="00B11309">
            <w:pPr>
              <w:pStyle w:val="DOC-ELenco"/>
            </w:pPr>
            <w:r>
              <w:t>ORGANIZZAZIONE DEL LAVORO SOCIO-EDUCATIVO</w:t>
            </w:r>
          </w:p>
        </w:tc>
        <w:tc>
          <w:tcPr>
            <w:tcW w:w="533" w:type="dxa"/>
            <w:tcMar>
              <w:top w:w="0" w:type="dxa"/>
              <w:left w:w="60" w:type="dxa"/>
              <w:bottom w:w="0" w:type="dxa"/>
              <w:right w:w="0" w:type="dxa"/>
            </w:tcMar>
            <w:vAlign w:val="center"/>
            <w:hideMark/>
          </w:tcPr>
          <w:p w:rsidR="00B11309" w:rsidRDefault="00B11309" w:rsidP="00B11309">
            <w:pPr>
              <w:pStyle w:val="DOC-ELenco"/>
              <w:jc w:val="center"/>
            </w:pPr>
            <w:r>
              <w:t>6</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QPR-SOC-09</w:t>
            </w:r>
          </w:p>
        </w:tc>
        <w:tc>
          <w:tcPr>
            <w:tcW w:w="7974" w:type="dxa"/>
            <w:tcMar>
              <w:top w:w="0" w:type="dxa"/>
              <w:left w:w="60" w:type="dxa"/>
              <w:bottom w:w="0" w:type="dxa"/>
              <w:right w:w="0" w:type="dxa"/>
            </w:tcMar>
            <w:vAlign w:val="center"/>
            <w:hideMark/>
          </w:tcPr>
          <w:p w:rsidR="00B11309" w:rsidRDefault="00B11309">
            <w:pPr>
              <w:pStyle w:val="DOC-ELenco"/>
            </w:pPr>
            <w:r>
              <w:t>REALIZZAZIONE DI INTERVENTI SOCIO-EDUCATIVI PER UTENTI MINORI</w:t>
            </w:r>
          </w:p>
        </w:tc>
        <w:tc>
          <w:tcPr>
            <w:tcW w:w="533" w:type="dxa"/>
            <w:tcMar>
              <w:top w:w="0" w:type="dxa"/>
              <w:left w:w="60" w:type="dxa"/>
              <w:bottom w:w="0" w:type="dxa"/>
              <w:right w:w="0" w:type="dxa"/>
            </w:tcMar>
            <w:vAlign w:val="center"/>
            <w:hideMark/>
          </w:tcPr>
          <w:p w:rsidR="00B11309" w:rsidRDefault="00B11309" w:rsidP="00B11309">
            <w:pPr>
              <w:pStyle w:val="DOC-ELenco"/>
              <w:jc w:val="center"/>
            </w:pPr>
            <w:r>
              <w:t>6</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QPR-SOC-10</w:t>
            </w:r>
          </w:p>
        </w:tc>
        <w:tc>
          <w:tcPr>
            <w:tcW w:w="7974" w:type="dxa"/>
            <w:tcMar>
              <w:top w:w="0" w:type="dxa"/>
              <w:left w:w="60" w:type="dxa"/>
              <w:bottom w:w="0" w:type="dxa"/>
              <w:right w:w="0" w:type="dxa"/>
            </w:tcMar>
            <w:vAlign w:val="center"/>
            <w:hideMark/>
          </w:tcPr>
          <w:p w:rsidR="00B11309" w:rsidRDefault="00B11309">
            <w:pPr>
              <w:pStyle w:val="DOC-ELenco"/>
            </w:pPr>
            <w:r>
              <w:t>INTERVENTI SOCIO-EDUCATIVI PER ADULTI CON PROBLEMI SOCIOECONOMICI</w:t>
            </w:r>
          </w:p>
        </w:tc>
        <w:tc>
          <w:tcPr>
            <w:tcW w:w="533" w:type="dxa"/>
            <w:tcMar>
              <w:top w:w="0" w:type="dxa"/>
              <w:left w:w="60" w:type="dxa"/>
              <w:bottom w:w="0" w:type="dxa"/>
              <w:right w:w="0" w:type="dxa"/>
            </w:tcMar>
            <w:vAlign w:val="center"/>
            <w:hideMark/>
          </w:tcPr>
          <w:p w:rsidR="00B11309" w:rsidRDefault="00B11309" w:rsidP="00B11309">
            <w:pPr>
              <w:pStyle w:val="DOC-ELenco"/>
              <w:jc w:val="center"/>
            </w:pPr>
            <w:r>
              <w:t>6</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QPR-SOC-11</w:t>
            </w:r>
          </w:p>
        </w:tc>
        <w:tc>
          <w:tcPr>
            <w:tcW w:w="7974" w:type="dxa"/>
            <w:tcMar>
              <w:top w:w="0" w:type="dxa"/>
              <w:left w:w="60" w:type="dxa"/>
              <w:bottom w:w="0" w:type="dxa"/>
              <w:right w:w="0" w:type="dxa"/>
            </w:tcMar>
            <w:vAlign w:val="center"/>
            <w:hideMark/>
          </w:tcPr>
          <w:p w:rsidR="00B11309" w:rsidRDefault="00B11309">
            <w:pPr>
              <w:pStyle w:val="DOC-ELenco"/>
            </w:pPr>
            <w:r>
              <w:t>INTERVENTI SOCIO-EDUCATIVI PER ADULTI CON PROBLEMI SOCIOASSISTENZIALI</w:t>
            </w:r>
          </w:p>
        </w:tc>
        <w:tc>
          <w:tcPr>
            <w:tcW w:w="533" w:type="dxa"/>
            <w:tcMar>
              <w:top w:w="0" w:type="dxa"/>
              <w:left w:w="60" w:type="dxa"/>
              <w:bottom w:w="0" w:type="dxa"/>
              <w:right w:w="0" w:type="dxa"/>
            </w:tcMar>
            <w:vAlign w:val="center"/>
            <w:hideMark/>
          </w:tcPr>
          <w:p w:rsidR="00B11309" w:rsidRDefault="00B11309" w:rsidP="00B11309">
            <w:pPr>
              <w:pStyle w:val="DOC-ELenco"/>
              <w:jc w:val="center"/>
            </w:pPr>
            <w:r>
              <w:t>6</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QPR-SOC-12</w:t>
            </w:r>
          </w:p>
        </w:tc>
        <w:tc>
          <w:tcPr>
            <w:tcW w:w="7974" w:type="dxa"/>
            <w:tcMar>
              <w:top w:w="0" w:type="dxa"/>
              <w:left w:w="60" w:type="dxa"/>
              <w:bottom w:w="0" w:type="dxa"/>
              <w:right w:w="0" w:type="dxa"/>
            </w:tcMar>
            <w:vAlign w:val="center"/>
            <w:hideMark/>
          </w:tcPr>
          <w:p w:rsidR="00B11309" w:rsidRDefault="00B11309">
            <w:pPr>
              <w:pStyle w:val="DOC-ELenco"/>
            </w:pPr>
            <w:r>
              <w:t>COORDINAMENTO DEL SERVIZIO DI ASSISTENZA PSICO-PEDAGOGICA</w:t>
            </w:r>
          </w:p>
        </w:tc>
        <w:tc>
          <w:tcPr>
            <w:tcW w:w="533" w:type="dxa"/>
            <w:tcMar>
              <w:top w:w="0" w:type="dxa"/>
              <w:left w:w="60" w:type="dxa"/>
              <w:bottom w:w="0" w:type="dxa"/>
              <w:right w:w="0" w:type="dxa"/>
            </w:tcMar>
            <w:vAlign w:val="center"/>
            <w:hideMark/>
          </w:tcPr>
          <w:p w:rsidR="00B11309" w:rsidRDefault="00B11309" w:rsidP="00B11309">
            <w:pPr>
              <w:pStyle w:val="DOC-ELenco"/>
              <w:jc w:val="center"/>
            </w:pPr>
            <w:r>
              <w:t>6</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QPR-SOC-13</w:t>
            </w:r>
          </w:p>
        </w:tc>
        <w:tc>
          <w:tcPr>
            <w:tcW w:w="7974" w:type="dxa"/>
            <w:tcMar>
              <w:top w:w="0" w:type="dxa"/>
              <w:left w:w="60" w:type="dxa"/>
              <w:bottom w:w="0" w:type="dxa"/>
              <w:right w:w="0" w:type="dxa"/>
            </w:tcMar>
            <w:vAlign w:val="center"/>
            <w:hideMark/>
          </w:tcPr>
          <w:p w:rsidR="00B11309" w:rsidRDefault="00B11309">
            <w:pPr>
              <w:pStyle w:val="DOC-ELenco"/>
            </w:pPr>
            <w:r>
              <w:t>GESTIONE DEL SOSTEGNO DI UN ALLIEVO CON P.E.I.</w:t>
            </w:r>
          </w:p>
        </w:tc>
        <w:tc>
          <w:tcPr>
            <w:tcW w:w="533" w:type="dxa"/>
            <w:tcMar>
              <w:top w:w="0" w:type="dxa"/>
              <w:left w:w="60" w:type="dxa"/>
              <w:bottom w:w="0" w:type="dxa"/>
              <w:right w:w="0" w:type="dxa"/>
            </w:tcMar>
            <w:vAlign w:val="center"/>
            <w:hideMark/>
          </w:tcPr>
          <w:p w:rsidR="00B11309" w:rsidRDefault="00B11309" w:rsidP="00B11309">
            <w:pPr>
              <w:pStyle w:val="DOC-ELenco"/>
              <w:jc w:val="center"/>
            </w:pPr>
            <w:r>
              <w:t>3</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QPR-SOC-14</w:t>
            </w:r>
          </w:p>
        </w:tc>
        <w:tc>
          <w:tcPr>
            <w:tcW w:w="7974" w:type="dxa"/>
            <w:tcMar>
              <w:top w:w="0" w:type="dxa"/>
              <w:left w:w="60" w:type="dxa"/>
              <w:bottom w:w="0" w:type="dxa"/>
              <w:right w:w="0" w:type="dxa"/>
            </w:tcMar>
            <w:vAlign w:val="center"/>
            <w:hideMark/>
          </w:tcPr>
          <w:p w:rsidR="00B11309" w:rsidRDefault="00B11309">
            <w:pPr>
              <w:pStyle w:val="DOC-ELenco"/>
            </w:pPr>
            <w:r>
              <w:t>UTILIZZO DEGLI STRUMENTI PER L’ANALISI DEI BISOGNI</w:t>
            </w:r>
          </w:p>
        </w:tc>
        <w:tc>
          <w:tcPr>
            <w:tcW w:w="533" w:type="dxa"/>
            <w:tcMar>
              <w:top w:w="0" w:type="dxa"/>
              <w:left w:w="60" w:type="dxa"/>
              <w:bottom w:w="0" w:type="dxa"/>
              <w:right w:w="0" w:type="dxa"/>
            </w:tcMar>
            <w:vAlign w:val="center"/>
            <w:hideMark/>
          </w:tcPr>
          <w:p w:rsidR="00B11309" w:rsidRDefault="00B11309" w:rsidP="00B11309">
            <w:pPr>
              <w:pStyle w:val="DOC-ELenco"/>
              <w:jc w:val="center"/>
            </w:pPr>
            <w:r>
              <w:t>5</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QPR-SOC-15</w:t>
            </w:r>
          </w:p>
        </w:tc>
        <w:tc>
          <w:tcPr>
            <w:tcW w:w="7974" w:type="dxa"/>
            <w:tcMar>
              <w:top w:w="0" w:type="dxa"/>
              <w:left w:w="60" w:type="dxa"/>
              <w:bottom w:w="0" w:type="dxa"/>
              <w:right w:w="0" w:type="dxa"/>
            </w:tcMar>
            <w:vAlign w:val="center"/>
            <w:hideMark/>
          </w:tcPr>
          <w:p w:rsidR="00B11309" w:rsidRDefault="00B11309">
            <w:pPr>
              <w:pStyle w:val="DOC-ELenco"/>
            </w:pPr>
            <w:r>
              <w:t>GESTIONE DI INTERVENTI DI MEDIAZIONE NEI DIVERSI CONTESTI</w:t>
            </w:r>
          </w:p>
        </w:tc>
        <w:tc>
          <w:tcPr>
            <w:tcW w:w="533" w:type="dxa"/>
            <w:tcMar>
              <w:top w:w="0" w:type="dxa"/>
              <w:left w:w="60" w:type="dxa"/>
              <w:bottom w:w="0" w:type="dxa"/>
              <w:right w:w="0" w:type="dxa"/>
            </w:tcMar>
            <w:vAlign w:val="center"/>
            <w:hideMark/>
          </w:tcPr>
          <w:p w:rsidR="00B11309" w:rsidRDefault="00B11309" w:rsidP="00B11309">
            <w:pPr>
              <w:pStyle w:val="DOC-ELenco"/>
              <w:jc w:val="center"/>
            </w:pPr>
            <w:r>
              <w:t>5</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QPR-SOC-16</w:t>
            </w:r>
          </w:p>
        </w:tc>
        <w:tc>
          <w:tcPr>
            <w:tcW w:w="7974" w:type="dxa"/>
            <w:tcMar>
              <w:top w:w="0" w:type="dxa"/>
              <w:left w:w="60" w:type="dxa"/>
              <w:bottom w:w="0" w:type="dxa"/>
              <w:right w:w="0" w:type="dxa"/>
            </w:tcMar>
            <w:vAlign w:val="center"/>
            <w:hideMark/>
          </w:tcPr>
          <w:p w:rsidR="00B11309" w:rsidRDefault="00B11309">
            <w:pPr>
              <w:pStyle w:val="DOC-ELenco"/>
            </w:pPr>
            <w:r>
              <w:t>PROMUOVERE INTERVENTI DI INTEGRAZIONE</w:t>
            </w:r>
          </w:p>
        </w:tc>
        <w:tc>
          <w:tcPr>
            <w:tcW w:w="533" w:type="dxa"/>
            <w:tcMar>
              <w:top w:w="0" w:type="dxa"/>
              <w:left w:w="60" w:type="dxa"/>
              <w:bottom w:w="0" w:type="dxa"/>
              <w:right w:w="0" w:type="dxa"/>
            </w:tcMar>
            <w:vAlign w:val="center"/>
            <w:hideMark/>
          </w:tcPr>
          <w:p w:rsidR="00B11309" w:rsidRDefault="00B11309" w:rsidP="00B11309">
            <w:pPr>
              <w:pStyle w:val="DOC-ELenco"/>
              <w:jc w:val="center"/>
            </w:pPr>
            <w:r>
              <w:t>5</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QPR-SOC-17</w:t>
            </w:r>
          </w:p>
        </w:tc>
        <w:tc>
          <w:tcPr>
            <w:tcW w:w="7974" w:type="dxa"/>
            <w:tcMar>
              <w:top w:w="0" w:type="dxa"/>
              <w:left w:w="60" w:type="dxa"/>
              <w:bottom w:w="0" w:type="dxa"/>
              <w:right w:w="0" w:type="dxa"/>
            </w:tcMar>
            <w:vAlign w:val="center"/>
            <w:hideMark/>
          </w:tcPr>
          <w:p w:rsidR="00B11309" w:rsidRDefault="00B11309">
            <w:pPr>
              <w:pStyle w:val="DOC-ELenco"/>
            </w:pPr>
            <w:r>
              <w:t>OTTIMIZZAZIONE DELLA RETE DI ORGANIZZAZIONE ED EROGAZIONE DEI SERVIZI</w:t>
            </w:r>
          </w:p>
        </w:tc>
        <w:tc>
          <w:tcPr>
            <w:tcW w:w="533" w:type="dxa"/>
            <w:tcMar>
              <w:top w:w="0" w:type="dxa"/>
              <w:left w:w="60" w:type="dxa"/>
              <w:bottom w:w="0" w:type="dxa"/>
              <w:right w:w="0" w:type="dxa"/>
            </w:tcMar>
            <w:vAlign w:val="center"/>
            <w:hideMark/>
          </w:tcPr>
          <w:p w:rsidR="00B11309" w:rsidRDefault="00B11309" w:rsidP="00B11309">
            <w:pPr>
              <w:pStyle w:val="DOC-ELenco"/>
              <w:jc w:val="center"/>
            </w:pPr>
            <w:r>
              <w:t>5</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QPR-SOC-18</w:t>
            </w:r>
          </w:p>
        </w:tc>
        <w:tc>
          <w:tcPr>
            <w:tcW w:w="7974" w:type="dxa"/>
            <w:tcMar>
              <w:top w:w="0" w:type="dxa"/>
              <w:left w:w="60" w:type="dxa"/>
              <w:bottom w:w="0" w:type="dxa"/>
              <w:right w:w="0" w:type="dxa"/>
            </w:tcMar>
            <w:vAlign w:val="center"/>
            <w:hideMark/>
          </w:tcPr>
          <w:p w:rsidR="00B11309" w:rsidRDefault="00B11309">
            <w:pPr>
              <w:pStyle w:val="DOC-ELenco"/>
            </w:pPr>
            <w:r>
              <w:t>CONSULENZA TELEFONICA SULLA DISPONIBILITÀ E L'ACCESSIBILITÀ DEI SERVIZI SOCIO-SANITARI</w:t>
            </w:r>
          </w:p>
        </w:tc>
        <w:tc>
          <w:tcPr>
            <w:tcW w:w="533" w:type="dxa"/>
            <w:tcMar>
              <w:top w:w="0" w:type="dxa"/>
              <w:left w:w="60" w:type="dxa"/>
              <w:bottom w:w="0" w:type="dxa"/>
              <w:right w:w="0" w:type="dxa"/>
            </w:tcMar>
            <w:vAlign w:val="center"/>
            <w:hideMark/>
          </w:tcPr>
          <w:p w:rsidR="00B11309" w:rsidRDefault="00B11309" w:rsidP="00B11309">
            <w:pPr>
              <w:pStyle w:val="DOC-ELenco"/>
              <w:jc w:val="center"/>
            </w:pPr>
            <w:r>
              <w:t>3</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QPR-SOC-19</w:t>
            </w:r>
          </w:p>
        </w:tc>
        <w:tc>
          <w:tcPr>
            <w:tcW w:w="7974" w:type="dxa"/>
            <w:tcMar>
              <w:top w:w="0" w:type="dxa"/>
              <w:left w:w="60" w:type="dxa"/>
              <w:bottom w:w="0" w:type="dxa"/>
              <w:right w:w="0" w:type="dxa"/>
            </w:tcMar>
            <w:vAlign w:val="center"/>
            <w:hideMark/>
          </w:tcPr>
          <w:p w:rsidR="00B11309" w:rsidRDefault="00B11309">
            <w:pPr>
              <w:pStyle w:val="DOC-ELenco"/>
            </w:pPr>
            <w:r>
              <w:t>ACCOGLIENZA E SUPPORTO AI RICHIEDENTI E TITOLARI DI PROTEZIONE INTERNAZIONALE</w:t>
            </w:r>
          </w:p>
        </w:tc>
        <w:tc>
          <w:tcPr>
            <w:tcW w:w="533" w:type="dxa"/>
            <w:tcMar>
              <w:top w:w="0" w:type="dxa"/>
              <w:left w:w="60" w:type="dxa"/>
              <w:bottom w:w="0" w:type="dxa"/>
              <w:right w:w="0" w:type="dxa"/>
            </w:tcMar>
            <w:vAlign w:val="center"/>
            <w:hideMark/>
          </w:tcPr>
          <w:p w:rsidR="00B11309" w:rsidRDefault="00B11309" w:rsidP="00B11309">
            <w:pPr>
              <w:pStyle w:val="DOC-ELenco"/>
              <w:jc w:val="center"/>
            </w:pPr>
            <w:r>
              <w:t>4</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QPR-SOC-20</w:t>
            </w:r>
          </w:p>
        </w:tc>
        <w:tc>
          <w:tcPr>
            <w:tcW w:w="7974" w:type="dxa"/>
            <w:tcMar>
              <w:top w:w="0" w:type="dxa"/>
              <w:left w:w="60" w:type="dxa"/>
              <w:bottom w:w="0" w:type="dxa"/>
              <w:right w:w="0" w:type="dxa"/>
            </w:tcMar>
            <w:vAlign w:val="center"/>
            <w:hideMark/>
          </w:tcPr>
          <w:p w:rsidR="00B11309" w:rsidRDefault="00B11309">
            <w:pPr>
              <w:pStyle w:val="DOC-ELenco"/>
            </w:pPr>
            <w:r>
              <w:t>SUPPORTO ALLA SOCIALIZZAZIONE</w:t>
            </w:r>
          </w:p>
        </w:tc>
        <w:tc>
          <w:tcPr>
            <w:tcW w:w="533" w:type="dxa"/>
            <w:tcMar>
              <w:top w:w="0" w:type="dxa"/>
              <w:left w:w="60" w:type="dxa"/>
              <w:bottom w:w="0" w:type="dxa"/>
              <w:right w:w="0" w:type="dxa"/>
            </w:tcMar>
            <w:vAlign w:val="center"/>
            <w:hideMark/>
          </w:tcPr>
          <w:p w:rsidR="00B11309" w:rsidRDefault="00B11309" w:rsidP="00B11309">
            <w:pPr>
              <w:pStyle w:val="DOC-ELenco"/>
              <w:jc w:val="center"/>
            </w:pPr>
            <w:r>
              <w:t>4</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QPR-SOC-21</w:t>
            </w:r>
          </w:p>
        </w:tc>
        <w:tc>
          <w:tcPr>
            <w:tcW w:w="7974" w:type="dxa"/>
            <w:tcMar>
              <w:top w:w="0" w:type="dxa"/>
              <w:left w:w="60" w:type="dxa"/>
              <w:bottom w:w="0" w:type="dxa"/>
              <w:right w:w="0" w:type="dxa"/>
            </w:tcMar>
            <w:vAlign w:val="center"/>
            <w:hideMark/>
          </w:tcPr>
          <w:p w:rsidR="00B11309" w:rsidRDefault="00B11309">
            <w:pPr>
              <w:pStyle w:val="DOC-ELenco"/>
            </w:pPr>
            <w:r>
              <w:t>SUPPORTO ALLA FORMAZIONE E ALL’INSERIMENTO AL LAVORO</w:t>
            </w:r>
          </w:p>
        </w:tc>
        <w:tc>
          <w:tcPr>
            <w:tcW w:w="533" w:type="dxa"/>
            <w:tcMar>
              <w:top w:w="0" w:type="dxa"/>
              <w:left w:w="60" w:type="dxa"/>
              <w:bottom w:w="0" w:type="dxa"/>
              <w:right w:w="0" w:type="dxa"/>
            </w:tcMar>
            <w:vAlign w:val="center"/>
            <w:hideMark/>
          </w:tcPr>
          <w:p w:rsidR="00B11309" w:rsidRDefault="00B11309" w:rsidP="00B11309">
            <w:pPr>
              <w:pStyle w:val="DOC-ELenco"/>
              <w:jc w:val="center"/>
            </w:pPr>
            <w:r>
              <w:t>4</w:t>
            </w:r>
          </w:p>
        </w:tc>
        <w:tc>
          <w:tcPr>
            <w:tcW w:w="40" w:type="dxa"/>
          </w:tcPr>
          <w:p w:rsidR="00B11309" w:rsidRDefault="00B11309">
            <w:pPr>
              <w:pStyle w:val="EMPTYCELLSTYLE"/>
            </w:pPr>
          </w:p>
        </w:tc>
      </w:tr>
      <w:tr w:rsidR="00B11309" w:rsidTr="00DF52D6">
        <w:trPr>
          <w:trHeight w:hRule="exact" w:val="380"/>
        </w:trPr>
        <w:tc>
          <w:tcPr>
            <w:tcW w:w="40" w:type="dxa"/>
          </w:tcPr>
          <w:p w:rsidR="00B11309" w:rsidRDefault="00B11309">
            <w:pPr>
              <w:pStyle w:val="EMPTYCELLSTYLE"/>
            </w:pPr>
          </w:p>
        </w:tc>
        <w:tc>
          <w:tcPr>
            <w:tcW w:w="1200" w:type="dxa"/>
            <w:tcMar>
              <w:top w:w="0" w:type="dxa"/>
              <w:left w:w="60" w:type="dxa"/>
              <w:bottom w:w="0" w:type="dxa"/>
              <w:right w:w="0" w:type="dxa"/>
            </w:tcMar>
            <w:vAlign w:val="center"/>
            <w:hideMark/>
          </w:tcPr>
          <w:p w:rsidR="00B11309" w:rsidRDefault="00B11309">
            <w:pPr>
              <w:pStyle w:val="DOC-ElencoGrassetto"/>
            </w:pPr>
            <w:r>
              <w:t>QPR-SOC-22</w:t>
            </w:r>
          </w:p>
        </w:tc>
        <w:tc>
          <w:tcPr>
            <w:tcW w:w="7974" w:type="dxa"/>
            <w:tcMar>
              <w:top w:w="0" w:type="dxa"/>
              <w:left w:w="60" w:type="dxa"/>
              <w:bottom w:w="0" w:type="dxa"/>
              <w:right w:w="0" w:type="dxa"/>
            </w:tcMar>
            <w:vAlign w:val="center"/>
            <w:hideMark/>
          </w:tcPr>
          <w:p w:rsidR="00B11309" w:rsidRDefault="00B11309">
            <w:pPr>
              <w:pStyle w:val="DOC-ELenco"/>
            </w:pPr>
            <w:r>
              <w:t>SUPPORTO ALLA RESIDENZIALITÀ</w:t>
            </w:r>
          </w:p>
        </w:tc>
        <w:tc>
          <w:tcPr>
            <w:tcW w:w="533" w:type="dxa"/>
            <w:tcMar>
              <w:top w:w="0" w:type="dxa"/>
              <w:left w:w="60" w:type="dxa"/>
              <w:bottom w:w="0" w:type="dxa"/>
              <w:right w:w="0" w:type="dxa"/>
            </w:tcMar>
            <w:vAlign w:val="center"/>
            <w:hideMark/>
          </w:tcPr>
          <w:p w:rsidR="00B11309" w:rsidRDefault="00B11309" w:rsidP="00B11309">
            <w:pPr>
              <w:pStyle w:val="DOC-ELenco"/>
              <w:jc w:val="center"/>
            </w:pPr>
            <w:r>
              <w:t>3</w:t>
            </w:r>
          </w:p>
        </w:tc>
        <w:tc>
          <w:tcPr>
            <w:tcW w:w="40" w:type="dxa"/>
          </w:tcPr>
          <w:p w:rsidR="00B11309" w:rsidRDefault="00B11309">
            <w:pPr>
              <w:pStyle w:val="EMPTYCELLSTYLE"/>
            </w:pPr>
          </w:p>
        </w:tc>
      </w:tr>
    </w:tbl>
    <w:p w:rsidR="00B11309" w:rsidRDefault="00B11309" w:rsidP="00116F73">
      <w:pPr>
        <w:pStyle w:val="DOC-Testo"/>
      </w:pPr>
    </w:p>
    <w:p w:rsidR="00075AB7" w:rsidRDefault="00D55939" w:rsidP="00234F95">
      <w:pPr>
        <w:pStyle w:val="DOC-TitoloSottoSezione"/>
      </w:pPr>
      <w:bookmarkStart w:id="13" w:name="_Toc406417795"/>
      <w:r>
        <w:br w:type="page"/>
      </w:r>
      <w:r w:rsidR="00075AB7">
        <w:t xml:space="preserve">Schede </w:t>
      </w:r>
      <w:r w:rsidR="00075AB7" w:rsidRPr="00075AB7">
        <w:t>descrittive</w:t>
      </w:r>
      <w:r w:rsidR="00075AB7">
        <w:t xml:space="preserve"> dei QPR</w:t>
      </w:r>
      <w:bookmarkEnd w:id="13"/>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377FBB" w:rsidRDefault="00377FBB" w:rsidP="00377FBB">
      <w:pPr>
        <w:pStyle w:val="DOC-Spaziatura"/>
      </w:pPr>
    </w:p>
    <w:p w:rsidR="00B11309" w:rsidRDefault="00B11309" w:rsidP="00B11309">
      <w:pPr>
        <w:pStyle w:val="DOC-Spaziatura"/>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IDENTIFICAZIONE DEI BISOGNI NON SODDISFATTI DELLA PERSONA ASSISTITA</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QPR-SOC-01</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di procedure, protocolli, piani di lavoro, nello svolgimento del lavoro assegnato, il soggetto è in grado di riconoscere e classificare i bisogni e le problematiche della persona assistita, tempestivamente segnalandoli all'infermiere e/o al responsabile dell’intervento sanitario-assistenziale.</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Elementi di psicologia e sociologia</w:t>
            </w:r>
          </w:p>
          <w:p w:rsidR="00B11309" w:rsidRDefault="00B11309" w:rsidP="00B11309">
            <w:pPr>
              <w:pStyle w:val="QPR-ConoscenzeAbilit"/>
              <w:numPr>
                <w:ilvl w:val="0"/>
                <w:numId w:val="19"/>
              </w:numPr>
              <w:ind w:left="283" w:hanging="198"/>
            </w:pPr>
            <w:r>
              <w:t>Elementi di anatomia e fisiologia</w:t>
            </w:r>
          </w:p>
          <w:p w:rsidR="00B11309" w:rsidRDefault="00B11309" w:rsidP="00B11309">
            <w:pPr>
              <w:pStyle w:val="QPR-ConoscenzeAbilit"/>
              <w:numPr>
                <w:ilvl w:val="0"/>
                <w:numId w:val="19"/>
              </w:numPr>
              <w:ind w:left="283" w:hanging="198"/>
            </w:pPr>
            <w:r>
              <w:t>Tecniche di osservazione</w:t>
            </w:r>
          </w:p>
          <w:p w:rsidR="00B11309" w:rsidRDefault="00B11309" w:rsidP="00B11309">
            <w:pPr>
              <w:pStyle w:val="QPR-ConoscenzeAbilit"/>
              <w:numPr>
                <w:ilvl w:val="0"/>
                <w:numId w:val="19"/>
              </w:numPr>
              <w:ind w:left="283" w:hanging="198"/>
            </w:pPr>
            <w:r>
              <w:t>Teorie e tecniche di comunicazione</w:t>
            </w:r>
          </w:p>
          <w:p w:rsidR="00B11309" w:rsidRDefault="00B11309" w:rsidP="00B11309">
            <w:pPr>
              <w:pStyle w:val="QPR-ConoscenzeAbilit"/>
              <w:numPr>
                <w:ilvl w:val="0"/>
                <w:numId w:val="19"/>
              </w:numPr>
              <w:ind w:left="283" w:hanging="198"/>
            </w:pPr>
            <w:r>
              <w:t>La relazione di aiuto: strategie e tecniche</w:t>
            </w:r>
          </w:p>
          <w:p w:rsidR="00B11309" w:rsidRDefault="00B11309" w:rsidP="00B11309">
            <w:pPr>
              <w:pStyle w:val="QPR-ConoscenzeAbilit"/>
              <w:numPr>
                <w:ilvl w:val="0"/>
                <w:numId w:val="19"/>
              </w:numPr>
              <w:ind w:left="283" w:hanging="198"/>
            </w:pPr>
            <w:r>
              <w:t>Strumenti informativi per la registrazione e/o trasmissione di dati</w:t>
            </w:r>
          </w:p>
          <w:p w:rsidR="00B11309" w:rsidRDefault="00B11309" w:rsidP="00B11309">
            <w:pPr>
              <w:pStyle w:val="QPR-ConoscenzeAbilit"/>
              <w:numPr>
                <w:ilvl w:val="0"/>
                <w:numId w:val="19"/>
              </w:numPr>
              <w:ind w:left="283" w:hanging="198"/>
            </w:pPr>
            <w:r>
              <w:t>Ruoli e funzioni nei gruppi di lavoro</w:t>
            </w:r>
          </w:p>
          <w:p w:rsidR="00B11309" w:rsidRDefault="00B11309" w:rsidP="00B11309">
            <w:pPr>
              <w:pStyle w:val="QPR-ConoscenzeAbilit"/>
              <w:numPr>
                <w:ilvl w:val="0"/>
                <w:numId w:val="19"/>
              </w:numPr>
              <w:ind w:left="283" w:hanging="198"/>
            </w:pPr>
            <w:r>
              <w:t>Principi di etica e deontologia professionale</w:t>
            </w:r>
          </w:p>
          <w:p w:rsidR="00B11309" w:rsidRDefault="00B11309" w:rsidP="00B11309">
            <w:pPr>
              <w:pStyle w:val="QPR-ConoscenzeAbilit"/>
              <w:numPr>
                <w:ilvl w:val="0"/>
                <w:numId w:val="19"/>
              </w:numPr>
              <w:ind w:left="283" w:hanging="198"/>
            </w:pPr>
            <w:r>
              <w:t>Metodologia del lavoro sociale e sanitario</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Osservare, riconoscere e riferire alcuni dei più comuni sintomi d’allarme che il paziente può presentare (T9  -Allegato 1 DGR. n.381 del 11/03/2016 Regione FVG)</w:t>
            </w:r>
          </w:p>
          <w:p w:rsidR="00B11309" w:rsidRDefault="00B11309" w:rsidP="00B11309">
            <w:pPr>
              <w:pStyle w:val="QPR-ConoscenzeAbilit"/>
              <w:numPr>
                <w:ilvl w:val="0"/>
                <w:numId w:val="19"/>
              </w:numPr>
              <w:ind w:left="283" w:hanging="198"/>
            </w:pPr>
            <w:r>
              <w:t>Collaborare alla composizione della salma (T16 Allegato 1 DGR. n.381 del 11/03/2016 Regione FVG)</w:t>
            </w:r>
          </w:p>
          <w:p w:rsidR="00B11309" w:rsidRDefault="00B11309" w:rsidP="00B11309">
            <w:pPr>
              <w:pStyle w:val="QPR-ConoscenzeAbilit"/>
              <w:numPr>
                <w:ilvl w:val="0"/>
                <w:numId w:val="19"/>
              </w:numPr>
              <w:ind w:left="283" w:hanging="198"/>
            </w:pPr>
            <w:r>
              <w:t>Aiutare l’assistito/a per la corretta assunzione dei farmaci prescritti e per il corretto utilizzo d’apparecchi medicali di semplice uso (es. aerosol) (T8.1 Allegato 1 DGR. n.381 del 11/03/2016 Regione FVG)</w:t>
            </w:r>
          </w:p>
          <w:p w:rsidR="00B11309" w:rsidRDefault="00B11309" w:rsidP="00B11309">
            <w:pPr>
              <w:pStyle w:val="QPR-ConoscenzeAbilit"/>
              <w:numPr>
                <w:ilvl w:val="0"/>
                <w:numId w:val="19"/>
              </w:numPr>
              <w:ind w:left="283" w:hanging="198"/>
            </w:pPr>
            <w:r>
              <w:t>Effettuare piccole medicazioni o cambio delle stesse (T11 Allegato 1 DGR. n.381 del 11/03/2016 Regione FVG)</w:t>
            </w:r>
          </w:p>
          <w:p w:rsidR="00B11309" w:rsidRDefault="00B11309" w:rsidP="00B11309">
            <w:pPr>
              <w:pStyle w:val="QPR-ConoscenzeAbilit"/>
              <w:numPr>
                <w:ilvl w:val="0"/>
                <w:numId w:val="19"/>
              </w:numPr>
              <w:ind w:left="283" w:hanging="198"/>
            </w:pPr>
            <w:r>
              <w:t>Utilizzare metodologie di lavoro comuni (schede, protocolli), collaborando con le altre figure professionali (T1 e T2 Allegato 1 DGR. n.381 del 11/03/2016 Regione FVG)</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SUPPORTO ALLA PERSONA ASSISTITA NEL SODDISFARE I BISOGNI PRIMARI</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QPR-SOC-02</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di procedure, protocolli, piani di lavoro o sulla base di specifiche attribuzioni a cura dell’infermiere responsabile il soggetto è in grado di soddisfare i bisogni primari della persona assistita, nell'ambito delle proprie aree di competenza, in un contesto sia sociale che sanitario.</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Elementi di anatomia e fisiologia</w:t>
            </w:r>
          </w:p>
          <w:p w:rsidR="00B11309" w:rsidRDefault="00B11309" w:rsidP="00B11309">
            <w:pPr>
              <w:pStyle w:val="QPR-ConoscenzeAbilit"/>
              <w:numPr>
                <w:ilvl w:val="0"/>
                <w:numId w:val="19"/>
              </w:numPr>
              <w:ind w:left="283" w:hanging="198"/>
            </w:pPr>
            <w:r>
              <w:t>Strumenti e tecniche per l'igiene personale e la vestizione</w:t>
            </w:r>
          </w:p>
          <w:p w:rsidR="00B11309" w:rsidRDefault="00B11309" w:rsidP="00B11309">
            <w:pPr>
              <w:pStyle w:val="QPR-ConoscenzeAbilit"/>
              <w:numPr>
                <w:ilvl w:val="0"/>
                <w:numId w:val="19"/>
              </w:numPr>
              <w:ind w:left="283" w:hanging="198"/>
            </w:pPr>
            <w:r>
              <w:t>Procedure igienico-sanitarie per la composizione (e trasporto) della persona in caso di decesso</w:t>
            </w:r>
          </w:p>
          <w:p w:rsidR="00B11309" w:rsidRDefault="00B11309" w:rsidP="00B11309">
            <w:pPr>
              <w:pStyle w:val="QPR-ConoscenzeAbilit"/>
              <w:numPr>
                <w:ilvl w:val="0"/>
                <w:numId w:val="19"/>
              </w:numPr>
              <w:ind w:left="283" w:hanging="198"/>
            </w:pPr>
            <w:r>
              <w:t>Sicurezza e salute sul lavoro: regole e modalità di comportamento (generali e specifiche)</w:t>
            </w:r>
          </w:p>
          <w:p w:rsidR="00B11309" w:rsidRDefault="00B11309" w:rsidP="00B11309">
            <w:pPr>
              <w:pStyle w:val="QPR-ConoscenzeAbilit"/>
              <w:numPr>
                <w:ilvl w:val="0"/>
                <w:numId w:val="19"/>
              </w:numPr>
              <w:ind w:left="283" w:hanging="198"/>
            </w:pPr>
            <w:r>
              <w:t>Tecniche di assistenza di base per la soddisfazione dei bisogni primari nella relazione d’aiuto</w:t>
            </w:r>
          </w:p>
          <w:p w:rsidR="00B11309" w:rsidRDefault="00B11309" w:rsidP="00B11309">
            <w:pPr>
              <w:pStyle w:val="QPR-ConoscenzeAbilit"/>
              <w:numPr>
                <w:ilvl w:val="0"/>
                <w:numId w:val="19"/>
              </w:numPr>
              <w:ind w:left="283" w:hanging="198"/>
            </w:pPr>
            <w:r>
              <w:t>Elementi di igiene alimentare e HACCP</w:t>
            </w:r>
          </w:p>
          <w:p w:rsidR="00B11309" w:rsidRDefault="00B11309" w:rsidP="00B11309">
            <w:pPr>
              <w:pStyle w:val="QPR-ConoscenzeAbilit"/>
              <w:numPr>
                <w:ilvl w:val="0"/>
                <w:numId w:val="19"/>
              </w:numPr>
              <w:ind w:left="283" w:hanging="198"/>
            </w:pPr>
            <w:r>
              <w:t>Strumenti e tecniche per l'assistenza nell'assunzione dei cibi</w:t>
            </w:r>
          </w:p>
          <w:p w:rsidR="00B11309" w:rsidRDefault="00B11309" w:rsidP="00B11309">
            <w:pPr>
              <w:pStyle w:val="QPR-ConoscenzeAbilit"/>
              <w:numPr>
                <w:ilvl w:val="0"/>
                <w:numId w:val="19"/>
              </w:numPr>
              <w:ind w:left="283" w:hanging="198"/>
            </w:pPr>
            <w:r>
              <w:t>Tecniche di automedicazione e di assunzione dei farmaci</w:t>
            </w:r>
          </w:p>
          <w:p w:rsidR="00B11309" w:rsidRDefault="00B11309" w:rsidP="00B11309">
            <w:pPr>
              <w:pStyle w:val="QPR-ConoscenzeAbilit"/>
              <w:numPr>
                <w:ilvl w:val="0"/>
                <w:numId w:val="19"/>
              </w:numPr>
              <w:ind w:left="283" w:hanging="198"/>
            </w:pPr>
            <w:r>
              <w:t>Elementi di riabilitazione funzionale</w:t>
            </w:r>
          </w:p>
          <w:p w:rsidR="00B11309" w:rsidRDefault="00B11309" w:rsidP="00B11309">
            <w:pPr>
              <w:pStyle w:val="QPR-ConoscenzeAbilit"/>
              <w:numPr>
                <w:ilvl w:val="0"/>
                <w:numId w:val="19"/>
              </w:numPr>
              <w:ind w:left="283" w:hanging="198"/>
            </w:pPr>
            <w:r>
              <w:t>Ausili e dispositivi</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Svolgere attività finalizzate all’igiene personale, al cambio della biancheria, all’espletamento delle funzioni fisiologiche (T7 Allegato 1 DGR. n.381 del 11/03/2016 Regione FVG)</w:t>
            </w:r>
          </w:p>
          <w:p w:rsidR="00B11309" w:rsidRDefault="00B11309" w:rsidP="00B11309">
            <w:pPr>
              <w:pStyle w:val="QPR-ConoscenzeAbilit"/>
              <w:numPr>
                <w:ilvl w:val="0"/>
                <w:numId w:val="19"/>
              </w:numPr>
              <w:ind w:left="283" w:hanging="198"/>
            </w:pPr>
            <w:r>
              <w:t>Collaborare nella preparazione e aiuto all’assunzione dei pasti (T3.2 Allegato 1 DGR. n.381 del 11/03/2016 Regione FVG)</w:t>
            </w:r>
          </w:p>
          <w:p w:rsidR="00B11309" w:rsidRDefault="00B11309" w:rsidP="00B11309">
            <w:pPr>
              <w:pStyle w:val="QPR-ConoscenzeAbilit"/>
              <w:numPr>
                <w:ilvl w:val="0"/>
                <w:numId w:val="19"/>
              </w:numPr>
              <w:ind w:left="283" w:hanging="198"/>
            </w:pPr>
            <w:r>
              <w:t>Controllare e assistere la somministrazione delle diete (T12 Allegato 1 DGR. n.381 del 11/03/2016 Regione FVG)</w:t>
            </w:r>
          </w:p>
          <w:p w:rsidR="00B11309" w:rsidRDefault="00B11309" w:rsidP="00B11309">
            <w:pPr>
              <w:pStyle w:val="QPR-ConoscenzeAbilit"/>
              <w:numPr>
                <w:ilvl w:val="0"/>
                <w:numId w:val="19"/>
              </w:numPr>
              <w:ind w:left="283" w:hanging="198"/>
            </w:pPr>
            <w:r>
              <w:t>Curare la pulizia e la manutenzione degli arredi e delle attrezzature, nonché la conservazione degli stessi e il riordino del materiale dopo l’assunzione dei pasti (T4 Allegato 1 DGR. n.381 del 11/03/2016 Regione FVG)</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ASSISTENZA ALLA PERSONA NELLA MOBILIZZAZIONE E TRASPORTO</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QPR-SOC-03</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di procedure, protocolli, piani di lavoro, il soggetto è in grado di eseguire in sicurezza le operazioni di mobilizzazione della persona allettata o in sedia a rotelle, del suo trasferimento dal letto alla barella e viceversa e nel trasporto con ausili nei diversi locali (es. sala operatoria, locali per terapie, stanze).</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Elementi di anatomia</w:t>
            </w:r>
          </w:p>
          <w:p w:rsidR="00B11309" w:rsidRDefault="00B11309" w:rsidP="00B11309">
            <w:pPr>
              <w:pStyle w:val="QPR-ConoscenzeAbilit"/>
              <w:numPr>
                <w:ilvl w:val="0"/>
                <w:numId w:val="19"/>
              </w:numPr>
              <w:ind w:left="283" w:hanging="198"/>
            </w:pPr>
            <w:r>
              <w:t>Elementi di fisiologia della mobilizzazione</w:t>
            </w:r>
          </w:p>
          <w:p w:rsidR="00B11309" w:rsidRDefault="00B11309" w:rsidP="00B11309">
            <w:pPr>
              <w:pStyle w:val="QPR-ConoscenzeAbilit"/>
              <w:numPr>
                <w:ilvl w:val="0"/>
                <w:numId w:val="19"/>
              </w:numPr>
              <w:ind w:left="283" w:hanging="198"/>
            </w:pPr>
            <w:r>
              <w:t>Strumenti e tecniche per l'alzata, il trasferimento, la deambulazione</w:t>
            </w:r>
          </w:p>
          <w:p w:rsidR="00B11309" w:rsidRDefault="00B11309" w:rsidP="00B11309">
            <w:pPr>
              <w:pStyle w:val="QPR-ConoscenzeAbilit"/>
              <w:numPr>
                <w:ilvl w:val="0"/>
                <w:numId w:val="19"/>
              </w:numPr>
              <w:ind w:left="283" w:hanging="198"/>
            </w:pPr>
            <w:r>
              <w:t>Utilizzo e significato di ausili: protesi e ortesi</w:t>
            </w:r>
          </w:p>
          <w:p w:rsidR="00B11309" w:rsidRDefault="00B11309" w:rsidP="00B11309">
            <w:pPr>
              <w:pStyle w:val="QPR-ConoscenzeAbilit"/>
              <w:numPr>
                <w:ilvl w:val="0"/>
                <w:numId w:val="19"/>
              </w:numPr>
              <w:ind w:left="283" w:hanging="198"/>
            </w:pPr>
            <w:r>
              <w:t>Manovre, dispositivi e ausili per il corretto sollevamento e movimentazione</w:t>
            </w:r>
          </w:p>
          <w:p w:rsidR="00B11309" w:rsidRDefault="00B11309" w:rsidP="00B11309">
            <w:pPr>
              <w:pStyle w:val="QPR-ConoscenzeAbilit"/>
              <w:numPr>
                <w:ilvl w:val="0"/>
                <w:numId w:val="19"/>
              </w:numPr>
              <w:ind w:left="283" w:hanging="198"/>
            </w:pPr>
            <w:r>
              <w:t>Sicurezza e salute sul lavoro: regole e modalità di comportamento (generali e specifiche)</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Favorire movimenti di mobilizzazione semplice su singoli e gruppi (T14 Allegato 1 DGR. n.381 del 11/03/2016 Regione FVG)</w:t>
            </w:r>
          </w:p>
          <w:p w:rsidR="00B11309" w:rsidRDefault="00B11309" w:rsidP="00B11309">
            <w:pPr>
              <w:pStyle w:val="QPR-ConoscenzeAbilit"/>
              <w:numPr>
                <w:ilvl w:val="0"/>
                <w:numId w:val="19"/>
              </w:numPr>
              <w:ind w:left="283" w:hanging="198"/>
            </w:pPr>
            <w:r>
              <w:t>Svolgere attività finalizzate all’aiuto nella deambulazione, all’uso corretto di presidi, ausili e attrezzature, all’apprendimento e mantenimento di posture corrette (T7.1 Allegato 1 DGR. n.381 del 11/03/2016 Regione FVG)</w:t>
            </w:r>
          </w:p>
          <w:p w:rsidR="00B11309" w:rsidRDefault="00B11309" w:rsidP="00B11309">
            <w:pPr>
              <w:pStyle w:val="QPR-ConoscenzeAbilit"/>
              <w:numPr>
                <w:ilvl w:val="0"/>
                <w:numId w:val="19"/>
              </w:numPr>
              <w:ind w:left="283" w:hanging="198"/>
            </w:pPr>
            <w:r>
              <w:t>Accompagnare l’utente per l’accesso ai servizi (T19 Allegato 1 DGR. n.381 del 11/03/2016 Regione FVG)</w:t>
            </w:r>
          </w:p>
          <w:p w:rsidR="00B11309" w:rsidRDefault="00B11309" w:rsidP="00B11309">
            <w:pPr>
              <w:pStyle w:val="QPR-ConoscenzeAbilit"/>
              <w:numPr>
                <w:ilvl w:val="0"/>
                <w:numId w:val="19"/>
              </w:numPr>
              <w:ind w:left="283" w:hanging="198"/>
            </w:pPr>
            <w:r>
              <w:t>Provvedere al trasporto di utenti, anche allettati, in barella-carrozzella (T15 Allegato 1 DGR. n.381 del 11/03/2016 Regione FVG)</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ASSISTENZA DOMICILIARE</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QPR-SOC-04</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 PAI e di eventuali indicazioni dei familiari, il soggetto è in grado di fornire assistenza domiciliare garantendo l’igiene personale dell’assistito/a, la preparazione dei pasti, la cura dell'abitazione e del guardaroba.</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Competenze e strumenti di pianificazione e programmazione degli interventi di assistenza domiciliare</w:t>
            </w:r>
          </w:p>
          <w:p w:rsidR="00B11309" w:rsidRDefault="00B11309" w:rsidP="00B11309">
            <w:pPr>
              <w:pStyle w:val="QPR-ConoscenzeAbilit"/>
              <w:numPr>
                <w:ilvl w:val="0"/>
                <w:numId w:val="19"/>
              </w:numPr>
              <w:ind w:left="283" w:hanging="198"/>
            </w:pPr>
            <w:r>
              <w:t>Tecniche di riordino degli ambienti domestici</w:t>
            </w:r>
          </w:p>
          <w:p w:rsidR="00B11309" w:rsidRDefault="00B11309" w:rsidP="00B11309">
            <w:pPr>
              <w:pStyle w:val="QPR-ConoscenzeAbilit"/>
              <w:numPr>
                <w:ilvl w:val="0"/>
                <w:numId w:val="19"/>
              </w:numPr>
              <w:ind w:left="283" w:hanging="198"/>
            </w:pPr>
            <w:r>
              <w:t>Tecniche di regolazione del clima interno di un'abitazione</w:t>
            </w:r>
          </w:p>
          <w:p w:rsidR="00B11309" w:rsidRDefault="00B11309" w:rsidP="00B11309">
            <w:pPr>
              <w:pStyle w:val="QPR-ConoscenzeAbilit"/>
              <w:numPr>
                <w:ilvl w:val="0"/>
                <w:numId w:val="19"/>
              </w:numPr>
              <w:ind w:left="283" w:hanging="198"/>
            </w:pPr>
            <w:r>
              <w:t>Sicurezza e salute degli ambienti domestici: interventi di base</w:t>
            </w:r>
          </w:p>
          <w:p w:rsidR="00B11309" w:rsidRDefault="00B11309" w:rsidP="00B11309">
            <w:pPr>
              <w:pStyle w:val="QPR-ConoscenzeAbilit"/>
              <w:numPr>
                <w:ilvl w:val="0"/>
                <w:numId w:val="19"/>
              </w:numPr>
              <w:ind w:left="283" w:hanging="198"/>
            </w:pPr>
            <w:r>
              <w:t>Tecniche di lavaggio e disinfezione di biancheria</w:t>
            </w:r>
          </w:p>
          <w:p w:rsidR="00B11309" w:rsidRDefault="00B11309" w:rsidP="00B11309">
            <w:pPr>
              <w:pStyle w:val="QPR-ConoscenzeAbilit"/>
              <w:numPr>
                <w:ilvl w:val="0"/>
                <w:numId w:val="19"/>
              </w:numPr>
              <w:ind w:left="283" w:hanging="198"/>
            </w:pPr>
            <w:r>
              <w:t>Tecniche di stiratura</w:t>
            </w:r>
          </w:p>
          <w:p w:rsidR="00B11309" w:rsidRDefault="00B11309" w:rsidP="00B11309">
            <w:pPr>
              <w:pStyle w:val="QPR-ConoscenzeAbilit"/>
              <w:numPr>
                <w:ilvl w:val="0"/>
                <w:numId w:val="19"/>
              </w:numPr>
              <w:ind w:left="283" w:hanging="198"/>
            </w:pPr>
            <w:r>
              <w:t>Elementi di igiene alimentare e HACCP</w:t>
            </w:r>
          </w:p>
          <w:p w:rsidR="00B11309" w:rsidRDefault="00B11309" w:rsidP="00B11309">
            <w:pPr>
              <w:pStyle w:val="QPR-ConoscenzeAbilit"/>
              <w:numPr>
                <w:ilvl w:val="0"/>
                <w:numId w:val="19"/>
              </w:numPr>
              <w:ind w:left="283" w:hanging="198"/>
            </w:pPr>
            <w:r>
              <w:t>Elementi di dietetica</w:t>
            </w:r>
          </w:p>
          <w:p w:rsidR="00B11309" w:rsidRDefault="00B11309" w:rsidP="00B11309">
            <w:pPr>
              <w:pStyle w:val="QPR-ConoscenzeAbilit"/>
              <w:numPr>
                <w:ilvl w:val="0"/>
                <w:numId w:val="19"/>
              </w:numPr>
              <w:ind w:left="283" w:hanging="198"/>
            </w:pPr>
            <w:r>
              <w:t>Tecniche di preparazione di alimenti per soggetti deboli</w:t>
            </w:r>
          </w:p>
          <w:p w:rsidR="00B11309" w:rsidRDefault="00B11309" w:rsidP="00B11309">
            <w:pPr>
              <w:pStyle w:val="QPR-ConoscenzeAbilit"/>
              <w:numPr>
                <w:ilvl w:val="0"/>
                <w:numId w:val="19"/>
              </w:numPr>
              <w:ind w:left="283" w:hanging="198"/>
            </w:pPr>
            <w:r>
              <w:t>Strumenti e tecniche per il lavaggio di soggetti deboli</w:t>
            </w:r>
          </w:p>
          <w:p w:rsidR="00B11309" w:rsidRDefault="00B11309" w:rsidP="00B11309">
            <w:pPr>
              <w:pStyle w:val="QPR-ConoscenzeAbilit"/>
              <w:numPr>
                <w:ilvl w:val="0"/>
                <w:numId w:val="19"/>
              </w:numPr>
              <w:ind w:left="283" w:hanging="198"/>
            </w:pPr>
            <w:r>
              <w:t>Tecniche di rasatura ed elementi di taglio dei capelli</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Utilizzare metodologie di lavoro comuni (schede, protocolli), collaborando con le altre figure professionali (T1 e T2 Allegato 1 DGR. n.381 del 11/03/2016 Regione FVG)</w:t>
            </w:r>
          </w:p>
          <w:p w:rsidR="00B11309" w:rsidRDefault="00B11309" w:rsidP="00B11309">
            <w:pPr>
              <w:pStyle w:val="QPR-ConoscenzeAbilit"/>
              <w:numPr>
                <w:ilvl w:val="0"/>
                <w:numId w:val="19"/>
              </w:numPr>
              <w:ind w:left="283" w:hanging="198"/>
            </w:pPr>
            <w:r>
              <w:t>Collaborare con l'utente e la sua famiglia nel governo della casa e dell'ambiente di vita, nell'igiene e cambio della biancheria, nella preparazione e/o aiuto all'assunzione dei pasti, nell'effettuazione degli acquisti, nella sanificazione ambientale (T3.1, T3.2, T3.3 e T3.4 Allegato 1 DGR. n.381 del 11/03/2016 Regione FVG)</w:t>
            </w:r>
          </w:p>
          <w:p w:rsidR="00B11309" w:rsidRDefault="00B11309" w:rsidP="00B11309">
            <w:pPr>
              <w:pStyle w:val="QPR-ConoscenzeAbilit"/>
              <w:numPr>
                <w:ilvl w:val="0"/>
                <w:numId w:val="19"/>
              </w:numPr>
              <w:ind w:left="283" w:hanging="198"/>
            </w:pPr>
            <w:r>
              <w:t>Curare la pulizia e la manutenzione degli arredi e delle attrezzature, nonché la conservazione degli stessi e il riordino del materiale dopo l’assunzione dei pasti (T4 Allegato 1 DGR. n.381 del 11/03/2016 Regione FVG)</w:t>
            </w:r>
          </w:p>
          <w:p w:rsidR="00B11309" w:rsidRDefault="00B11309" w:rsidP="00B11309">
            <w:pPr>
              <w:pStyle w:val="QPR-ConoscenzeAbilit"/>
              <w:numPr>
                <w:ilvl w:val="0"/>
                <w:numId w:val="19"/>
              </w:numPr>
              <w:ind w:left="283" w:hanging="198"/>
            </w:pPr>
            <w:r>
              <w:t>Svolgere attività finalizzate all’aiuto nella deambulazione, all’uso corretto di presidi, ausili e attrezzature, all’apprendimento e mantenimento di posture corrette (T7.1 Allegato 1 DGR. n.381 del 11/03/2016 Regione FVG)</w:t>
            </w:r>
          </w:p>
          <w:p w:rsidR="00B11309" w:rsidRDefault="00B11309" w:rsidP="00B11309">
            <w:pPr>
              <w:pStyle w:val="QPR-ConoscenzeAbilit"/>
              <w:numPr>
                <w:ilvl w:val="0"/>
                <w:numId w:val="19"/>
              </w:numPr>
              <w:ind w:left="283" w:hanging="198"/>
            </w:pPr>
            <w:r>
              <w:t>Controllare e assistere la somministrazione delle diete (T12 Allegato 1 DGR. n.381 del 11/03/2016 Regione FVG)</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CONDUZIONE DI ATTIVITÀ DI ANIMAZIONE</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QPR-SOC-05</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delle finalità del progetto animativo, del contesto di svolgimento (es. centro di aggregazione, doposcuola, centro estivo) e del target di riferimento, il soggetto è in grado di condurre attività di animazione, stimolando la partecipazione dei singoli e curando le dinamiche relazionali tra i partecipanti.</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Fondamenti di psicologia, pedagogia e sociologia</w:t>
            </w:r>
          </w:p>
          <w:p w:rsidR="00B11309" w:rsidRDefault="00B11309" w:rsidP="00B11309">
            <w:pPr>
              <w:pStyle w:val="QPR-ConoscenzeAbilit"/>
              <w:numPr>
                <w:ilvl w:val="0"/>
                <w:numId w:val="19"/>
              </w:numPr>
              <w:ind w:left="283" w:hanging="198"/>
            </w:pPr>
            <w:r>
              <w:t>Il ruolo dell'animatore sociale</w:t>
            </w:r>
          </w:p>
          <w:p w:rsidR="00B11309" w:rsidRDefault="00B11309" w:rsidP="00B11309">
            <w:pPr>
              <w:pStyle w:val="QPR-ConoscenzeAbilit"/>
              <w:numPr>
                <w:ilvl w:val="0"/>
                <w:numId w:val="19"/>
              </w:numPr>
              <w:ind w:left="283" w:hanging="198"/>
            </w:pPr>
            <w:r>
              <w:t>Tecniche di animazione e di conduzione di gruppi</w:t>
            </w:r>
          </w:p>
          <w:p w:rsidR="00B11309" w:rsidRDefault="00B11309" w:rsidP="00B11309">
            <w:pPr>
              <w:pStyle w:val="QPR-ConoscenzeAbilit"/>
              <w:numPr>
                <w:ilvl w:val="0"/>
                <w:numId w:val="19"/>
              </w:numPr>
              <w:ind w:left="283" w:hanging="198"/>
            </w:pPr>
            <w:r>
              <w:t>Tecniche per l'osservazione pedagogica</w:t>
            </w:r>
          </w:p>
          <w:p w:rsidR="00B11309" w:rsidRDefault="00B11309" w:rsidP="00B11309">
            <w:pPr>
              <w:pStyle w:val="QPR-ConoscenzeAbilit"/>
              <w:numPr>
                <w:ilvl w:val="0"/>
                <w:numId w:val="19"/>
              </w:numPr>
              <w:ind w:left="283" w:hanging="198"/>
            </w:pPr>
            <w:r>
              <w:t>Tecniche per la facilitazione del lavoro di gruppo</w:t>
            </w:r>
          </w:p>
          <w:p w:rsidR="00B11309" w:rsidRDefault="00B11309" w:rsidP="00B11309">
            <w:pPr>
              <w:pStyle w:val="QPR-ConoscenzeAbilit"/>
              <w:numPr>
                <w:ilvl w:val="0"/>
                <w:numId w:val="19"/>
              </w:numPr>
              <w:ind w:left="283" w:hanging="198"/>
            </w:pPr>
            <w:r>
              <w:t>Elementi di gestione delle emozioni e tecniche di ascolto attivo</w:t>
            </w:r>
          </w:p>
          <w:p w:rsidR="00B11309" w:rsidRDefault="00B11309" w:rsidP="00B11309">
            <w:pPr>
              <w:pStyle w:val="QPR-ConoscenzeAbilit"/>
              <w:numPr>
                <w:ilvl w:val="0"/>
                <w:numId w:val="19"/>
              </w:numPr>
              <w:ind w:left="283" w:hanging="198"/>
            </w:pPr>
            <w:r>
              <w:t>Tecniche di gestione delle relazioni d'aiuto</w:t>
            </w:r>
          </w:p>
          <w:p w:rsidR="00B11309" w:rsidRDefault="00B11309" w:rsidP="00B11309">
            <w:pPr>
              <w:pStyle w:val="QPR-ConoscenzeAbilit"/>
              <w:numPr>
                <w:ilvl w:val="0"/>
                <w:numId w:val="19"/>
              </w:numPr>
              <w:ind w:left="283" w:hanging="198"/>
            </w:pPr>
            <w:r>
              <w:t>Strumenti e tecniche di analisi e rilevazione dei bisogni: colloqui, interviste e questionari</w:t>
            </w:r>
          </w:p>
          <w:p w:rsidR="00B11309" w:rsidRDefault="00B11309" w:rsidP="00B11309">
            <w:pPr>
              <w:pStyle w:val="QPR-ConoscenzeAbilit"/>
              <w:numPr>
                <w:ilvl w:val="0"/>
                <w:numId w:val="19"/>
              </w:numPr>
              <w:ind w:left="283" w:hanging="198"/>
            </w:pPr>
            <w:r>
              <w:t>Fondamenti di responsabilità giuridica dell'operatore</w:t>
            </w:r>
          </w:p>
          <w:p w:rsidR="00B11309" w:rsidRDefault="00B11309" w:rsidP="00B11309">
            <w:pPr>
              <w:pStyle w:val="QPR-ConoscenzeAbilit"/>
              <w:numPr>
                <w:ilvl w:val="0"/>
                <w:numId w:val="19"/>
              </w:numPr>
              <w:ind w:left="283" w:hanging="198"/>
            </w:pPr>
            <w:r>
              <w:t>Strumenti per il monitoraggio degli interventi</w:t>
            </w:r>
          </w:p>
          <w:p w:rsidR="00B11309" w:rsidRDefault="00B11309" w:rsidP="00B11309">
            <w:pPr>
              <w:pStyle w:val="QPR-ConoscenzeAbilit"/>
              <w:numPr>
                <w:ilvl w:val="0"/>
                <w:numId w:val="19"/>
              </w:numPr>
              <w:ind w:left="283" w:hanging="198"/>
            </w:pPr>
            <w:r>
              <w:t>Elementi di etica professionale</w:t>
            </w:r>
          </w:p>
          <w:p w:rsidR="00B11309" w:rsidRDefault="00B11309" w:rsidP="00B11309">
            <w:pPr>
              <w:pStyle w:val="QPR-ConoscenzeAbilit"/>
              <w:numPr>
                <w:ilvl w:val="0"/>
                <w:numId w:val="19"/>
              </w:numPr>
              <w:ind w:left="283" w:hanging="198"/>
            </w:pPr>
            <w:r>
              <w:t>Elementi di privacy</w:t>
            </w:r>
          </w:p>
          <w:p w:rsidR="00B11309" w:rsidRDefault="00B11309" w:rsidP="00B11309">
            <w:pPr>
              <w:pStyle w:val="QPR-ConoscenzeAbilit"/>
              <w:numPr>
                <w:ilvl w:val="0"/>
                <w:numId w:val="19"/>
              </w:numPr>
              <w:ind w:left="283" w:hanging="198"/>
            </w:pPr>
            <w:r>
              <w:t>Norme e disposizioni a tutela della sicurezza dell'ambiente di lavoro</w:t>
            </w:r>
          </w:p>
          <w:p w:rsidR="00B11309" w:rsidRDefault="00B11309" w:rsidP="00B11309">
            <w:pPr>
              <w:pStyle w:val="QPR-ConoscenzeAbilit"/>
              <w:numPr>
                <w:ilvl w:val="0"/>
                <w:numId w:val="19"/>
              </w:numPr>
              <w:ind w:left="283" w:hanging="198"/>
            </w:pPr>
            <w:r>
              <w:t>Tecniche di primo soccorso</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Pianificare le attività di animazione</w:t>
            </w:r>
          </w:p>
          <w:p w:rsidR="00B11309" w:rsidRDefault="00B11309" w:rsidP="00B11309">
            <w:pPr>
              <w:pStyle w:val="QPR-ConoscenzeAbilit"/>
              <w:numPr>
                <w:ilvl w:val="0"/>
                <w:numId w:val="19"/>
              </w:numPr>
              <w:ind w:left="283" w:hanging="198"/>
            </w:pPr>
            <w:r>
              <w:t>Gestire e coordinare attività di animazione per l'attiva-zione di processi di comunicazione e integrazione socia-le</w:t>
            </w:r>
          </w:p>
          <w:p w:rsidR="00B11309" w:rsidRDefault="00B11309" w:rsidP="00B11309">
            <w:pPr>
              <w:pStyle w:val="QPR-ConoscenzeAbilit"/>
              <w:numPr>
                <w:ilvl w:val="0"/>
                <w:numId w:val="19"/>
              </w:numPr>
              <w:ind w:left="283" w:hanging="198"/>
            </w:pPr>
            <w:r>
              <w:t>Individuare e attivare le risorse dei singoli e dei gruppi</w:t>
            </w:r>
          </w:p>
          <w:p w:rsidR="00B11309" w:rsidRDefault="00B11309" w:rsidP="00B11309">
            <w:pPr>
              <w:pStyle w:val="QPR-ConoscenzeAbilit"/>
              <w:numPr>
                <w:ilvl w:val="0"/>
                <w:numId w:val="19"/>
              </w:numPr>
              <w:ind w:left="283" w:hanging="198"/>
            </w:pPr>
            <w:r>
              <w:t>Stimolare, motivare e favorire la partecipazione dei sin-goli e dei gruppi</w:t>
            </w:r>
          </w:p>
          <w:p w:rsidR="00B11309" w:rsidRDefault="00B11309" w:rsidP="00B11309">
            <w:pPr>
              <w:pStyle w:val="QPR-ConoscenzeAbilit"/>
              <w:numPr>
                <w:ilvl w:val="0"/>
                <w:numId w:val="19"/>
              </w:numPr>
              <w:ind w:left="283" w:hanging="198"/>
            </w:pPr>
            <w:r>
              <w:t>Applicare tecniche di ascolto attivo</w:t>
            </w:r>
          </w:p>
          <w:p w:rsidR="00B11309" w:rsidRDefault="00B11309" w:rsidP="00B11309">
            <w:pPr>
              <w:pStyle w:val="QPR-ConoscenzeAbilit"/>
              <w:numPr>
                <w:ilvl w:val="0"/>
                <w:numId w:val="19"/>
              </w:numPr>
              <w:ind w:left="283" w:hanging="198"/>
            </w:pPr>
            <w:r>
              <w:t>Gestire in modo efficace i conflitti</w:t>
            </w:r>
          </w:p>
          <w:p w:rsidR="00B11309" w:rsidRDefault="00B11309" w:rsidP="00B11309">
            <w:pPr>
              <w:pStyle w:val="QPR-ConoscenzeAbilit"/>
              <w:numPr>
                <w:ilvl w:val="0"/>
                <w:numId w:val="19"/>
              </w:numPr>
              <w:ind w:left="283" w:hanging="198"/>
            </w:pPr>
            <w:r>
              <w:t>Osservare e registrare comportamenti individuali e di gruppo</w:t>
            </w:r>
          </w:p>
          <w:p w:rsidR="00B11309" w:rsidRDefault="00B11309" w:rsidP="00B11309">
            <w:pPr>
              <w:pStyle w:val="QPR-ConoscenzeAbilit"/>
              <w:numPr>
                <w:ilvl w:val="0"/>
                <w:numId w:val="19"/>
              </w:numPr>
              <w:ind w:left="283" w:hanging="198"/>
            </w:pPr>
            <w:r>
              <w:t>Monitorare costantemente l'andamento delle attività</w:t>
            </w:r>
          </w:p>
          <w:p w:rsidR="00B11309" w:rsidRDefault="00B11309" w:rsidP="00B11309">
            <w:pPr>
              <w:pStyle w:val="QPR-ConoscenzeAbilit"/>
              <w:numPr>
                <w:ilvl w:val="0"/>
                <w:numId w:val="19"/>
              </w:numPr>
              <w:ind w:left="283" w:hanging="198"/>
            </w:pPr>
            <w:r>
              <w:t>Valutare l'efficacia degli interventi</w:t>
            </w:r>
          </w:p>
          <w:p w:rsidR="00B11309" w:rsidRDefault="00B11309" w:rsidP="00B11309">
            <w:pPr>
              <w:pStyle w:val="QPR-ConoscenzeAbilit"/>
              <w:numPr>
                <w:ilvl w:val="0"/>
                <w:numId w:val="19"/>
              </w:numPr>
              <w:ind w:left="283" w:hanging="198"/>
            </w:pPr>
            <w:r>
              <w:t>Formulare proposte di miglioramento delle attività</w:t>
            </w:r>
          </w:p>
          <w:p w:rsidR="00B11309" w:rsidRDefault="00B11309" w:rsidP="00B11309">
            <w:pPr>
              <w:pStyle w:val="QPR-ConoscenzeAbilit"/>
              <w:numPr>
                <w:ilvl w:val="0"/>
                <w:numId w:val="19"/>
              </w:numPr>
              <w:ind w:left="283" w:hanging="198"/>
            </w:pPr>
            <w:r>
              <w:t>Applicare e trasmettere in modo corretto le tecniche sulla prevenzione della sicurezza</w:t>
            </w:r>
          </w:p>
          <w:p w:rsidR="00B11309" w:rsidRDefault="00B11309" w:rsidP="00B11309">
            <w:pPr>
              <w:pStyle w:val="QPR-ConoscenzeAbilit"/>
              <w:numPr>
                <w:ilvl w:val="0"/>
                <w:numId w:val="19"/>
              </w:numPr>
              <w:ind w:left="283" w:hanging="198"/>
            </w:pPr>
            <w:r>
              <w:t>Applicare tecniche di primo soccorso</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REALIZZARE ATTIVITÀ DI ANIMAZIONE ESPRESSIVO-CREATIVE</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QPR-SOC-06</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delle finalità del progetto animativo, del contesto di svolgimento e del target di riferimento, il soggetto è in grado di realizzare attività di animazione espressivo-creative (es. manuali, suoni e ritmi, narrazione e drammatizzazione, grafico pittoriche, digitali) favorendo la socializzazione tra i partecipanti.</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Principali elementi di animazione ludico, ricreativa</w:t>
            </w:r>
          </w:p>
          <w:p w:rsidR="00B11309" w:rsidRDefault="00B11309" w:rsidP="00B11309">
            <w:pPr>
              <w:pStyle w:val="QPR-ConoscenzeAbilit"/>
              <w:numPr>
                <w:ilvl w:val="0"/>
                <w:numId w:val="19"/>
              </w:numPr>
              <w:ind w:left="283" w:hanging="198"/>
            </w:pPr>
            <w:r>
              <w:t>Strumenti e attrezzature per l'animazione</w:t>
            </w:r>
          </w:p>
          <w:p w:rsidR="00B11309" w:rsidRDefault="00B11309" w:rsidP="00B11309">
            <w:pPr>
              <w:pStyle w:val="QPR-ConoscenzeAbilit"/>
              <w:numPr>
                <w:ilvl w:val="0"/>
                <w:numId w:val="19"/>
              </w:numPr>
              <w:ind w:left="283" w:hanging="198"/>
            </w:pPr>
            <w:r>
              <w:t>Tecniche di animazione espressiva, figurativa e non verbale</w:t>
            </w:r>
          </w:p>
          <w:p w:rsidR="00B11309" w:rsidRDefault="00B11309" w:rsidP="00B11309">
            <w:pPr>
              <w:pStyle w:val="QPR-ConoscenzeAbilit"/>
              <w:numPr>
                <w:ilvl w:val="0"/>
                <w:numId w:val="19"/>
              </w:numPr>
              <w:ind w:left="283" w:hanging="198"/>
            </w:pPr>
            <w:r>
              <w:t>Tecniche di animazione con tecnologie multimediali</w:t>
            </w:r>
          </w:p>
          <w:p w:rsidR="00B11309" w:rsidRDefault="00B11309" w:rsidP="00B11309">
            <w:pPr>
              <w:pStyle w:val="QPR-ConoscenzeAbilit"/>
              <w:numPr>
                <w:ilvl w:val="0"/>
                <w:numId w:val="19"/>
              </w:numPr>
              <w:ind w:left="283" w:hanging="198"/>
            </w:pPr>
            <w:r>
              <w:t>Tecniche di teatralizzazione e drammatizzazione</w:t>
            </w:r>
          </w:p>
          <w:p w:rsidR="00B11309" w:rsidRDefault="00B11309" w:rsidP="00B11309">
            <w:pPr>
              <w:pStyle w:val="QPR-ConoscenzeAbilit"/>
              <w:numPr>
                <w:ilvl w:val="0"/>
                <w:numId w:val="19"/>
              </w:numPr>
              <w:ind w:left="283" w:hanging="198"/>
            </w:pPr>
            <w:r>
              <w:t>Tecniche di animazione musicale</w:t>
            </w:r>
          </w:p>
          <w:p w:rsidR="00B11309" w:rsidRDefault="00B11309" w:rsidP="00B11309">
            <w:pPr>
              <w:pStyle w:val="QPR-ConoscenzeAbilit"/>
              <w:numPr>
                <w:ilvl w:val="0"/>
                <w:numId w:val="19"/>
              </w:numPr>
              <w:ind w:left="283" w:hanging="198"/>
            </w:pPr>
            <w:r>
              <w:t>Elementi di etica professionale</w:t>
            </w:r>
          </w:p>
          <w:p w:rsidR="00B11309" w:rsidRDefault="00B11309" w:rsidP="00B11309">
            <w:pPr>
              <w:pStyle w:val="QPR-ConoscenzeAbilit"/>
              <w:numPr>
                <w:ilvl w:val="0"/>
                <w:numId w:val="19"/>
              </w:numPr>
              <w:ind w:left="283" w:hanging="198"/>
            </w:pPr>
            <w:r>
              <w:t>Nozioni di igiene</w:t>
            </w:r>
          </w:p>
          <w:p w:rsidR="00B11309" w:rsidRDefault="00B11309" w:rsidP="00B11309">
            <w:pPr>
              <w:pStyle w:val="QPR-ConoscenzeAbilit"/>
              <w:numPr>
                <w:ilvl w:val="0"/>
                <w:numId w:val="19"/>
              </w:numPr>
              <w:ind w:left="283" w:hanging="198"/>
            </w:pPr>
            <w:r>
              <w:t>Norme e disposizioni a tutela della sicurezza dell'ambiente di lavoro</w:t>
            </w:r>
          </w:p>
          <w:p w:rsidR="00B11309" w:rsidRDefault="00B11309" w:rsidP="00B11309">
            <w:pPr>
              <w:pStyle w:val="QPR-ConoscenzeAbilit"/>
              <w:numPr>
                <w:ilvl w:val="0"/>
                <w:numId w:val="19"/>
              </w:numPr>
              <w:ind w:left="283" w:hanging="198"/>
            </w:pPr>
            <w:r>
              <w:t>Tecniche di primo soccorso</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Pianificare, programmare le attività di animazione tenendo conto della specifica tipologia di utenti</w:t>
            </w:r>
          </w:p>
          <w:p w:rsidR="00B11309" w:rsidRDefault="00B11309" w:rsidP="00B11309">
            <w:pPr>
              <w:pStyle w:val="QPR-ConoscenzeAbilit"/>
              <w:numPr>
                <w:ilvl w:val="0"/>
                <w:numId w:val="19"/>
              </w:numPr>
              <w:ind w:left="283" w:hanging="198"/>
            </w:pPr>
            <w:r>
              <w:t>Utilizzare tecniche adeguate alla attività da realizzare</w:t>
            </w:r>
          </w:p>
          <w:p w:rsidR="00B11309" w:rsidRDefault="00B11309" w:rsidP="00B11309">
            <w:pPr>
              <w:pStyle w:val="QPR-ConoscenzeAbilit"/>
              <w:numPr>
                <w:ilvl w:val="0"/>
                <w:numId w:val="19"/>
              </w:numPr>
              <w:ind w:left="283" w:hanging="198"/>
            </w:pPr>
            <w:r>
              <w:t>Preparare, scegliere e adattare i materiali in modo funzionale all'età, alle abilità e alle condizioni dei partecipanti</w:t>
            </w:r>
          </w:p>
          <w:p w:rsidR="00B11309" w:rsidRDefault="00B11309" w:rsidP="00B11309">
            <w:pPr>
              <w:pStyle w:val="QPR-ConoscenzeAbilit"/>
              <w:numPr>
                <w:ilvl w:val="0"/>
                <w:numId w:val="19"/>
              </w:numPr>
              <w:ind w:left="283" w:hanging="198"/>
            </w:pPr>
            <w:r>
              <w:t>Promuovere e valorizzare la partecipazione dei soggetti</w:t>
            </w:r>
          </w:p>
          <w:p w:rsidR="00B11309" w:rsidRDefault="00B11309" w:rsidP="00B11309">
            <w:pPr>
              <w:pStyle w:val="QPR-ConoscenzeAbilit"/>
              <w:numPr>
                <w:ilvl w:val="0"/>
                <w:numId w:val="19"/>
              </w:numPr>
              <w:ind w:left="283" w:hanging="198"/>
            </w:pPr>
            <w:r>
              <w:t>Utilizzare tecniche di base di manipolazione creativa di materiali</w:t>
            </w:r>
          </w:p>
          <w:p w:rsidR="00B11309" w:rsidRDefault="00B11309" w:rsidP="00B11309">
            <w:pPr>
              <w:pStyle w:val="QPR-ConoscenzeAbilit"/>
              <w:numPr>
                <w:ilvl w:val="0"/>
                <w:numId w:val="19"/>
              </w:numPr>
              <w:ind w:left="283" w:hanging="198"/>
            </w:pPr>
            <w:r>
              <w:t>Incoraggiare l'espressività personale attraverso il gioco teatrale, l'improvvisazione e la drammatizzazione</w:t>
            </w:r>
          </w:p>
          <w:p w:rsidR="00B11309" w:rsidRDefault="00B11309" w:rsidP="00B11309">
            <w:pPr>
              <w:pStyle w:val="QPR-ConoscenzeAbilit"/>
              <w:numPr>
                <w:ilvl w:val="0"/>
                <w:numId w:val="19"/>
              </w:numPr>
              <w:ind w:left="283" w:hanging="198"/>
            </w:pPr>
            <w:r>
              <w:t>Favorire e sostenere lo sviluppo di abilità manuali: disegno, pittura e manipolazione creativa di materiali</w:t>
            </w:r>
          </w:p>
          <w:p w:rsidR="00B11309" w:rsidRDefault="00B11309" w:rsidP="00B11309">
            <w:pPr>
              <w:pStyle w:val="QPR-ConoscenzeAbilit"/>
              <w:numPr>
                <w:ilvl w:val="0"/>
                <w:numId w:val="19"/>
              </w:numPr>
              <w:ind w:left="283" w:hanging="198"/>
            </w:pPr>
            <w:r>
              <w:t>Applicare le tecniche e utilizza le attrezzature multimediali</w:t>
            </w:r>
          </w:p>
          <w:p w:rsidR="00B11309" w:rsidRDefault="00B11309" w:rsidP="00B11309">
            <w:pPr>
              <w:pStyle w:val="QPR-ConoscenzeAbilit"/>
              <w:numPr>
                <w:ilvl w:val="0"/>
                <w:numId w:val="19"/>
              </w:numPr>
              <w:ind w:left="283" w:hanging="198"/>
            </w:pPr>
            <w:r>
              <w:t>Organizzare laboratori manuali</w:t>
            </w:r>
          </w:p>
          <w:p w:rsidR="00B11309" w:rsidRDefault="00B11309" w:rsidP="00B11309">
            <w:pPr>
              <w:pStyle w:val="QPR-ConoscenzeAbilit"/>
              <w:numPr>
                <w:ilvl w:val="0"/>
                <w:numId w:val="19"/>
              </w:numPr>
              <w:ind w:left="283" w:hanging="198"/>
            </w:pPr>
            <w:r>
              <w:t>Applicare e trasmettere in modo corretto le tecniche sulla prevenzione della sicurezza</w:t>
            </w:r>
          </w:p>
          <w:p w:rsidR="00B11309" w:rsidRDefault="00B11309" w:rsidP="00B11309">
            <w:pPr>
              <w:pStyle w:val="QPR-ConoscenzeAbilit"/>
              <w:numPr>
                <w:ilvl w:val="0"/>
                <w:numId w:val="19"/>
              </w:numPr>
              <w:ind w:left="283" w:hanging="198"/>
            </w:pPr>
            <w:r>
              <w:t>Applicare tecniche di primo soccorso</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REALIZZARE ATTIVITÀ DI ANIMAZIONE LUDICO-MOTORIE</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QPR-SOC-07</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delle finalità del progetto animativo, del contesto di svolgimento e del target di riferimento, il soggetto è in grado di realizzare attività di animazione ludica (es. giochi fisico-motori, di interazione, da tavolo, di fantasia) favoren-do la motricità e la socializzazione tra i partecipanti.</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Principali elementi di animazione ludico, sportiva</w:t>
            </w:r>
          </w:p>
          <w:p w:rsidR="00B11309" w:rsidRDefault="00B11309" w:rsidP="00B11309">
            <w:pPr>
              <w:pStyle w:val="QPR-ConoscenzeAbilit"/>
              <w:numPr>
                <w:ilvl w:val="0"/>
                <w:numId w:val="19"/>
              </w:numPr>
              <w:ind w:left="283" w:hanging="198"/>
            </w:pPr>
            <w:r>
              <w:t>Organizzazione sportiva</w:t>
            </w:r>
          </w:p>
          <w:p w:rsidR="00B11309" w:rsidRDefault="00B11309" w:rsidP="00B11309">
            <w:pPr>
              <w:pStyle w:val="QPR-ConoscenzeAbilit"/>
              <w:numPr>
                <w:ilvl w:val="0"/>
                <w:numId w:val="19"/>
              </w:numPr>
              <w:ind w:left="283" w:hanging="198"/>
            </w:pPr>
            <w:r>
              <w:t>Elementi di fisiologia</w:t>
            </w:r>
          </w:p>
          <w:p w:rsidR="00B11309" w:rsidRDefault="00B11309" w:rsidP="00B11309">
            <w:pPr>
              <w:pStyle w:val="QPR-ConoscenzeAbilit"/>
              <w:numPr>
                <w:ilvl w:val="0"/>
                <w:numId w:val="19"/>
              </w:numPr>
              <w:ind w:left="283" w:hanging="198"/>
            </w:pPr>
            <w:r>
              <w:t>Tecniche di preparazione atletica</w:t>
            </w:r>
          </w:p>
          <w:p w:rsidR="00B11309" w:rsidRDefault="00B11309" w:rsidP="00B11309">
            <w:pPr>
              <w:pStyle w:val="QPR-ConoscenzeAbilit"/>
              <w:numPr>
                <w:ilvl w:val="0"/>
                <w:numId w:val="19"/>
              </w:numPr>
              <w:ind w:left="283" w:hanging="198"/>
            </w:pPr>
            <w:r>
              <w:t>Elementi di psicologia dello sport</w:t>
            </w:r>
          </w:p>
          <w:p w:rsidR="00B11309" w:rsidRDefault="00B11309" w:rsidP="00B11309">
            <w:pPr>
              <w:pStyle w:val="QPR-ConoscenzeAbilit"/>
              <w:numPr>
                <w:ilvl w:val="0"/>
                <w:numId w:val="19"/>
              </w:numPr>
              <w:ind w:left="283" w:hanging="198"/>
            </w:pPr>
            <w:r>
              <w:t>Strumenti e attrezzature per l'animazione sportiva</w:t>
            </w:r>
          </w:p>
          <w:p w:rsidR="00B11309" w:rsidRDefault="00B11309" w:rsidP="00B11309">
            <w:pPr>
              <w:pStyle w:val="QPR-ConoscenzeAbilit"/>
              <w:numPr>
                <w:ilvl w:val="0"/>
                <w:numId w:val="19"/>
              </w:numPr>
              <w:ind w:left="283" w:hanging="198"/>
            </w:pPr>
            <w:r>
              <w:t>Comportamenti e pratiche di gestione degli strumenti e attrezzature</w:t>
            </w:r>
          </w:p>
          <w:p w:rsidR="00B11309" w:rsidRDefault="00B11309" w:rsidP="00B11309">
            <w:pPr>
              <w:pStyle w:val="QPR-ConoscenzeAbilit"/>
              <w:numPr>
                <w:ilvl w:val="0"/>
                <w:numId w:val="19"/>
              </w:numPr>
              <w:ind w:left="283" w:hanging="198"/>
            </w:pPr>
            <w:r>
              <w:t>Tecniche di animazione sportiva</w:t>
            </w:r>
          </w:p>
          <w:p w:rsidR="00B11309" w:rsidRDefault="00B11309" w:rsidP="00B11309">
            <w:pPr>
              <w:pStyle w:val="QPR-ConoscenzeAbilit"/>
              <w:numPr>
                <w:ilvl w:val="0"/>
                <w:numId w:val="19"/>
              </w:numPr>
              <w:ind w:left="283" w:hanging="198"/>
            </w:pPr>
            <w:r>
              <w:t>Elementi di etica professionale</w:t>
            </w:r>
          </w:p>
          <w:p w:rsidR="00B11309" w:rsidRDefault="00B11309" w:rsidP="00B11309">
            <w:pPr>
              <w:pStyle w:val="QPR-ConoscenzeAbilit"/>
              <w:numPr>
                <w:ilvl w:val="0"/>
                <w:numId w:val="19"/>
              </w:numPr>
              <w:ind w:left="283" w:hanging="198"/>
            </w:pPr>
            <w:r>
              <w:t>Nozioni di igiene</w:t>
            </w:r>
          </w:p>
          <w:p w:rsidR="00B11309" w:rsidRDefault="00B11309" w:rsidP="00B11309">
            <w:pPr>
              <w:pStyle w:val="QPR-ConoscenzeAbilit"/>
              <w:numPr>
                <w:ilvl w:val="0"/>
                <w:numId w:val="19"/>
              </w:numPr>
              <w:ind w:left="283" w:hanging="198"/>
            </w:pPr>
            <w:r>
              <w:t>Norme e disposizioni a tutela della sicurezza dell'ambiente di lavoro</w:t>
            </w:r>
          </w:p>
          <w:p w:rsidR="00B11309" w:rsidRDefault="00B11309" w:rsidP="00B11309">
            <w:pPr>
              <w:pStyle w:val="QPR-ConoscenzeAbilit"/>
              <w:numPr>
                <w:ilvl w:val="0"/>
                <w:numId w:val="19"/>
              </w:numPr>
              <w:ind w:left="283" w:hanging="198"/>
            </w:pPr>
            <w:r>
              <w:t>Tecniche di primo soccorso</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Pianificare, programmare le attività di animazione sportiva tenendo conto della specifica tipologia di utenti</w:t>
            </w:r>
          </w:p>
          <w:p w:rsidR="00B11309" w:rsidRDefault="00B11309" w:rsidP="00B11309">
            <w:pPr>
              <w:pStyle w:val="QPR-ConoscenzeAbilit"/>
              <w:numPr>
                <w:ilvl w:val="0"/>
                <w:numId w:val="19"/>
              </w:numPr>
              <w:ind w:left="283" w:hanging="198"/>
            </w:pPr>
            <w:r>
              <w:t>Utilizzare tecniche adeguate alla attività da realizzare</w:t>
            </w:r>
          </w:p>
          <w:p w:rsidR="00B11309" w:rsidRDefault="00B11309" w:rsidP="00B11309">
            <w:pPr>
              <w:pStyle w:val="QPR-ConoscenzeAbilit"/>
              <w:numPr>
                <w:ilvl w:val="0"/>
                <w:numId w:val="19"/>
              </w:numPr>
              <w:ind w:left="283" w:hanging="198"/>
            </w:pPr>
            <w:r>
              <w:t>Promuovere e valorizzare la partecipazione dei soggetti</w:t>
            </w:r>
          </w:p>
          <w:p w:rsidR="00B11309" w:rsidRDefault="00B11309" w:rsidP="00B11309">
            <w:pPr>
              <w:pStyle w:val="QPR-ConoscenzeAbilit"/>
              <w:numPr>
                <w:ilvl w:val="0"/>
                <w:numId w:val="19"/>
              </w:numPr>
              <w:ind w:left="283" w:hanging="198"/>
            </w:pPr>
            <w:r>
              <w:t>Incoraggiare l'espressività personale attraverso il gioco teatrale, l'improvvisazione e la drammatizzazione</w:t>
            </w:r>
          </w:p>
          <w:p w:rsidR="00B11309" w:rsidRDefault="00B11309" w:rsidP="00B11309">
            <w:pPr>
              <w:pStyle w:val="QPR-ConoscenzeAbilit"/>
              <w:numPr>
                <w:ilvl w:val="0"/>
                <w:numId w:val="19"/>
              </w:numPr>
              <w:ind w:left="283" w:hanging="198"/>
            </w:pPr>
            <w:r>
              <w:t>Applicare le tecniche opportune e utilizzare le attrezzature sportive</w:t>
            </w:r>
          </w:p>
          <w:p w:rsidR="00B11309" w:rsidRDefault="00B11309" w:rsidP="00B11309">
            <w:pPr>
              <w:pStyle w:val="QPR-ConoscenzeAbilit"/>
              <w:numPr>
                <w:ilvl w:val="0"/>
                <w:numId w:val="19"/>
              </w:numPr>
              <w:ind w:left="283" w:hanging="198"/>
            </w:pPr>
            <w:r>
              <w:t>Applicare tecniche efficaci per favorire la socializzazione e l'aggregazione dei partecipanti</w:t>
            </w:r>
          </w:p>
          <w:p w:rsidR="00B11309" w:rsidRDefault="00B11309" w:rsidP="00B11309">
            <w:pPr>
              <w:pStyle w:val="QPR-ConoscenzeAbilit"/>
              <w:numPr>
                <w:ilvl w:val="0"/>
                <w:numId w:val="19"/>
              </w:numPr>
              <w:ind w:left="283" w:hanging="198"/>
            </w:pPr>
            <w:r>
              <w:t>Applicare e trasmettere in modo corretto le tecniche sulla prevenzione della sicurezza</w:t>
            </w:r>
          </w:p>
          <w:p w:rsidR="00B11309" w:rsidRDefault="00B11309" w:rsidP="00B11309">
            <w:pPr>
              <w:pStyle w:val="QPR-ConoscenzeAbilit"/>
              <w:numPr>
                <w:ilvl w:val="0"/>
                <w:numId w:val="19"/>
              </w:numPr>
              <w:ind w:left="283" w:hanging="198"/>
            </w:pPr>
            <w:r>
              <w:t>Applicare tecniche di primo soccorso</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ORGANIZZAZIONE DEL LAVORO SOCIO-EDUCATIVO</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QPR-SOC-08</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6</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Nell'ambito di un progetto quadro di intervento, il soggetto è in grado di prendere in carico l'utente portatore di bisogni socio-educativi, di collaborare alla pianificazione generale, di programmare gli interventi di propria competenza, di realizzare le attività di monitoraggio, valutazione e documentazione.</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Deontologia professionale dell'educatore professionale socio-educativo</w:t>
            </w:r>
          </w:p>
          <w:p w:rsidR="00B11309" w:rsidRDefault="00B11309" w:rsidP="00B11309">
            <w:pPr>
              <w:pStyle w:val="QPR-ConoscenzeAbilit"/>
              <w:numPr>
                <w:ilvl w:val="0"/>
                <w:numId w:val="19"/>
              </w:numPr>
              <w:ind w:left="283" w:hanging="198"/>
            </w:pPr>
            <w:r>
              <w:t>Quadro normativo nazionale e regionale di riferimento per utenti dei servizi socio-educativi: tipologie di bisogni, competenze, tipologie di strutture e di interventi</w:t>
            </w:r>
          </w:p>
          <w:p w:rsidR="00B11309" w:rsidRDefault="00B11309" w:rsidP="00B11309">
            <w:pPr>
              <w:pStyle w:val="QPR-ConoscenzeAbilit"/>
              <w:numPr>
                <w:ilvl w:val="0"/>
                <w:numId w:val="19"/>
              </w:numPr>
              <w:ind w:left="283" w:hanging="198"/>
            </w:pPr>
            <w:r>
              <w:t>Lineamenti di psicologia sociale</w:t>
            </w:r>
          </w:p>
          <w:p w:rsidR="00B11309" w:rsidRDefault="00B11309" w:rsidP="00B11309">
            <w:pPr>
              <w:pStyle w:val="QPR-ConoscenzeAbilit"/>
              <w:numPr>
                <w:ilvl w:val="0"/>
                <w:numId w:val="19"/>
              </w:numPr>
              <w:ind w:left="283" w:hanging="198"/>
            </w:pPr>
            <w:r>
              <w:t>Tecniche di comunicazione</w:t>
            </w:r>
          </w:p>
          <w:p w:rsidR="00B11309" w:rsidRDefault="00B11309" w:rsidP="00B11309">
            <w:pPr>
              <w:pStyle w:val="QPR-ConoscenzeAbilit"/>
              <w:numPr>
                <w:ilvl w:val="0"/>
                <w:numId w:val="19"/>
              </w:numPr>
              <w:ind w:left="283" w:hanging="198"/>
            </w:pPr>
            <w:r>
              <w:t>Metodologia del lavoro sociale</w:t>
            </w:r>
          </w:p>
          <w:p w:rsidR="00B11309" w:rsidRDefault="00B11309" w:rsidP="00B11309">
            <w:pPr>
              <w:pStyle w:val="QPR-ConoscenzeAbilit"/>
              <w:numPr>
                <w:ilvl w:val="0"/>
                <w:numId w:val="19"/>
              </w:numPr>
              <w:ind w:left="283" w:hanging="198"/>
            </w:pPr>
            <w:r>
              <w:t>Tecniche di osservazione, rilevazione e analisi dei bisogni socio-educativi</w:t>
            </w:r>
          </w:p>
          <w:p w:rsidR="00B11309" w:rsidRDefault="00B11309" w:rsidP="00B11309">
            <w:pPr>
              <w:pStyle w:val="QPR-ConoscenzeAbilit"/>
              <w:numPr>
                <w:ilvl w:val="0"/>
                <w:numId w:val="19"/>
              </w:numPr>
              <w:ind w:left="283" w:hanging="198"/>
            </w:pPr>
            <w:r>
              <w:t>Tecniche di colloquio clinico</w:t>
            </w:r>
          </w:p>
          <w:p w:rsidR="00B11309" w:rsidRDefault="00B11309" w:rsidP="00B11309">
            <w:pPr>
              <w:pStyle w:val="QPR-ConoscenzeAbilit"/>
              <w:numPr>
                <w:ilvl w:val="0"/>
                <w:numId w:val="19"/>
              </w:numPr>
              <w:ind w:left="283" w:hanging="198"/>
            </w:pPr>
            <w:r>
              <w:t>Tecniche di pianificazione in ambito socio-educativo</w:t>
            </w:r>
          </w:p>
          <w:p w:rsidR="00B11309" w:rsidRDefault="00B11309" w:rsidP="00B11309">
            <w:pPr>
              <w:pStyle w:val="QPR-ConoscenzeAbilit"/>
              <w:numPr>
                <w:ilvl w:val="0"/>
                <w:numId w:val="19"/>
              </w:numPr>
              <w:ind w:left="283" w:hanging="198"/>
            </w:pPr>
            <w:r>
              <w:t>Metodi e tecniche di lavoro sociale in equipe</w:t>
            </w:r>
          </w:p>
          <w:p w:rsidR="00B11309" w:rsidRDefault="00B11309" w:rsidP="00B11309">
            <w:pPr>
              <w:pStyle w:val="QPR-ConoscenzeAbilit"/>
              <w:numPr>
                <w:ilvl w:val="0"/>
                <w:numId w:val="19"/>
              </w:numPr>
              <w:ind w:left="283" w:hanging="198"/>
            </w:pPr>
            <w:r>
              <w:t>Metodi e tecniche di monitoraggio e valutazione di interventi in ambito socio-educativo</w:t>
            </w:r>
          </w:p>
          <w:p w:rsidR="00B11309" w:rsidRDefault="00B11309" w:rsidP="00B11309">
            <w:pPr>
              <w:pStyle w:val="QPR-ConoscenzeAbilit"/>
              <w:numPr>
                <w:ilvl w:val="0"/>
                <w:numId w:val="19"/>
              </w:numPr>
              <w:ind w:left="283" w:hanging="198"/>
            </w:pPr>
            <w:r>
              <w:t>Tecniche e strumenti di rendicontazione e documentazione del lavoro socio-educativo</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Prendere in carico l'utente analizzando la documentazione disponibile</w:t>
            </w:r>
          </w:p>
          <w:p w:rsidR="00B11309" w:rsidRDefault="00B11309" w:rsidP="00B11309">
            <w:pPr>
              <w:pStyle w:val="QPR-ConoscenzeAbilit"/>
              <w:numPr>
                <w:ilvl w:val="0"/>
                <w:numId w:val="19"/>
              </w:numPr>
              <w:ind w:left="283" w:hanging="198"/>
            </w:pPr>
            <w:r>
              <w:t>Condurre colloqui con l'utenza e con altri operatori sia in fase di presa in carico che di monitoraggio e valutazione finale</w:t>
            </w:r>
          </w:p>
          <w:p w:rsidR="00B11309" w:rsidRDefault="00B11309" w:rsidP="00B11309">
            <w:pPr>
              <w:pStyle w:val="QPR-ConoscenzeAbilit"/>
              <w:numPr>
                <w:ilvl w:val="0"/>
                <w:numId w:val="19"/>
              </w:numPr>
              <w:ind w:left="283" w:hanging="198"/>
            </w:pPr>
            <w:r>
              <w:t>Collaborare alla pianificazione generale dell'intervento nell'ambito dell'equipe di lavoro definita</w:t>
            </w:r>
          </w:p>
          <w:p w:rsidR="00B11309" w:rsidRDefault="00B11309" w:rsidP="00B11309">
            <w:pPr>
              <w:pStyle w:val="QPR-ConoscenzeAbilit"/>
              <w:numPr>
                <w:ilvl w:val="0"/>
                <w:numId w:val="19"/>
              </w:numPr>
              <w:ind w:left="283" w:hanging="198"/>
            </w:pPr>
            <w:r>
              <w:t>Programmare le proprie attività definendo obiettivi, tempi, risorse, setting, metodologie di intervento, modalità di valutazione</w:t>
            </w:r>
          </w:p>
          <w:p w:rsidR="00B11309" w:rsidRDefault="00B11309" w:rsidP="00B11309">
            <w:pPr>
              <w:pStyle w:val="QPR-ConoscenzeAbilit"/>
              <w:numPr>
                <w:ilvl w:val="0"/>
                <w:numId w:val="19"/>
              </w:numPr>
              <w:ind w:left="283" w:hanging="198"/>
            </w:pPr>
            <w:r>
              <w:t>Operare nell'ambito di un'equipe di lavoro rispettando ruoli e competenze</w:t>
            </w:r>
          </w:p>
          <w:p w:rsidR="00B11309" w:rsidRDefault="00B11309" w:rsidP="00B11309">
            <w:pPr>
              <w:pStyle w:val="QPR-ConoscenzeAbilit"/>
              <w:numPr>
                <w:ilvl w:val="0"/>
                <w:numId w:val="19"/>
              </w:numPr>
              <w:ind w:left="283" w:hanging="198"/>
            </w:pPr>
            <w:r>
              <w:t>Predisporre e somministrare questionari, schede, check list di osservazione per il monitoraggio e la valutazione degli interventi;</w:t>
            </w:r>
          </w:p>
          <w:p w:rsidR="00B11309" w:rsidRDefault="00B11309" w:rsidP="00B11309">
            <w:pPr>
              <w:pStyle w:val="QPR-ConoscenzeAbilit"/>
              <w:numPr>
                <w:ilvl w:val="0"/>
                <w:numId w:val="19"/>
              </w:numPr>
              <w:ind w:left="283" w:hanging="198"/>
            </w:pPr>
            <w:r>
              <w:t>Predisporre una relazione documentativa o valutativa</w:t>
            </w:r>
          </w:p>
          <w:p w:rsidR="00B11309" w:rsidRDefault="00B11309" w:rsidP="00B11309">
            <w:pPr>
              <w:pStyle w:val="QPR-ConoscenzeAbilit"/>
              <w:numPr>
                <w:ilvl w:val="0"/>
                <w:numId w:val="19"/>
              </w:numPr>
              <w:ind w:left="283" w:hanging="198"/>
            </w:pPr>
            <w:r>
              <w:t>Alimentare piattaforme informatiche per la documentazione del lavoro sociale in uso presso la struttura</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REALIZZAZIONE DI INTERVENTI SOCIO-EDUCATIVI PER UTENTI MINORI</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QPR-SOC-09</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6</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di un piano di intervento per utenti minori e nell'ambito di un lavoro di equipe,  il soggetto è in grado di realizzare gli interventi socio-educativi previsti sia in rapporto individuale o di piccolo gruppo, che in gruppo, che in strutture socio-educative dedicate ai minori</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Lineamenti di psicologia dell'età evolutiva, dei gruppi e della devianza</w:t>
            </w:r>
          </w:p>
          <w:p w:rsidR="00B11309" w:rsidRDefault="00B11309" w:rsidP="00B11309">
            <w:pPr>
              <w:pStyle w:val="QPR-ConoscenzeAbilit"/>
              <w:numPr>
                <w:ilvl w:val="0"/>
                <w:numId w:val="19"/>
              </w:numPr>
              <w:ind w:left="283" w:hanging="198"/>
            </w:pPr>
            <w:r>
              <w:t>Lineamenti di pedagogia</w:t>
            </w:r>
          </w:p>
          <w:p w:rsidR="00B11309" w:rsidRDefault="00B11309" w:rsidP="00B11309">
            <w:pPr>
              <w:pStyle w:val="QPR-ConoscenzeAbilit"/>
              <w:numPr>
                <w:ilvl w:val="0"/>
                <w:numId w:val="19"/>
              </w:numPr>
              <w:ind w:left="283" w:hanging="198"/>
            </w:pPr>
            <w:r>
              <w:t>Classificazione e caratteristiche delle principali tipologie di disabilità fisica e psichica</w:t>
            </w:r>
          </w:p>
          <w:p w:rsidR="00B11309" w:rsidRDefault="00B11309" w:rsidP="00B11309">
            <w:pPr>
              <w:pStyle w:val="QPR-ConoscenzeAbilit"/>
              <w:numPr>
                <w:ilvl w:val="0"/>
                <w:numId w:val="19"/>
              </w:numPr>
              <w:ind w:left="283" w:hanging="198"/>
            </w:pPr>
            <w:r>
              <w:t>Quadro normativo nazionale e regionale di riferimento per minori utenti dei servizi socio-educativi: tipologie di bisogni, competenze, tipologie di strutture e di interventi</w:t>
            </w:r>
          </w:p>
          <w:p w:rsidR="00B11309" w:rsidRDefault="00B11309" w:rsidP="00B11309">
            <w:pPr>
              <w:pStyle w:val="QPR-ConoscenzeAbilit"/>
              <w:numPr>
                <w:ilvl w:val="0"/>
                <w:numId w:val="19"/>
              </w:numPr>
              <w:ind w:left="283" w:hanging="198"/>
            </w:pPr>
            <w:r>
              <w:t>Il sistema di giustizia minorile</w:t>
            </w:r>
          </w:p>
          <w:p w:rsidR="00B11309" w:rsidRDefault="00B11309" w:rsidP="00B11309">
            <w:pPr>
              <w:pStyle w:val="QPR-ConoscenzeAbilit"/>
              <w:numPr>
                <w:ilvl w:val="0"/>
                <w:numId w:val="19"/>
              </w:numPr>
              <w:ind w:left="283" w:hanging="198"/>
            </w:pPr>
            <w:r>
              <w:t>Tecniche di animazione educativa</w:t>
            </w:r>
          </w:p>
          <w:p w:rsidR="00B11309" w:rsidRDefault="00B11309" w:rsidP="00B11309">
            <w:pPr>
              <w:pStyle w:val="QPR-ConoscenzeAbilit"/>
              <w:numPr>
                <w:ilvl w:val="0"/>
                <w:numId w:val="19"/>
              </w:numPr>
              <w:ind w:left="283" w:hanging="198"/>
            </w:pPr>
            <w:r>
              <w:t>Tecniche di counseling</w:t>
            </w:r>
          </w:p>
          <w:p w:rsidR="00B11309" w:rsidRDefault="00B11309" w:rsidP="00B11309">
            <w:pPr>
              <w:pStyle w:val="QPR-ConoscenzeAbilit"/>
              <w:numPr>
                <w:ilvl w:val="0"/>
                <w:numId w:val="19"/>
              </w:numPr>
              <w:ind w:left="283" w:hanging="198"/>
            </w:pPr>
            <w:r>
              <w:t>Tecniche di supporto, accompagnamento e affiancamento nel lavoro socio-educativo per minori</w:t>
            </w:r>
          </w:p>
          <w:p w:rsidR="00B11309" w:rsidRDefault="00B11309" w:rsidP="00B11309">
            <w:pPr>
              <w:pStyle w:val="QPR-ConoscenzeAbilit"/>
              <w:numPr>
                <w:ilvl w:val="0"/>
                <w:numId w:val="19"/>
              </w:numPr>
              <w:ind w:left="283" w:hanging="198"/>
            </w:pPr>
            <w:r>
              <w:t>Tecniche di educativa di strada per minori</w:t>
            </w:r>
          </w:p>
          <w:p w:rsidR="00B11309" w:rsidRDefault="00B11309" w:rsidP="00B11309">
            <w:pPr>
              <w:pStyle w:val="QPR-ConoscenzeAbilit"/>
              <w:numPr>
                <w:ilvl w:val="0"/>
                <w:numId w:val="19"/>
              </w:numPr>
              <w:ind w:left="283" w:hanging="198"/>
            </w:pPr>
            <w:r>
              <w:t>Tecniche di gestione delle relazioni con utenti e famiglie</w:t>
            </w:r>
          </w:p>
          <w:p w:rsidR="00B11309" w:rsidRDefault="00B11309" w:rsidP="00B11309">
            <w:pPr>
              <w:pStyle w:val="QPR-ConoscenzeAbilit"/>
              <w:numPr>
                <w:ilvl w:val="0"/>
                <w:numId w:val="19"/>
              </w:numPr>
              <w:ind w:left="283" w:hanging="198"/>
            </w:pPr>
            <w:r>
              <w:t>Metodi e tecniche  di lavoro sociale in equipe</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Realizzare interventi per utenti minori portatori di una o più specifiche problematiche socio-educative</w:t>
            </w:r>
          </w:p>
          <w:p w:rsidR="00B11309" w:rsidRDefault="00B11309" w:rsidP="00B11309">
            <w:pPr>
              <w:pStyle w:val="QPR-ConoscenzeAbilit"/>
              <w:numPr>
                <w:ilvl w:val="0"/>
                <w:numId w:val="19"/>
              </w:numPr>
              <w:ind w:left="283" w:hanging="198"/>
            </w:pPr>
            <w:r>
              <w:t>Relazionarsi con la famiglia dell'utente</w:t>
            </w:r>
          </w:p>
          <w:p w:rsidR="00B11309" w:rsidRDefault="00B11309" w:rsidP="00B11309">
            <w:pPr>
              <w:pStyle w:val="QPR-ConoscenzeAbilit"/>
              <w:numPr>
                <w:ilvl w:val="0"/>
                <w:numId w:val="19"/>
              </w:numPr>
              <w:ind w:left="283" w:hanging="198"/>
            </w:pPr>
            <w:r>
              <w:t>Relazionarsi con l'equipe degli operatori in campo</w:t>
            </w:r>
          </w:p>
          <w:p w:rsidR="00B11309" w:rsidRDefault="00B11309" w:rsidP="00B11309">
            <w:pPr>
              <w:pStyle w:val="QPR-ConoscenzeAbilit"/>
              <w:numPr>
                <w:ilvl w:val="0"/>
                <w:numId w:val="19"/>
              </w:numPr>
              <w:ind w:left="283" w:hanging="198"/>
            </w:pPr>
            <w:r>
              <w:t>Realizzare interventi di animazione educativa di gruppo</w:t>
            </w:r>
          </w:p>
          <w:p w:rsidR="00B11309" w:rsidRDefault="00B11309" w:rsidP="00B11309">
            <w:pPr>
              <w:pStyle w:val="QPR-ConoscenzeAbilit"/>
              <w:numPr>
                <w:ilvl w:val="0"/>
                <w:numId w:val="19"/>
              </w:numPr>
              <w:ind w:left="283" w:hanging="198"/>
            </w:pPr>
            <w:r>
              <w:t>Realizzare interventi di educativa di strada per minori</w:t>
            </w:r>
          </w:p>
          <w:p w:rsidR="00B11309" w:rsidRDefault="00B11309" w:rsidP="00B11309">
            <w:pPr>
              <w:pStyle w:val="QPR-ConoscenzeAbilit"/>
              <w:numPr>
                <w:ilvl w:val="0"/>
                <w:numId w:val="19"/>
              </w:numPr>
              <w:ind w:left="283" w:hanging="198"/>
            </w:pPr>
            <w:r>
              <w:t>Realizzare interventi socio-educativi nell'ambito di strutture semiresidenziali o residenziali di supporto a minori in difficoltà</w:t>
            </w:r>
          </w:p>
          <w:p w:rsidR="00B11309" w:rsidRDefault="00B11309" w:rsidP="00B11309">
            <w:pPr>
              <w:pStyle w:val="QPR-ConoscenzeAbilit"/>
              <w:numPr>
                <w:ilvl w:val="0"/>
                <w:numId w:val="19"/>
              </w:numPr>
              <w:ind w:left="283" w:hanging="198"/>
            </w:pPr>
            <w:r>
              <w:t>Realizzare interventi di supporto a minori in percorso giudiziario</w:t>
            </w:r>
          </w:p>
          <w:p w:rsidR="00B11309" w:rsidRDefault="00B11309" w:rsidP="00B11309">
            <w:pPr>
              <w:pStyle w:val="QPR-ConoscenzeAbilit"/>
              <w:numPr>
                <w:ilvl w:val="0"/>
                <w:numId w:val="19"/>
              </w:numPr>
              <w:ind w:left="283" w:hanging="198"/>
            </w:pPr>
            <w:r>
              <w:t>Collaborare a progetti riabilitativi di minori con problematiche socio-sanitarie</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INTERVENTI SOCIO-EDUCATIVI PER ADULTI CON PROBLEMI SOCIOECONOMICI</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QPR-SOC-10</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6</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di un piano di intervento per utenti adulti portatori di problematiche prevalentemente di carattere socio-economico, il soggetto è in grado di realizzare gli interventi socio-educativi previsti utilizzando tecniche adeguate alle diverse tipologie di utenza/problema.</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Lineamenti di psicologia della marginalità e della devianza</w:t>
            </w:r>
          </w:p>
          <w:p w:rsidR="00B11309" w:rsidRDefault="00B11309" w:rsidP="00B11309">
            <w:pPr>
              <w:pStyle w:val="QPR-ConoscenzeAbilit"/>
              <w:numPr>
                <w:ilvl w:val="0"/>
                <w:numId w:val="19"/>
              </w:numPr>
              <w:ind w:left="283" w:hanging="198"/>
            </w:pPr>
            <w:r>
              <w:t>Quadro normativo nazionale e regionale di riferimento per adulti utenti dei servizi socio-educativi: tipologie di bisogni, competenze, tipologie di strutture e di interventi</w:t>
            </w:r>
          </w:p>
          <w:p w:rsidR="00B11309" w:rsidRDefault="00B11309" w:rsidP="00B11309">
            <w:pPr>
              <w:pStyle w:val="QPR-ConoscenzeAbilit"/>
              <w:numPr>
                <w:ilvl w:val="0"/>
                <w:numId w:val="19"/>
              </w:numPr>
              <w:ind w:left="283" w:hanging="198"/>
            </w:pPr>
            <w:r>
              <w:t>Il sistema di giustizia per adulti e il ruolo dell'educatore nel sistema penitenziario</w:t>
            </w:r>
          </w:p>
          <w:p w:rsidR="00B11309" w:rsidRDefault="00B11309" w:rsidP="00B11309">
            <w:pPr>
              <w:pStyle w:val="QPR-ConoscenzeAbilit"/>
              <w:numPr>
                <w:ilvl w:val="0"/>
                <w:numId w:val="19"/>
              </w:numPr>
              <w:ind w:left="283" w:hanging="198"/>
            </w:pPr>
            <w:r>
              <w:t>Normativa sulle politiche attive del lavoro per soggetti deboli (inserimento lavorativo, sostegno al reddito, ecc.)</w:t>
            </w:r>
          </w:p>
          <w:p w:rsidR="00B11309" w:rsidRDefault="00B11309" w:rsidP="00B11309">
            <w:pPr>
              <w:pStyle w:val="QPR-ConoscenzeAbilit"/>
              <w:numPr>
                <w:ilvl w:val="0"/>
                <w:numId w:val="19"/>
              </w:numPr>
              <w:ind w:left="283" w:hanging="198"/>
            </w:pPr>
            <w:r>
              <w:t>Normativa relativa ai migranti</w:t>
            </w:r>
          </w:p>
          <w:p w:rsidR="00B11309" w:rsidRDefault="00B11309" w:rsidP="00B11309">
            <w:pPr>
              <w:pStyle w:val="QPR-ConoscenzeAbilit"/>
              <w:numPr>
                <w:ilvl w:val="0"/>
                <w:numId w:val="19"/>
              </w:numPr>
              <w:ind w:left="283" w:hanging="198"/>
            </w:pPr>
            <w:r>
              <w:t>Modalità di risposta ai bisogni primari degli utenti e mappatura dei relativi servizi (alimentazione, igiene, alloggio)</w:t>
            </w:r>
          </w:p>
          <w:p w:rsidR="00B11309" w:rsidRDefault="00B11309" w:rsidP="00B11309">
            <w:pPr>
              <w:pStyle w:val="QPR-ConoscenzeAbilit"/>
              <w:numPr>
                <w:ilvl w:val="0"/>
                <w:numId w:val="19"/>
              </w:numPr>
              <w:ind w:left="283" w:hanging="198"/>
            </w:pPr>
            <w:r>
              <w:t>Tecniche di educazione finanziaria</w:t>
            </w:r>
          </w:p>
          <w:p w:rsidR="00B11309" w:rsidRDefault="00B11309" w:rsidP="00B11309">
            <w:pPr>
              <w:pStyle w:val="QPR-ConoscenzeAbilit"/>
              <w:numPr>
                <w:ilvl w:val="0"/>
                <w:numId w:val="19"/>
              </w:numPr>
              <w:ind w:left="283" w:hanging="198"/>
            </w:pPr>
            <w:r>
              <w:t>Tecniche di supporto, accompagnamento e affiancamento nel lavoro socio-educativo per adulti</w:t>
            </w:r>
          </w:p>
          <w:p w:rsidR="00B11309" w:rsidRDefault="00B11309" w:rsidP="00B11309">
            <w:pPr>
              <w:pStyle w:val="QPR-ConoscenzeAbilit"/>
              <w:numPr>
                <w:ilvl w:val="0"/>
                <w:numId w:val="19"/>
              </w:numPr>
              <w:ind w:left="283" w:hanging="198"/>
            </w:pPr>
            <w:r>
              <w:t>Tecniche di educativa di strada per adulti</w:t>
            </w:r>
          </w:p>
          <w:p w:rsidR="00B11309" w:rsidRDefault="00B11309" w:rsidP="00B11309">
            <w:pPr>
              <w:pStyle w:val="QPR-ConoscenzeAbilit"/>
              <w:numPr>
                <w:ilvl w:val="0"/>
                <w:numId w:val="19"/>
              </w:numPr>
              <w:ind w:left="283" w:hanging="198"/>
            </w:pPr>
            <w:r>
              <w:t>Tecniche di gestione delle relazioni con utenti e famiglie</w:t>
            </w:r>
          </w:p>
          <w:p w:rsidR="00B11309" w:rsidRDefault="00B11309" w:rsidP="00B11309">
            <w:pPr>
              <w:pStyle w:val="QPR-ConoscenzeAbilit"/>
              <w:numPr>
                <w:ilvl w:val="0"/>
                <w:numId w:val="19"/>
              </w:numPr>
              <w:ind w:left="283" w:hanging="198"/>
            </w:pPr>
            <w:r>
              <w:t>Metodi e tecniche  di lavoro sociale in equipe</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Realizzare interventi per utenti adulti portatori di problematiche di natura prevalentemente socio-economi</w:t>
            </w:r>
          </w:p>
          <w:p w:rsidR="00B11309" w:rsidRDefault="00B11309" w:rsidP="00B11309">
            <w:pPr>
              <w:pStyle w:val="QPR-ConoscenzeAbilit"/>
              <w:numPr>
                <w:ilvl w:val="0"/>
                <w:numId w:val="19"/>
              </w:numPr>
              <w:ind w:left="283" w:hanging="198"/>
            </w:pPr>
            <w:r>
              <w:t>Accompagnare gli utenti e/o le famiglie ai servizi specifici presenti sul territorio</w:t>
            </w:r>
          </w:p>
          <w:p w:rsidR="00B11309" w:rsidRDefault="00B11309" w:rsidP="00B11309">
            <w:pPr>
              <w:pStyle w:val="QPR-ConoscenzeAbilit"/>
              <w:numPr>
                <w:ilvl w:val="0"/>
                <w:numId w:val="19"/>
              </w:numPr>
              <w:ind w:left="283" w:hanging="198"/>
            </w:pPr>
            <w:r>
              <w:t>Relazionarsi con la famiglia dell'utente</w:t>
            </w:r>
          </w:p>
          <w:p w:rsidR="00B11309" w:rsidRDefault="00B11309" w:rsidP="00B11309">
            <w:pPr>
              <w:pStyle w:val="QPR-ConoscenzeAbilit"/>
              <w:numPr>
                <w:ilvl w:val="0"/>
                <w:numId w:val="19"/>
              </w:numPr>
              <w:ind w:left="283" w:hanging="198"/>
            </w:pPr>
            <w:r>
              <w:t>Relazionarsi con l'equipe degli operatori in campo</w:t>
            </w:r>
          </w:p>
          <w:p w:rsidR="00B11309" w:rsidRDefault="00B11309" w:rsidP="00B11309">
            <w:pPr>
              <w:pStyle w:val="QPR-ConoscenzeAbilit"/>
              <w:numPr>
                <w:ilvl w:val="0"/>
                <w:numId w:val="19"/>
              </w:numPr>
              <w:ind w:left="283" w:hanging="198"/>
            </w:pPr>
            <w:r>
              <w:t>Realizzare interventi di educativa di strada per adulti</w:t>
            </w:r>
          </w:p>
          <w:p w:rsidR="00B11309" w:rsidRDefault="00B11309" w:rsidP="00B11309">
            <w:pPr>
              <w:pStyle w:val="QPR-ConoscenzeAbilit"/>
              <w:numPr>
                <w:ilvl w:val="0"/>
                <w:numId w:val="19"/>
              </w:numPr>
              <w:ind w:left="283" w:hanging="198"/>
            </w:pPr>
            <w:r>
              <w:t>Realizzare interventi socio-educativi per utenti in situazione di marginalità/povertà estrema</w:t>
            </w:r>
          </w:p>
          <w:p w:rsidR="00B11309" w:rsidRDefault="00B11309" w:rsidP="00B11309">
            <w:pPr>
              <w:pStyle w:val="QPR-ConoscenzeAbilit"/>
              <w:numPr>
                <w:ilvl w:val="0"/>
                <w:numId w:val="19"/>
              </w:numPr>
              <w:ind w:left="283" w:hanging="198"/>
            </w:pPr>
            <w:r>
              <w:t>Realizzare interventi socio-educativi per utenti in ambito penitenziario</w:t>
            </w:r>
          </w:p>
          <w:p w:rsidR="00B11309" w:rsidRDefault="00B11309" w:rsidP="00B11309">
            <w:pPr>
              <w:pStyle w:val="QPR-ConoscenzeAbilit"/>
              <w:numPr>
                <w:ilvl w:val="0"/>
                <w:numId w:val="19"/>
              </w:numPr>
              <w:ind w:left="283" w:hanging="198"/>
            </w:pPr>
            <w:r>
              <w:t>Realizzare interventi socio-educativi per utenti migranti</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INTERVENTI SOCIO-EDUCATIVI PER ADULTI CON PROBLEMI SOCIOASSISTENZIALI</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QPR-SOC-11</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6</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di un piano di intervento per utenti adulti portatori di problematiche prevalentemente di carattere socio-assistenziale, il soggetto è in grado di realizzare gli interventi socio-educativi previsti utilizzando tecniche adeguate alle diverse tipologie di utenza/problema.</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Lineamenti di psicologia della marginalità e della devianza</w:t>
            </w:r>
          </w:p>
          <w:p w:rsidR="00B11309" w:rsidRDefault="00B11309" w:rsidP="00B11309">
            <w:pPr>
              <w:pStyle w:val="QPR-ConoscenzeAbilit"/>
              <w:numPr>
                <w:ilvl w:val="0"/>
                <w:numId w:val="19"/>
              </w:numPr>
              <w:ind w:left="283" w:hanging="198"/>
            </w:pPr>
            <w:r>
              <w:t>Classificazione e caratteristiche delle principali tipologie di disabilità fisica e psichica</w:t>
            </w:r>
          </w:p>
          <w:p w:rsidR="00B11309" w:rsidRDefault="00B11309" w:rsidP="00B11309">
            <w:pPr>
              <w:pStyle w:val="QPR-ConoscenzeAbilit"/>
              <w:numPr>
                <w:ilvl w:val="0"/>
                <w:numId w:val="19"/>
              </w:numPr>
              <w:ind w:left="283" w:hanging="198"/>
            </w:pPr>
            <w:r>
              <w:t>Quadro normativo nazionale e regionale di riferimento per adulti utenti dei servizi socio-educativi: tipologie di bisogni, competenze, tipologie di strutture e di interventi</w:t>
            </w:r>
          </w:p>
          <w:p w:rsidR="00B11309" w:rsidRDefault="00B11309" w:rsidP="00B11309">
            <w:pPr>
              <w:pStyle w:val="QPR-ConoscenzeAbilit"/>
              <w:numPr>
                <w:ilvl w:val="0"/>
                <w:numId w:val="19"/>
              </w:numPr>
              <w:ind w:left="283" w:hanging="198"/>
            </w:pPr>
            <w:r>
              <w:t>Normativa relativa a soggetti svantaggiati e disabili</w:t>
            </w:r>
          </w:p>
          <w:p w:rsidR="00B11309" w:rsidRDefault="00B11309" w:rsidP="00B11309">
            <w:pPr>
              <w:pStyle w:val="QPR-ConoscenzeAbilit"/>
              <w:numPr>
                <w:ilvl w:val="0"/>
                <w:numId w:val="19"/>
              </w:numPr>
              <w:ind w:left="283" w:hanging="198"/>
            </w:pPr>
            <w:r>
              <w:t>Normativa sulle politiche attive del lavoro per soggetti deboli (inserimento lavorativo, sostegno al reddito, ecc.)</w:t>
            </w:r>
          </w:p>
          <w:p w:rsidR="00B11309" w:rsidRDefault="00B11309" w:rsidP="00B11309">
            <w:pPr>
              <w:pStyle w:val="QPR-ConoscenzeAbilit"/>
              <w:numPr>
                <w:ilvl w:val="0"/>
                <w:numId w:val="19"/>
              </w:numPr>
              <w:ind w:left="283" w:hanging="198"/>
            </w:pPr>
            <w:r>
              <w:t>Normativa sulle politiche attive del lavoro per soggetti deboli (inserimento lavorativo, sostegno al reddito, ecc.)</w:t>
            </w:r>
          </w:p>
          <w:p w:rsidR="00B11309" w:rsidRDefault="00B11309" w:rsidP="00B11309">
            <w:pPr>
              <w:pStyle w:val="QPR-ConoscenzeAbilit"/>
              <w:numPr>
                <w:ilvl w:val="0"/>
                <w:numId w:val="19"/>
              </w:numPr>
              <w:ind w:left="283" w:hanging="198"/>
            </w:pPr>
            <w:r>
              <w:t>Modalità di risposta ai bisogni primari degli utenti e mappatura dei relativi servizi (alimentazione, igiene, alloggio)</w:t>
            </w:r>
          </w:p>
          <w:p w:rsidR="00B11309" w:rsidRDefault="00B11309" w:rsidP="00B11309">
            <w:pPr>
              <w:pStyle w:val="QPR-ConoscenzeAbilit"/>
              <w:numPr>
                <w:ilvl w:val="0"/>
                <w:numId w:val="19"/>
              </w:numPr>
              <w:ind w:left="283" w:hanging="198"/>
            </w:pPr>
            <w:r>
              <w:t>Tecniche di educazione finanziaria</w:t>
            </w:r>
          </w:p>
          <w:p w:rsidR="00B11309" w:rsidRDefault="00B11309" w:rsidP="00B11309">
            <w:pPr>
              <w:pStyle w:val="QPR-ConoscenzeAbilit"/>
              <w:numPr>
                <w:ilvl w:val="0"/>
                <w:numId w:val="19"/>
              </w:numPr>
              <w:ind w:left="283" w:hanging="198"/>
            </w:pPr>
            <w:r>
              <w:t>Tecniche di supporto, accompagnamento e affiancamento nel lavoro socio-educativo per adulti</w:t>
            </w:r>
          </w:p>
          <w:p w:rsidR="00B11309" w:rsidRDefault="00B11309" w:rsidP="00B11309">
            <w:pPr>
              <w:pStyle w:val="QPR-ConoscenzeAbilit"/>
              <w:numPr>
                <w:ilvl w:val="0"/>
                <w:numId w:val="19"/>
              </w:numPr>
              <w:ind w:left="283" w:hanging="198"/>
            </w:pPr>
            <w:r>
              <w:t>Tecniche di educativa di strada per adulti</w:t>
            </w:r>
          </w:p>
          <w:p w:rsidR="00B11309" w:rsidRDefault="00B11309" w:rsidP="00B11309">
            <w:pPr>
              <w:pStyle w:val="QPR-ConoscenzeAbilit"/>
              <w:numPr>
                <w:ilvl w:val="0"/>
                <w:numId w:val="19"/>
              </w:numPr>
              <w:ind w:left="283" w:hanging="198"/>
            </w:pPr>
            <w:r>
              <w:t>Tecniche di gestione delle relazioni con utenti e famiglie</w:t>
            </w:r>
          </w:p>
          <w:p w:rsidR="00B11309" w:rsidRDefault="00B11309" w:rsidP="00B11309">
            <w:pPr>
              <w:pStyle w:val="QPR-ConoscenzeAbilit"/>
              <w:numPr>
                <w:ilvl w:val="0"/>
                <w:numId w:val="19"/>
              </w:numPr>
              <w:ind w:left="283" w:hanging="198"/>
            </w:pPr>
            <w:r>
              <w:t>Metodi e tecniche di lavoro sociale in equipe</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Realizzare interventi per utenti adulti portatori di problematiche di natura prevalentemente socio-economi</w:t>
            </w:r>
          </w:p>
          <w:p w:rsidR="00B11309" w:rsidRDefault="00B11309" w:rsidP="00B11309">
            <w:pPr>
              <w:pStyle w:val="QPR-ConoscenzeAbilit"/>
              <w:numPr>
                <w:ilvl w:val="0"/>
                <w:numId w:val="19"/>
              </w:numPr>
              <w:ind w:left="283" w:hanging="198"/>
            </w:pPr>
            <w:r>
              <w:t>Accompagnare gli utenti e/o le famiglie ai servizi specifici presenti sul territorio</w:t>
            </w:r>
          </w:p>
          <w:p w:rsidR="00B11309" w:rsidRDefault="00B11309" w:rsidP="00B11309">
            <w:pPr>
              <w:pStyle w:val="QPR-ConoscenzeAbilit"/>
              <w:numPr>
                <w:ilvl w:val="0"/>
                <w:numId w:val="19"/>
              </w:numPr>
              <w:ind w:left="283" w:hanging="198"/>
            </w:pPr>
            <w:r>
              <w:t>Relazionarsi con la famiglia dell'utente</w:t>
            </w:r>
          </w:p>
          <w:p w:rsidR="00B11309" w:rsidRDefault="00B11309" w:rsidP="00B11309">
            <w:pPr>
              <w:pStyle w:val="QPR-ConoscenzeAbilit"/>
              <w:numPr>
                <w:ilvl w:val="0"/>
                <w:numId w:val="19"/>
              </w:numPr>
              <w:ind w:left="283" w:hanging="198"/>
            </w:pPr>
            <w:r>
              <w:t>Relazionarsi con l'equipe degli operatori in campo</w:t>
            </w:r>
          </w:p>
          <w:p w:rsidR="00B11309" w:rsidRDefault="00B11309" w:rsidP="00B11309">
            <w:pPr>
              <w:pStyle w:val="QPR-ConoscenzeAbilit"/>
              <w:numPr>
                <w:ilvl w:val="0"/>
                <w:numId w:val="19"/>
              </w:numPr>
              <w:ind w:left="283" w:hanging="198"/>
            </w:pPr>
            <w:r>
              <w:t>Realizzare interventi socio-educativi per utenti adulti disabili, prevalentemente nel contesto di strutture residenziali o semiresidenziali</w:t>
            </w:r>
          </w:p>
          <w:p w:rsidR="00B11309" w:rsidRDefault="00B11309" w:rsidP="00B11309">
            <w:pPr>
              <w:pStyle w:val="QPR-ConoscenzeAbilit"/>
              <w:numPr>
                <w:ilvl w:val="0"/>
                <w:numId w:val="19"/>
              </w:numPr>
              <w:ind w:left="283" w:hanging="198"/>
            </w:pPr>
            <w:r>
              <w:t>Collaborare a progetti di vita indipendente di utenti disabili</w:t>
            </w:r>
          </w:p>
          <w:p w:rsidR="00B11309" w:rsidRDefault="00B11309" w:rsidP="00B11309">
            <w:pPr>
              <w:pStyle w:val="QPR-ConoscenzeAbilit"/>
              <w:numPr>
                <w:ilvl w:val="0"/>
                <w:numId w:val="19"/>
              </w:numPr>
              <w:ind w:left="283" w:hanging="198"/>
            </w:pPr>
            <w:r>
              <w:t>Realizzare interventi socio-educativi in comunità terapeutiche per utenti in situazione di dipendenza da sostanze</w:t>
            </w:r>
          </w:p>
          <w:p w:rsidR="00B11309" w:rsidRDefault="00B11309" w:rsidP="00B11309">
            <w:pPr>
              <w:pStyle w:val="QPR-ConoscenzeAbilit"/>
              <w:numPr>
                <w:ilvl w:val="0"/>
                <w:numId w:val="19"/>
              </w:numPr>
              <w:ind w:left="283" w:hanging="198"/>
            </w:pPr>
            <w:r>
              <w:t>Realizzare interventi socio-educativi in strutture residenziali o semiresidenziali per anziani</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COORDINAMENTO DEL SERVIZIO DI ASSISTENZA PSICO-PEDAGOGICA</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QPR-SOC-12</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6</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 piano di inclusività della scuola/CFP, coordinare il servizio di assistenza psico-pedagogica di allievi con bisogni educativi speciali, favorendo il raccordo fra scuola, famiglia e servizi territoriali, anche attraverso la costruzio-ne del PEI per gli allievi certificati in base alla normativa vigente.</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Fondamenti di psicologia, pedagogia e sociologia</w:t>
            </w:r>
          </w:p>
          <w:p w:rsidR="00B11309" w:rsidRDefault="00B11309" w:rsidP="00B11309">
            <w:pPr>
              <w:pStyle w:val="QPR-ConoscenzeAbilit"/>
              <w:numPr>
                <w:ilvl w:val="0"/>
                <w:numId w:val="19"/>
              </w:numPr>
              <w:ind w:left="283" w:hanging="198"/>
            </w:pPr>
            <w:r>
              <w:t>Classificazione, caratteristiche e necessità degli allievi con bisogni educativi speciali</w:t>
            </w:r>
          </w:p>
          <w:p w:rsidR="00B11309" w:rsidRDefault="00B11309" w:rsidP="00B11309">
            <w:pPr>
              <w:pStyle w:val="QPR-ConoscenzeAbilit"/>
              <w:numPr>
                <w:ilvl w:val="0"/>
                <w:numId w:val="19"/>
              </w:numPr>
              <w:ind w:left="283" w:hanging="198"/>
            </w:pPr>
            <w:r>
              <w:t>Ruolo dei servizi esterni alla scuola/CFP che hanno preso in carico gli allievi con handicap/disabilità</w:t>
            </w:r>
          </w:p>
          <w:p w:rsidR="00B11309" w:rsidRDefault="00B11309" w:rsidP="00B11309">
            <w:pPr>
              <w:pStyle w:val="QPR-ConoscenzeAbilit"/>
              <w:numPr>
                <w:ilvl w:val="0"/>
                <w:numId w:val="19"/>
              </w:numPr>
              <w:ind w:left="283" w:hanging="198"/>
            </w:pPr>
            <w:r>
              <w:t>Il ruolo dell'insegnante di sostegno</w:t>
            </w:r>
          </w:p>
          <w:p w:rsidR="00B11309" w:rsidRDefault="00B11309" w:rsidP="00B11309">
            <w:pPr>
              <w:pStyle w:val="QPR-ConoscenzeAbilit"/>
              <w:numPr>
                <w:ilvl w:val="0"/>
                <w:numId w:val="19"/>
              </w:numPr>
              <w:ind w:left="283" w:hanging="198"/>
            </w:pPr>
            <w:r>
              <w:t>Tecniche di analisi e rilevazione dei bisogni</w:t>
            </w:r>
          </w:p>
          <w:p w:rsidR="00B11309" w:rsidRDefault="00B11309" w:rsidP="00B11309">
            <w:pPr>
              <w:pStyle w:val="QPR-ConoscenzeAbilit"/>
              <w:numPr>
                <w:ilvl w:val="0"/>
                <w:numId w:val="19"/>
              </w:numPr>
              <w:ind w:left="283" w:hanging="198"/>
            </w:pPr>
            <w:r>
              <w:t>Tecniche di comunicazione interpersonale efficace</w:t>
            </w:r>
          </w:p>
          <w:p w:rsidR="00B11309" w:rsidRDefault="00B11309" w:rsidP="00B11309">
            <w:pPr>
              <w:pStyle w:val="QPR-ConoscenzeAbilit"/>
              <w:numPr>
                <w:ilvl w:val="0"/>
                <w:numId w:val="19"/>
              </w:numPr>
              <w:ind w:left="283" w:hanging="198"/>
            </w:pPr>
            <w:r>
              <w:t>Tecniche per l'osservazione pedagogica</w:t>
            </w:r>
          </w:p>
          <w:p w:rsidR="00B11309" w:rsidRDefault="00B11309" w:rsidP="00B11309">
            <w:pPr>
              <w:pStyle w:val="QPR-ConoscenzeAbilit"/>
              <w:numPr>
                <w:ilvl w:val="0"/>
                <w:numId w:val="19"/>
              </w:numPr>
              <w:ind w:left="283" w:hanging="198"/>
            </w:pPr>
            <w:r>
              <w:t>Tecniche di conduzione di gruppi</w:t>
            </w:r>
          </w:p>
          <w:p w:rsidR="00B11309" w:rsidRDefault="00B11309" w:rsidP="00B11309">
            <w:pPr>
              <w:pStyle w:val="QPR-ConoscenzeAbilit"/>
              <w:numPr>
                <w:ilvl w:val="0"/>
                <w:numId w:val="19"/>
              </w:numPr>
              <w:ind w:left="283" w:hanging="198"/>
            </w:pPr>
            <w:r>
              <w:t>Strumenti per il monitoraggio degli interventi</w:t>
            </w:r>
          </w:p>
          <w:p w:rsidR="00B11309" w:rsidRDefault="00B11309" w:rsidP="00B11309">
            <w:pPr>
              <w:pStyle w:val="QPR-ConoscenzeAbilit"/>
              <w:numPr>
                <w:ilvl w:val="0"/>
                <w:numId w:val="19"/>
              </w:numPr>
              <w:ind w:left="283" w:hanging="198"/>
            </w:pPr>
            <w:r>
              <w:t>Criteri di valutazione di un servizio psico-pedagogico</w:t>
            </w:r>
          </w:p>
          <w:p w:rsidR="00B11309" w:rsidRDefault="00B11309" w:rsidP="00B11309">
            <w:pPr>
              <w:pStyle w:val="QPR-ConoscenzeAbilit"/>
              <w:numPr>
                <w:ilvl w:val="0"/>
                <w:numId w:val="19"/>
              </w:numPr>
              <w:ind w:left="283" w:hanging="198"/>
            </w:pPr>
            <w:r>
              <w:t>Normative sulla somministrazione di farmaci</w:t>
            </w:r>
          </w:p>
          <w:p w:rsidR="00B11309" w:rsidRDefault="00B11309" w:rsidP="00B11309">
            <w:pPr>
              <w:pStyle w:val="QPR-ConoscenzeAbilit"/>
              <w:numPr>
                <w:ilvl w:val="0"/>
                <w:numId w:val="19"/>
              </w:numPr>
              <w:ind w:left="283" w:hanging="198"/>
            </w:pPr>
            <w:r>
              <w:t>Normativa vigente sulla privacy</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Analizzare la documentazione relativa agli allievi con bisogni educativi speciali, verificandone la completezza</w:t>
            </w:r>
          </w:p>
          <w:p w:rsidR="00B11309" w:rsidRDefault="00B11309" w:rsidP="00B11309">
            <w:pPr>
              <w:pStyle w:val="QPR-ConoscenzeAbilit"/>
              <w:numPr>
                <w:ilvl w:val="0"/>
                <w:numId w:val="19"/>
              </w:numPr>
              <w:ind w:left="283" w:hanging="198"/>
            </w:pPr>
            <w:r>
              <w:t>Archiviare la documentazione garantendo il rispetto della privacy</w:t>
            </w:r>
          </w:p>
          <w:p w:rsidR="00B11309" w:rsidRDefault="00B11309" w:rsidP="00B11309">
            <w:pPr>
              <w:pStyle w:val="QPR-ConoscenzeAbilit"/>
              <w:numPr>
                <w:ilvl w:val="0"/>
                <w:numId w:val="19"/>
              </w:numPr>
              <w:ind w:left="283" w:hanging="198"/>
            </w:pPr>
            <w:r>
              <w:t>Predisporre gli strumenti utili alla gestione del servizio</w:t>
            </w:r>
          </w:p>
          <w:p w:rsidR="00B11309" w:rsidRDefault="00B11309" w:rsidP="00B11309">
            <w:pPr>
              <w:pStyle w:val="QPR-ConoscenzeAbilit"/>
              <w:numPr>
                <w:ilvl w:val="0"/>
                <w:numId w:val="19"/>
              </w:numPr>
              <w:ind w:left="283" w:hanging="198"/>
            </w:pPr>
            <w:r>
              <w:t>Pianificare il servizio di assistenza psico-pedagogica distribuendo gli incarichi al personale impiegato nelle attività di sostegno</w:t>
            </w:r>
          </w:p>
          <w:p w:rsidR="00B11309" w:rsidRDefault="00B11309" w:rsidP="00B11309">
            <w:pPr>
              <w:pStyle w:val="QPR-ConoscenzeAbilit"/>
              <w:numPr>
                <w:ilvl w:val="0"/>
                <w:numId w:val="19"/>
              </w:numPr>
              <w:ind w:left="283" w:hanging="198"/>
            </w:pPr>
            <w:r>
              <w:t>Relazionarsi con le famiglie o le comunità dei minori per condividere il servizio di sostegno</w:t>
            </w:r>
          </w:p>
          <w:p w:rsidR="00B11309" w:rsidRDefault="00B11309" w:rsidP="00B11309">
            <w:pPr>
              <w:pStyle w:val="QPR-ConoscenzeAbilit"/>
              <w:numPr>
                <w:ilvl w:val="0"/>
                <w:numId w:val="19"/>
              </w:numPr>
              <w:ind w:left="283" w:hanging="198"/>
            </w:pPr>
            <w:r>
              <w:t>Relazionarsi con i servizi esterni di riferimento per condividere il progetto di vita degli allievi in carico</w:t>
            </w:r>
          </w:p>
          <w:p w:rsidR="00B11309" w:rsidRDefault="00B11309" w:rsidP="00B11309">
            <w:pPr>
              <w:pStyle w:val="QPR-ConoscenzeAbilit"/>
              <w:numPr>
                <w:ilvl w:val="0"/>
                <w:numId w:val="19"/>
              </w:numPr>
              <w:ind w:left="283" w:hanging="198"/>
            </w:pPr>
            <w:r>
              <w:t>Condividere le situazioni degli allievi con i consigli di classe e con altro personale a vario titolo coinvolto</w:t>
            </w:r>
          </w:p>
          <w:p w:rsidR="00B11309" w:rsidRDefault="00B11309" w:rsidP="00B11309">
            <w:pPr>
              <w:pStyle w:val="QPR-ConoscenzeAbilit"/>
              <w:numPr>
                <w:ilvl w:val="0"/>
                <w:numId w:val="19"/>
              </w:numPr>
              <w:ind w:left="283" w:hanging="198"/>
            </w:pPr>
            <w:r>
              <w:t>Gestire in modo efficace i conflitti</w:t>
            </w:r>
          </w:p>
          <w:p w:rsidR="00B11309" w:rsidRDefault="00B11309" w:rsidP="00B11309">
            <w:pPr>
              <w:pStyle w:val="QPR-ConoscenzeAbilit"/>
              <w:numPr>
                <w:ilvl w:val="0"/>
                <w:numId w:val="19"/>
              </w:numPr>
              <w:ind w:left="283" w:hanging="198"/>
            </w:pPr>
            <w:r>
              <w:t>Monitorare costantemente l'andamento delle attività</w:t>
            </w:r>
          </w:p>
          <w:p w:rsidR="00B11309" w:rsidRDefault="00B11309" w:rsidP="00B11309">
            <w:pPr>
              <w:pStyle w:val="QPR-ConoscenzeAbilit"/>
              <w:numPr>
                <w:ilvl w:val="0"/>
                <w:numId w:val="19"/>
              </w:numPr>
              <w:ind w:left="283" w:hanging="198"/>
            </w:pPr>
            <w:r>
              <w:t>Valutare l'efficacia degli interventi</w:t>
            </w:r>
          </w:p>
          <w:p w:rsidR="00B11309" w:rsidRDefault="00B11309" w:rsidP="00B11309">
            <w:pPr>
              <w:pStyle w:val="QPR-ConoscenzeAbilit"/>
              <w:numPr>
                <w:ilvl w:val="0"/>
                <w:numId w:val="19"/>
              </w:numPr>
              <w:ind w:left="283" w:hanging="198"/>
            </w:pPr>
            <w:r>
              <w:t>Formulare proposte di miglioramento delle attività</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GESTIONE DEL SOSTEGNO DI UN ALLIEVO CON P.E.I.</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QPR-SOC-13</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Gestire gli interventi di sostegno relativi ad allievi con P.E.I. (Piano Educativo Individualizzato), promuovendone l’inclusione nel gruppo classe, incoraggiandone l'autonomia, sostenendoli nelle attività didattiche e facilitandoli nelle relazioni interpersonali all’ interno del contesto scolastico.</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Fondamenti di psicologia, pedagogia e sociologia</w:t>
            </w:r>
          </w:p>
          <w:p w:rsidR="00B11309" w:rsidRDefault="00B11309" w:rsidP="00B11309">
            <w:pPr>
              <w:pStyle w:val="QPR-ConoscenzeAbilit"/>
              <w:numPr>
                <w:ilvl w:val="0"/>
                <w:numId w:val="19"/>
              </w:numPr>
              <w:ind w:left="283" w:hanging="198"/>
            </w:pPr>
            <w:r>
              <w:t>Classificazione, caratteristiche e necessità degli allievi con bisogni educativi speciali</w:t>
            </w:r>
          </w:p>
          <w:p w:rsidR="00B11309" w:rsidRDefault="00B11309" w:rsidP="00B11309">
            <w:pPr>
              <w:pStyle w:val="QPR-ConoscenzeAbilit"/>
              <w:numPr>
                <w:ilvl w:val="0"/>
                <w:numId w:val="19"/>
              </w:numPr>
              <w:ind w:left="283" w:hanging="198"/>
            </w:pPr>
            <w:r>
              <w:t>Il ruolo dell'insegnante di sostegno</w:t>
            </w:r>
          </w:p>
          <w:p w:rsidR="00B11309" w:rsidRDefault="00B11309" w:rsidP="00B11309">
            <w:pPr>
              <w:pStyle w:val="QPR-ConoscenzeAbilit"/>
              <w:numPr>
                <w:ilvl w:val="0"/>
                <w:numId w:val="19"/>
              </w:numPr>
              <w:ind w:left="283" w:hanging="198"/>
            </w:pPr>
            <w:r>
              <w:t>Tecniche di analisi e rilevazione dei bisogni</w:t>
            </w:r>
          </w:p>
          <w:p w:rsidR="00B11309" w:rsidRDefault="00B11309" w:rsidP="00B11309">
            <w:pPr>
              <w:pStyle w:val="QPR-ConoscenzeAbilit"/>
              <w:numPr>
                <w:ilvl w:val="0"/>
                <w:numId w:val="19"/>
              </w:numPr>
              <w:ind w:left="283" w:hanging="198"/>
            </w:pPr>
            <w:r>
              <w:t>Tecniche di comunicazione interpersonale efficace</w:t>
            </w:r>
          </w:p>
          <w:p w:rsidR="00B11309" w:rsidRDefault="00B11309" w:rsidP="00B11309">
            <w:pPr>
              <w:pStyle w:val="QPR-ConoscenzeAbilit"/>
              <w:numPr>
                <w:ilvl w:val="0"/>
                <w:numId w:val="19"/>
              </w:numPr>
              <w:ind w:left="283" w:hanging="198"/>
            </w:pPr>
            <w:r>
              <w:t>Tecniche per l'osservazione pedagogica</w:t>
            </w:r>
          </w:p>
          <w:p w:rsidR="00B11309" w:rsidRDefault="00B11309" w:rsidP="00B11309">
            <w:pPr>
              <w:pStyle w:val="QPR-ConoscenzeAbilit"/>
              <w:numPr>
                <w:ilvl w:val="0"/>
                <w:numId w:val="19"/>
              </w:numPr>
              <w:ind w:left="283" w:hanging="198"/>
            </w:pPr>
            <w:r>
              <w:t>Strategie relazionali finalizzate all’inclusività di soggetti con handicap/disabilità</w:t>
            </w:r>
          </w:p>
          <w:p w:rsidR="00B11309" w:rsidRDefault="00B11309" w:rsidP="00B11309">
            <w:pPr>
              <w:pStyle w:val="QPR-ConoscenzeAbilit"/>
              <w:numPr>
                <w:ilvl w:val="0"/>
                <w:numId w:val="19"/>
              </w:numPr>
              <w:ind w:left="283" w:hanging="198"/>
            </w:pPr>
            <w:r>
              <w:t>Tecniche di conduzione di gruppi</w:t>
            </w:r>
          </w:p>
          <w:p w:rsidR="00B11309" w:rsidRDefault="00B11309" w:rsidP="00B11309">
            <w:pPr>
              <w:pStyle w:val="QPR-ConoscenzeAbilit"/>
              <w:numPr>
                <w:ilvl w:val="0"/>
                <w:numId w:val="19"/>
              </w:numPr>
              <w:ind w:left="283" w:hanging="198"/>
            </w:pPr>
            <w:r>
              <w:t>Strumenti per il monitoraggio degli interventi</w:t>
            </w:r>
          </w:p>
          <w:p w:rsidR="00B11309" w:rsidRDefault="00B11309" w:rsidP="00B11309">
            <w:pPr>
              <w:pStyle w:val="QPR-ConoscenzeAbilit"/>
              <w:numPr>
                <w:ilvl w:val="0"/>
                <w:numId w:val="19"/>
              </w:numPr>
              <w:ind w:left="283" w:hanging="198"/>
            </w:pPr>
            <w:r>
              <w:t>Criteri di valutazione dei risultati degli interventi di sostegno</w:t>
            </w:r>
          </w:p>
          <w:p w:rsidR="00B11309" w:rsidRDefault="00B11309" w:rsidP="00B11309">
            <w:pPr>
              <w:pStyle w:val="QPR-ConoscenzeAbilit"/>
              <w:numPr>
                <w:ilvl w:val="0"/>
                <w:numId w:val="19"/>
              </w:numPr>
              <w:ind w:left="283" w:hanging="198"/>
            </w:pPr>
            <w:r>
              <w:t>Normativa vigente sulla privacy</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Identificare le necessità di sostegno degli allievi</w:t>
            </w:r>
          </w:p>
          <w:p w:rsidR="00B11309" w:rsidRDefault="00B11309" w:rsidP="00B11309">
            <w:pPr>
              <w:pStyle w:val="QPR-ConoscenzeAbilit"/>
              <w:numPr>
                <w:ilvl w:val="0"/>
                <w:numId w:val="19"/>
              </w:numPr>
              <w:ind w:left="283" w:hanging="198"/>
            </w:pPr>
            <w:r>
              <w:t>Definire le strategie di apprendimento e di crescita personale più adatte in relazione alle difficoltà dell’allievo</w:t>
            </w:r>
          </w:p>
          <w:p w:rsidR="00B11309" w:rsidRDefault="00B11309" w:rsidP="00B11309">
            <w:pPr>
              <w:pStyle w:val="QPR-ConoscenzeAbilit"/>
              <w:numPr>
                <w:ilvl w:val="0"/>
                <w:numId w:val="19"/>
              </w:numPr>
              <w:ind w:left="283" w:hanging="198"/>
            </w:pPr>
            <w:r>
              <w:t>Redigere la bozza del P.E.I. da condividere e/o integrare assieme agli altri soggetti coinvolti</w:t>
            </w:r>
          </w:p>
          <w:p w:rsidR="00B11309" w:rsidRDefault="00B11309" w:rsidP="00B11309">
            <w:pPr>
              <w:pStyle w:val="QPR-ConoscenzeAbilit"/>
              <w:numPr>
                <w:ilvl w:val="0"/>
                <w:numId w:val="19"/>
              </w:numPr>
              <w:ind w:left="283" w:hanging="198"/>
            </w:pPr>
            <w:r>
              <w:t>Adottare strategie per favorire l’incusività dell’allievo nel gruppo classe</w:t>
            </w:r>
          </w:p>
          <w:p w:rsidR="00B11309" w:rsidRDefault="00B11309" w:rsidP="00B11309">
            <w:pPr>
              <w:pStyle w:val="QPR-ConoscenzeAbilit"/>
              <w:numPr>
                <w:ilvl w:val="0"/>
                <w:numId w:val="19"/>
              </w:numPr>
              <w:ind w:left="283" w:hanging="198"/>
            </w:pPr>
            <w:r>
              <w:t>Adottare strategie per favorire l’apprendimento dell’allievo</w:t>
            </w:r>
          </w:p>
          <w:p w:rsidR="00B11309" w:rsidRDefault="00B11309" w:rsidP="00B11309">
            <w:pPr>
              <w:pStyle w:val="QPR-ConoscenzeAbilit"/>
              <w:numPr>
                <w:ilvl w:val="0"/>
                <w:numId w:val="19"/>
              </w:numPr>
              <w:ind w:left="283" w:hanging="198"/>
            </w:pPr>
            <w:r>
              <w:t>Gestire in modo efficace i conflitti</w:t>
            </w:r>
          </w:p>
          <w:p w:rsidR="00B11309" w:rsidRDefault="00B11309" w:rsidP="00B11309">
            <w:pPr>
              <w:pStyle w:val="QPR-ConoscenzeAbilit"/>
              <w:numPr>
                <w:ilvl w:val="0"/>
                <w:numId w:val="19"/>
              </w:numPr>
              <w:ind w:left="283" w:hanging="198"/>
            </w:pPr>
            <w:r>
              <w:t>Monitorare costantemente l'andamento delle attività</w:t>
            </w:r>
          </w:p>
          <w:p w:rsidR="00B11309" w:rsidRDefault="00B11309" w:rsidP="00B11309">
            <w:pPr>
              <w:pStyle w:val="QPR-ConoscenzeAbilit"/>
              <w:numPr>
                <w:ilvl w:val="0"/>
                <w:numId w:val="19"/>
              </w:numPr>
              <w:ind w:left="283" w:hanging="198"/>
            </w:pPr>
            <w:r>
              <w:t>Valutare l'efficacia degli interventi</w:t>
            </w:r>
          </w:p>
          <w:p w:rsidR="00B11309" w:rsidRDefault="00B11309" w:rsidP="00B11309">
            <w:pPr>
              <w:pStyle w:val="QPR-ConoscenzeAbilit"/>
              <w:numPr>
                <w:ilvl w:val="0"/>
                <w:numId w:val="19"/>
              </w:numPr>
              <w:ind w:left="283" w:hanging="198"/>
            </w:pPr>
            <w:r>
              <w:t>Formulare proposte di miglioramento delle attività</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UTILIZZO DEGLI STRUMENTI PER L’ANALISI DEI BISOGNI</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QPR-SOC-14</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5</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In funzione delle caratteristiche dei migranti, raccogliere attraverso opportuni strumenti, che utilizzano la comunica-zione verbale e non, le informazioni relative alla storia di ognuno, alle esperienze vissute, ai motivi che hanno spinto alla migrazione e gli obiettivi futuri.</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Contesto migratorio generale e situazione gruppo/comunità nel Paese di accoglienza</w:t>
            </w:r>
          </w:p>
          <w:p w:rsidR="00B11309" w:rsidRDefault="00B11309" w:rsidP="00B11309">
            <w:pPr>
              <w:pStyle w:val="QPR-ConoscenzeAbilit"/>
              <w:numPr>
                <w:ilvl w:val="0"/>
                <w:numId w:val="19"/>
              </w:numPr>
              <w:ind w:left="283" w:hanging="198"/>
            </w:pPr>
            <w:r>
              <w:t>Cultura d'origine dell'utente immigrato</w:t>
            </w:r>
          </w:p>
          <w:p w:rsidR="00B11309" w:rsidRDefault="00B11309" w:rsidP="00B11309">
            <w:pPr>
              <w:pStyle w:val="QPR-ConoscenzeAbilit"/>
              <w:numPr>
                <w:ilvl w:val="0"/>
                <w:numId w:val="19"/>
              </w:numPr>
              <w:ind w:left="283" w:hanging="198"/>
            </w:pPr>
            <w:r>
              <w:t>Problematiche e disagi specifici declinati in base agli utenti (es. genere, fasce d'età, religione, livello di vulnerabilità), ai settori (es. sanità, scuola, giustizia, prima e seconda accoglienza) e al livello di urgenza/emergenza dell'intervento (es. p</w:t>
            </w:r>
          </w:p>
          <w:p w:rsidR="00B11309" w:rsidRDefault="00B11309" w:rsidP="00B11309">
            <w:pPr>
              <w:pStyle w:val="QPR-ConoscenzeAbilit"/>
              <w:numPr>
                <w:ilvl w:val="0"/>
                <w:numId w:val="19"/>
              </w:numPr>
              <w:ind w:left="283" w:hanging="198"/>
            </w:pPr>
            <w:r>
              <w:t>Elementi di legislazione sull'immigrazione e normative settoriali</w:t>
            </w:r>
          </w:p>
          <w:p w:rsidR="00B11309" w:rsidRDefault="00B11309" w:rsidP="00B11309">
            <w:pPr>
              <w:pStyle w:val="QPR-ConoscenzeAbilit"/>
              <w:numPr>
                <w:ilvl w:val="0"/>
                <w:numId w:val="19"/>
              </w:numPr>
              <w:ind w:left="283" w:hanging="198"/>
            </w:pPr>
            <w:r>
              <w:t>Elementi di antropologia, psicologia, e sociologia transculturale</w:t>
            </w:r>
          </w:p>
          <w:p w:rsidR="00B11309" w:rsidRDefault="00B11309" w:rsidP="00B11309">
            <w:pPr>
              <w:pStyle w:val="QPR-ConoscenzeAbilit"/>
              <w:numPr>
                <w:ilvl w:val="0"/>
                <w:numId w:val="19"/>
              </w:numPr>
              <w:ind w:left="283" w:hanging="198"/>
            </w:pPr>
            <w:r>
              <w:t>Elementi di linguistica</w:t>
            </w:r>
          </w:p>
          <w:p w:rsidR="00B11309" w:rsidRDefault="00B11309" w:rsidP="00B11309">
            <w:pPr>
              <w:pStyle w:val="QPR-ConoscenzeAbilit"/>
              <w:numPr>
                <w:ilvl w:val="0"/>
                <w:numId w:val="19"/>
              </w:numPr>
              <w:ind w:left="283" w:hanging="198"/>
            </w:pPr>
            <w:r>
              <w:t>Elementi deontologici: terzietà, equidistanza, equi-prossimità, imparzialità, rispetto segreto professionale</w:t>
            </w:r>
          </w:p>
          <w:p w:rsidR="00B11309" w:rsidRDefault="00B11309" w:rsidP="00B11309">
            <w:pPr>
              <w:pStyle w:val="QPR-ConoscenzeAbilit"/>
              <w:numPr>
                <w:ilvl w:val="0"/>
                <w:numId w:val="19"/>
              </w:numPr>
              <w:ind w:left="283" w:hanging="198"/>
            </w:pPr>
            <w:r>
              <w:t>Tecniche base di interpretariato e traduzione</w:t>
            </w:r>
          </w:p>
          <w:p w:rsidR="00B11309" w:rsidRDefault="00B11309" w:rsidP="00B11309">
            <w:pPr>
              <w:pStyle w:val="QPR-ConoscenzeAbilit"/>
              <w:numPr>
                <w:ilvl w:val="0"/>
                <w:numId w:val="19"/>
              </w:numPr>
              <w:ind w:left="283" w:hanging="198"/>
            </w:pPr>
            <w:r>
              <w:t>Tecniche di comunicazione interpersonale, interculturale e di ascolto attivo</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Decodificare la comunicazione verbale e non verbale</w:t>
            </w:r>
          </w:p>
          <w:p w:rsidR="00B11309" w:rsidRDefault="00B11309" w:rsidP="00B11309">
            <w:pPr>
              <w:pStyle w:val="QPR-ConoscenzeAbilit"/>
              <w:numPr>
                <w:ilvl w:val="0"/>
                <w:numId w:val="19"/>
              </w:numPr>
              <w:ind w:left="283" w:hanging="198"/>
            </w:pPr>
            <w:r>
              <w:t>Identificare i bisogni anche aiutando il migrante a farli emergere</w:t>
            </w:r>
          </w:p>
          <w:p w:rsidR="00B11309" w:rsidRDefault="00B11309" w:rsidP="00B11309">
            <w:pPr>
              <w:pStyle w:val="QPR-ConoscenzeAbilit"/>
              <w:numPr>
                <w:ilvl w:val="0"/>
                <w:numId w:val="19"/>
              </w:numPr>
              <w:ind w:left="283" w:hanging="198"/>
            </w:pPr>
            <w:r>
              <w:t>Applicare tecniche di Mediazione</w:t>
            </w:r>
          </w:p>
          <w:p w:rsidR="00B11309" w:rsidRDefault="00B11309" w:rsidP="00B11309">
            <w:pPr>
              <w:pStyle w:val="QPR-ConoscenzeAbilit"/>
              <w:numPr>
                <w:ilvl w:val="0"/>
                <w:numId w:val="19"/>
              </w:numPr>
              <w:ind w:left="283" w:hanging="198"/>
            </w:pPr>
            <w:r>
              <w:t>Interloquire in lingua italiana (minimo liv. B1)</w:t>
            </w:r>
          </w:p>
          <w:p w:rsidR="00B11309" w:rsidRDefault="00B11309" w:rsidP="00B11309">
            <w:pPr>
              <w:pStyle w:val="QPR-ConoscenzeAbilit"/>
              <w:numPr>
                <w:ilvl w:val="0"/>
                <w:numId w:val="19"/>
              </w:numPr>
              <w:ind w:left="283" w:hanging="198"/>
            </w:pPr>
            <w:r>
              <w:t>Interloquire almeno in una lingua straniera (minimo liv. B2)</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GESTIONE DI INTERVENTI DI MEDIAZIONE NEI DIVERSI CONTESTI</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QPR-SOC-15</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5</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Effettuare interventi di mediazione tra la persona immigrata e la società di accoglienza operando con i diversi codici e stili comunicativi dei diversi contesti.</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Contesto migratorio generale e situazione gruppo/comunità nel Paese di accoglienza</w:t>
            </w:r>
          </w:p>
          <w:p w:rsidR="00B11309" w:rsidRDefault="00B11309" w:rsidP="00B11309">
            <w:pPr>
              <w:pStyle w:val="QPR-ConoscenzeAbilit"/>
              <w:numPr>
                <w:ilvl w:val="0"/>
                <w:numId w:val="19"/>
              </w:numPr>
              <w:ind w:left="283" w:hanging="198"/>
            </w:pPr>
            <w:r>
              <w:t>Cultura d'origine dell'utente immigrato</w:t>
            </w:r>
          </w:p>
          <w:p w:rsidR="00B11309" w:rsidRDefault="00B11309" w:rsidP="00B11309">
            <w:pPr>
              <w:pStyle w:val="QPR-ConoscenzeAbilit"/>
              <w:numPr>
                <w:ilvl w:val="0"/>
                <w:numId w:val="19"/>
              </w:numPr>
              <w:ind w:left="283" w:hanging="198"/>
            </w:pPr>
            <w:r>
              <w:t>Cultura e caratteristiche del sistema Paese della società di accoglienza e del contesto di intervento (es. sanità, scuola, giustizia)</w:t>
            </w:r>
          </w:p>
          <w:p w:rsidR="00B11309" w:rsidRDefault="00B11309" w:rsidP="00B11309">
            <w:pPr>
              <w:pStyle w:val="QPR-ConoscenzeAbilit"/>
              <w:numPr>
                <w:ilvl w:val="0"/>
                <w:numId w:val="19"/>
              </w:numPr>
              <w:ind w:left="283" w:hanging="198"/>
            </w:pPr>
            <w:r>
              <w:t>Problematiche e disagi specifici declinati in base agli utenti (es. genere, fasce d'età, religione, livello di vulnerabilità) ai settori (es. sanità, scuola, giustizia, prima e seconda accoglienza) al livello di urgenza/emergenza dell'intervento (es. prim</w:t>
            </w:r>
          </w:p>
          <w:p w:rsidR="00B11309" w:rsidRDefault="00B11309" w:rsidP="00B11309">
            <w:pPr>
              <w:pStyle w:val="QPR-ConoscenzeAbilit"/>
              <w:numPr>
                <w:ilvl w:val="0"/>
                <w:numId w:val="19"/>
              </w:numPr>
              <w:ind w:left="283" w:hanging="198"/>
            </w:pPr>
            <w:r>
              <w:t>Elementi di legislazione sull'immigrazione e normative settoriali</w:t>
            </w:r>
          </w:p>
          <w:p w:rsidR="00B11309" w:rsidRDefault="00B11309" w:rsidP="00B11309">
            <w:pPr>
              <w:pStyle w:val="QPR-ConoscenzeAbilit"/>
              <w:numPr>
                <w:ilvl w:val="0"/>
                <w:numId w:val="19"/>
              </w:numPr>
              <w:ind w:left="283" w:hanging="198"/>
            </w:pPr>
            <w:r>
              <w:t>Elementi di antropologia, psicologia, e sociologia transculturale</w:t>
            </w:r>
          </w:p>
          <w:p w:rsidR="00B11309" w:rsidRDefault="00B11309" w:rsidP="00B11309">
            <w:pPr>
              <w:pStyle w:val="QPR-ConoscenzeAbilit"/>
              <w:numPr>
                <w:ilvl w:val="0"/>
                <w:numId w:val="19"/>
              </w:numPr>
              <w:ind w:left="283" w:hanging="198"/>
            </w:pPr>
            <w:r>
              <w:t>Elementi di linguistica</w:t>
            </w:r>
          </w:p>
          <w:p w:rsidR="00B11309" w:rsidRDefault="00B11309" w:rsidP="00B11309">
            <w:pPr>
              <w:pStyle w:val="QPR-ConoscenzeAbilit"/>
              <w:numPr>
                <w:ilvl w:val="0"/>
                <w:numId w:val="19"/>
              </w:numPr>
              <w:ind w:left="283" w:hanging="198"/>
            </w:pPr>
            <w:r>
              <w:t>Elementi deontologici: terzietà, equidistanza, equi-prossimità, imparzialità, rispetto segreto professionale</w:t>
            </w:r>
          </w:p>
          <w:p w:rsidR="00B11309" w:rsidRDefault="00B11309" w:rsidP="00B11309">
            <w:pPr>
              <w:pStyle w:val="QPR-ConoscenzeAbilit"/>
              <w:numPr>
                <w:ilvl w:val="0"/>
                <w:numId w:val="19"/>
              </w:numPr>
              <w:ind w:left="283" w:hanging="198"/>
            </w:pPr>
            <w:r>
              <w:t>Tecniche base di interpretariato e traduzione</w:t>
            </w:r>
          </w:p>
          <w:p w:rsidR="00B11309" w:rsidRDefault="00B11309" w:rsidP="00B11309">
            <w:pPr>
              <w:pStyle w:val="QPR-ConoscenzeAbilit"/>
              <w:numPr>
                <w:ilvl w:val="0"/>
                <w:numId w:val="19"/>
              </w:numPr>
              <w:ind w:left="283" w:hanging="198"/>
            </w:pPr>
            <w:r>
              <w:t>Tecniche di comunicazione interpersonale, interculturale e di ascolto attivo</w:t>
            </w:r>
          </w:p>
          <w:p w:rsidR="00B11309" w:rsidRDefault="00B11309" w:rsidP="00B11309">
            <w:pPr>
              <w:pStyle w:val="QPR-ConoscenzeAbilit"/>
              <w:numPr>
                <w:ilvl w:val="0"/>
                <w:numId w:val="19"/>
              </w:numPr>
              <w:ind w:left="283" w:hanging="198"/>
            </w:pPr>
            <w:r>
              <w:t>Tecniche di prevenzione e risoluzione dei conflitti</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Tradurre i bisogni in modo comprensibile nel contesto di riferimento (es. sanità, scuola, giustizia)</w:t>
            </w:r>
          </w:p>
          <w:p w:rsidR="00B11309" w:rsidRDefault="00B11309" w:rsidP="00B11309">
            <w:pPr>
              <w:pStyle w:val="QPR-ConoscenzeAbilit"/>
              <w:numPr>
                <w:ilvl w:val="0"/>
                <w:numId w:val="19"/>
              </w:numPr>
              <w:ind w:left="283" w:hanging="198"/>
            </w:pPr>
            <w:r>
              <w:t>Applicare tecniche di Mediazione</w:t>
            </w:r>
          </w:p>
          <w:p w:rsidR="00B11309" w:rsidRDefault="00B11309" w:rsidP="00B11309">
            <w:pPr>
              <w:pStyle w:val="QPR-ConoscenzeAbilit"/>
              <w:numPr>
                <w:ilvl w:val="0"/>
                <w:numId w:val="19"/>
              </w:numPr>
              <w:ind w:left="283" w:hanging="198"/>
            </w:pPr>
            <w:r>
              <w:t>Riportare le informazioni anche su strumenti informatici</w:t>
            </w:r>
          </w:p>
          <w:p w:rsidR="00B11309" w:rsidRDefault="00B11309" w:rsidP="00B11309">
            <w:pPr>
              <w:pStyle w:val="QPR-ConoscenzeAbilit"/>
              <w:numPr>
                <w:ilvl w:val="0"/>
                <w:numId w:val="19"/>
              </w:numPr>
              <w:ind w:left="283" w:hanging="198"/>
            </w:pPr>
            <w:r>
              <w:t>Interloquire in lingua italiana (minimo liv. B1)</w:t>
            </w:r>
          </w:p>
          <w:p w:rsidR="00B11309" w:rsidRDefault="00B11309" w:rsidP="00B11309">
            <w:pPr>
              <w:pStyle w:val="QPR-ConoscenzeAbilit"/>
              <w:numPr>
                <w:ilvl w:val="0"/>
                <w:numId w:val="19"/>
              </w:numPr>
              <w:ind w:left="283" w:hanging="198"/>
            </w:pPr>
            <w:r>
              <w:t>Interloquire almeno in una lingua straniera (minimo liv. B2)</w:t>
            </w:r>
          </w:p>
          <w:p w:rsidR="00B11309" w:rsidRDefault="00B11309" w:rsidP="00B11309">
            <w:pPr>
              <w:pStyle w:val="QPR-ConoscenzeAbilit"/>
              <w:numPr>
                <w:ilvl w:val="0"/>
                <w:numId w:val="19"/>
              </w:numPr>
              <w:ind w:left="283" w:hanging="198"/>
            </w:pPr>
            <w:r>
              <w:t>Orientare/Accompagnare l’utente verso servizi e strutture</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PROMUOVERE INTERVENTI DI INTEGRAZIONE</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QPR-SOC-16</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5</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Promuovere, anche attraverso il supporto alla progettazione di singoli interventi, la mediazione interculturale come dispositivo di sistema nelle politiche di integrazione, in particolare nell’ambito del sistema educativo, del mercato del lavoro e nelle attività di reinserimento sociale.</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Elementi di progettazione</w:t>
            </w:r>
          </w:p>
          <w:p w:rsidR="00B11309" w:rsidRDefault="00B11309" w:rsidP="00B11309">
            <w:pPr>
              <w:pStyle w:val="QPR-ConoscenzeAbilit"/>
              <w:numPr>
                <w:ilvl w:val="0"/>
                <w:numId w:val="19"/>
              </w:numPr>
              <w:ind w:left="283" w:hanging="198"/>
            </w:pPr>
            <w:r>
              <w:t>Tecniche di lavoro di gruppo e conduzione di gruppi</w:t>
            </w:r>
          </w:p>
          <w:p w:rsidR="00B11309" w:rsidRDefault="00B11309" w:rsidP="00B11309">
            <w:pPr>
              <w:pStyle w:val="QPR-ConoscenzeAbilit"/>
              <w:numPr>
                <w:ilvl w:val="0"/>
                <w:numId w:val="19"/>
              </w:numPr>
              <w:ind w:left="283" w:hanging="198"/>
            </w:pPr>
            <w:r>
              <w:t>Sistemi di rete delle risorse pubbliche e della società civile del territorio di intervento</w:t>
            </w:r>
          </w:p>
          <w:p w:rsidR="00B11309" w:rsidRDefault="00B11309" w:rsidP="00B11309">
            <w:pPr>
              <w:pStyle w:val="QPR-ConoscenzeAbilit"/>
              <w:numPr>
                <w:ilvl w:val="0"/>
                <w:numId w:val="19"/>
              </w:numPr>
              <w:ind w:left="283" w:hanging="198"/>
            </w:pPr>
            <w:r>
              <w:t>Tecniche di osservazione e metodologia della ricerca sociale</w:t>
            </w:r>
          </w:p>
          <w:p w:rsidR="00B11309" w:rsidRDefault="00B11309" w:rsidP="00B11309">
            <w:pPr>
              <w:pStyle w:val="QPR-ConoscenzeAbilit"/>
              <w:numPr>
                <w:ilvl w:val="0"/>
                <w:numId w:val="19"/>
              </w:numPr>
              <w:ind w:left="283" w:hanging="198"/>
            </w:pPr>
            <w:r>
              <w:t>Teorie e tecniche di progettazione ed intervento in ambito sociale, educativo, lavorativo e nei processi di reinserimento post detenzione</w:t>
            </w:r>
          </w:p>
          <w:p w:rsidR="00B11309" w:rsidRDefault="00B11309" w:rsidP="00B11309">
            <w:pPr>
              <w:pStyle w:val="QPR-ConoscenzeAbilit"/>
              <w:numPr>
                <w:ilvl w:val="0"/>
                <w:numId w:val="19"/>
              </w:numPr>
              <w:ind w:left="283" w:hanging="198"/>
            </w:pPr>
            <w:r>
              <w:t>Sviluppo di comunità e lavoro di rete</w:t>
            </w:r>
          </w:p>
          <w:p w:rsidR="00B11309" w:rsidRDefault="00B11309" w:rsidP="00B11309">
            <w:pPr>
              <w:pStyle w:val="QPR-ConoscenzeAbilit"/>
              <w:numPr>
                <w:ilvl w:val="0"/>
                <w:numId w:val="19"/>
              </w:numPr>
              <w:ind w:left="283" w:hanging="198"/>
            </w:pPr>
            <w:r>
              <w:t>Processi di costruzione di piani progettuali individuali (es. PEI, PAI)</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Lavorare in rete</w:t>
            </w:r>
          </w:p>
          <w:p w:rsidR="00B11309" w:rsidRDefault="00B11309" w:rsidP="00B11309">
            <w:pPr>
              <w:pStyle w:val="QPR-ConoscenzeAbilit"/>
              <w:numPr>
                <w:ilvl w:val="0"/>
                <w:numId w:val="19"/>
              </w:numPr>
              <w:ind w:left="283" w:hanging="198"/>
            </w:pPr>
            <w:r>
              <w:t>Lavorare in equipe</w:t>
            </w:r>
          </w:p>
          <w:p w:rsidR="00B11309" w:rsidRDefault="00B11309" w:rsidP="00B11309">
            <w:pPr>
              <w:pStyle w:val="QPR-ConoscenzeAbilit"/>
              <w:numPr>
                <w:ilvl w:val="0"/>
                <w:numId w:val="19"/>
              </w:numPr>
              <w:ind w:left="283" w:hanging="198"/>
            </w:pPr>
            <w:r>
              <w:t>Collaborare nella progettazione di interventi socio-culturali</w:t>
            </w:r>
          </w:p>
          <w:p w:rsidR="00B11309" w:rsidRDefault="00B11309" w:rsidP="00B11309">
            <w:pPr>
              <w:pStyle w:val="QPR-ConoscenzeAbilit"/>
              <w:numPr>
                <w:ilvl w:val="0"/>
                <w:numId w:val="19"/>
              </w:numPr>
              <w:ind w:left="283" w:hanging="198"/>
            </w:pPr>
            <w:r>
              <w:t>Individuare vincoli e opportunità dei contesti territoriali</w:t>
            </w:r>
          </w:p>
          <w:p w:rsidR="00B11309" w:rsidRDefault="00B11309" w:rsidP="00B11309">
            <w:pPr>
              <w:pStyle w:val="QPR-ConoscenzeAbilit"/>
              <w:numPr>
                <w:ilvl w:val="0"/>
                <w:numId w:val="19"/>
              </w:numPr>
              <w:ind w:left="283" w:hanging="198"/>
            </w:pPr>
            <w:r>
              <w:t>Identificare e elaborare progetti di accoglienza ed inserimento</w:t>
            </w:r>
          </w:p>
          <w:p w:rsidR="00B11309" w:rsidRDefault="00B11309" w:rsidP="00B11309">
            <w:pPr>
              <w:pStyle w:val="QPR-ConoscenzeAbilit"/>
              <w:numPr>
                <w:ilvl w:val="0"/>
                <w:numId w:val="19"/>
              </w:numPr>
              <w:ind w:left="283" w:hanging="198"/>
            </w:pPr>
            <w:r>
              <w:t>Definire le finalità e gli obiettivi degli interventi</w:t>
            </w:r>
          </w:p>
          <w:p w:rsidR="00B11309" w:rsidRDefault="00B11309" w:rsidP="00B11309">
            <w:pPr>
              <w:pStyle w:val="QPR-ConoscenzeAbilit"/>
              <w:numPr>
                <w:ilvl w:val="0"/>
                <w:numId w:val="19"/>
              </w:numPr>
              <w:ind w:left="283" w:hanging="198"/>
            </w:pPr>
            <w:r>
              <w:t>Individuare gli strumenti, le risorse e le metodologie di intervento</w:t>
            </w:r>
          </w:p>
          <w:p w:rsidR="00B11309" w:rsidRDefault="00B11309" w:rsidP="00B11309">
            <w:pPr>
              <w:pStyle w:val="QPR-ConoscenzeAbilit"/>
              <w:numPr>
                <w:ilvl w:val="0"/>
                <w:numId w:val="19"/>
              </w:numPr>
              <w:ind w:left="283" w:hanging="198"/>
            </w:pPr>
            <w:r>
              <w:t>Programmare l'erogazione degli interventi</w:t>
            </w:r>
          </w:p>
          <w:p w:rsidR="00B11309" w:rsidRDefault="00B11309" w:rsidP="00B11309">
            <w:pPr>
              <w:pStyle w:val="QPR-ConoscenzeAbilit"/>
              <w:numPr>
                <w:ilvl w:val="0"/>
                <w:numId w:val="19"/>
              </w:numPr>
              <w:ind w:left="283" w:hanging="198"/>
            </w:pPr>
            <w:r>
              <w:t>Individuare gli indicatori di valutazione, monitorare in itinere e adeguare gli interventi</w:t>
            </w:r>
          </w:p>
          <w:p w:rsidR="00B11309" w:rsidRDefault="00B11309" w:rsidP="00B11309">
            <w:pPr>
              <w:pStyle w:val="QPR-ConoscenzeAbilit"/>
              <w:numPr>
                <w:ilvl w:val="0"/>
                <w:numId w:val="19"/>
              </w:numPr>
              <w:ind w:left="283" w:hanging="198"/>
            </w:pPr>
            <w:r>
              <w:t>Stesura piani progettuali</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OTTIMIZZAZIONE DELLA RETE DI ORGANIZZAZIONE ED EROGAZIONE DEI SERVIZI</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QPR-SOC-17</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5</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27/07/2019</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Sostenere lo sviluppo di un approccio migrant friendly nelle diverse reti e relazioni presenti sul territorio, nel rapporto scuola/famiglia e nelle relazioni con le istituzioni e con gli operatori sociali e sanitari.</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Funzionamento dei servizi pubblici d'intervento e degli altri correlati</w:t>
            </w:r>
          </w:p>
          <w:p w:rsidR="00B11309" w:rsidRDefault="00B11309" w:rsidP="00B11309">
            <w:pPr>
              <w:pStyle w:val="QPR-ConoscenzeAbilit"/>
              <w:numPr>
                <w:ilvl w:val="0"/>
                <w:numId w:val="19"/>
              </w:numPr>
              <w:ind w:left="283" w:hanging="198"/>
            </w:pPr>
            <w:r>
              <w:t>Funzionamento della rete dei servizi della società di accoglienza e dei paesi di provenienza dell'utente straniero.</w:t>
            </w:r>
          </w:p>
          <w:p w:rsidR="00B11309" w:rsidRDefault="00B11309" w:rsidP="00B11309">
            <w:pPr>
              <w:pStyle w:val="QPR-ConoscenzeAbilit"/>
              <w:numPr>
                <w:ilvl w:val="0"/>
                <w:numId w:val="19"/>
              </w:numPr>
              <w:ind w:left="283" w:hanging="198"/>
            </w:pPr>
            <w:r>
              <w:t>Elementi di metodologia della ricerca sociale</w:t>
            </w:r>
          </w:p>
          <w:p w:rsidR="00B11309" w:rsidRDefault="00B11309" w:rsidP="00B11309">
            <w:pPr>
              <w:pStyle w:val="QPR-ConoscenzeAbilit"/>
              <w:numPr>
                <w:ilvl w:val="0"/>
                <w:numId w:val="19"/>
              </w:numPr>
              <w:ind w:left="283" w:hanging="198"/>
            </w:pPr>
            <w:r>
              <w:t>Tecniche di monitoraggio e valutazione degli interventi</w:t>
            </w:r>
          </w:p>
          <w:p w:rsidR="00B11309" w:rsidRDefault="00B11309" w:rsidP="00B11309">
            <w:pPr>
              <w:pStyle w:val="QPR-ConoscenzeAbilit"/>
              <w:numPr>
                <w:ilvl w:val="0"/>
                <w:numId w:val="19"/>
              </w:numPr>
              <w:ind w:left="283" w:hanging="198"/>
            </w:pPr>
            <w:r>
              <w:t>Politiche sociali: il territorio come sistema di rete</w:t>
            </w:r>
          </w:p>
          <w:p w:rsidR="00B11309" w:rsidRDefault="00B11309" w:rsidP="00B11309">
            <w:pPr>
              <w:pStyle w:val="QPR-ConoscenzeAbilit"/>
              <w:numPr>
                <w:ilvl w:val="0"/>
                <w:numId w:val="19"/>
              </w:numPr>
              <w:ind w:left="283" w:hanging="198"/>
            </w:pPr>
            <w:r>
              <w:t>La struttura e le funzioni della Pubblica Amministrazione locale in tema di mediazione culturale</w:t>
            </w:r>
          </w:p>
          <w:p w:rsidR="00B11309" w:rsidRDefault="00B11309" w:rsidP="00B11309">
            <w:pPr>
              <w:pStyle w:val="QPR-ConoscenzeAbilit"/>
              <w:numPr>
                <w:ilvl w:val="0"/>
                <w:numId w:val="19"/>
              </w:numPr>
              <w:ind w:left="283" w:hanging="198"/>
            </w:pPr>
            <w:r>
              <w:t>La struttura e le funzioni degli Organi di Pubblica Sicurezza in tema di mediazione culturale</w:t>
            </w:r>
          </w:p>
          <w:p w:rsidR="00B11309" w:rsidRDefault="00B11309" w:rsidP="00B11309">
            <w:pPr>
              <w:pStyle w:val="QPR-ConoscenzeAbilit"/>
              <w:numPr>
                <w:ilvl w:val="0"/>
                <w:numId w:val="19"/>
              </w:numPr>
              <w:ind w:left="283" w:hanging="198"/>
            </w:pPr>
            <w:r>
              <w:t>La struttura del Servizio Sanitario Locale in tema di mediazione culturale</w:t>
            </w:r>
          </w:p>
          <w:p w:rsidR="00B11309" w:rsidRDefault="00B11309" w:rsidP="00B11309">
            <w:pPr>
              <w:pStyle w:val="QPR-ConoscenzeAbilit"/>
              <w:numPr>
                <w:ilvl w:val="0"/>
                <w:numId w:val="19"/>
              </w:numPr>
              <w:ind w:left="283" w:hanging="198"/>
            </w:pPr>
            <w:r>
              <w:t>Le strutture dei servizi educativi e dell’istruzione in tema di mediazione culturale</w:t>
            </w:r>
          </w:p>
          <w:p w:rsidR="00B11309" w:rsidRDefault="00B11309" w:rsidP="00B11309">
            <w:pPr>
              <w:pStyle w:val="QPR-ConoscenzeAbilit"/>
              <w:numPr>
                <w:ilvl w:val="0"/>
                <w:numId w:val="19"/>
              </w:numPr>
              <w:ind w:left="283" w:hanging="198"/>
            </w:pPr>
            <w:r>
              <w:t>Tecniche di gestione dei conflitti (in particolare nelle relazioni scuola/famiglia)</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Collaborare in attività di analisi sulla rete dei servizi, sui bisogni e sulle risorse della popolazione immigrata</w:t>
            </w:r>
          </w:p>
          <w:p w:rsidR="00B11309" w:rsidRDefault="00B11309" w:rsidP="00B11309">
            <w:pPr>
              <w:pStyle w:val="QPR-ConoscenzeAbilit"/>
              <w:numPr>
                <w:ilvl w:val="0"/>
                <w:numId w:val="19"/>
              </w:numPr>
              <w:ind w:left="283" w:hanging="198"/>
            </w:pPr>
            <w:r>
              <w:t>Acquisire informazioni sull'organizzazione, sul ruolo degli operatori e sull'accesso ai servizi territoriali</w:t>
            </w:r>
          </w:p>
          <w:p w:rsidR="00B11309" w:rsidRDefault="00B11309" w:rsidP="00B11309">
            <w:pPr>
              <w:pStyle w:val="QPR-ConoscenzeAbilit"/>
              <w:numPr>
                <w:ilvl w:val="0"/>
                <w:numId w:val="19"/>
              </w:numPr>
              <w:ind w:left="283" w:hanging="198"/>
            </w:pPr>
            <w:r>
              <w:t>Rivolgersi ad uffici diversi a seconda della richiesta da porre</w:t>
            </w:r>
          </w:p>
          <w:p w:rsidR="00B11309" w:rsidRDefault="00B11309" w:rsidP="00B11309">
            <w:pPr>
              <w:pStyle w:val="QPR-ConoscenzeAbilit"/>
              <w:numPr>
                <w:ilvl w:val="0"/>
                <w:numId w:val="19"/>
              </w:numPr>
              <w:ind w:left="283" w:hanging="198"/>
            </w:pPr>
            <w:r>
              <w:t>Utilizzare la lingua italiana per formulare correttamente le domande al personale e farsi aiutare nella compilazione dei moduli</w:t>
            </w:r>
          </w:p>
          <w:p w:rsidR="00B11309" w:rsidRDefault="00B11309" w:rsidP="00B11309">
            <w:pPr>
              <w:pStyle w:val="QPR-ConoscenzeAbilit"/>
              <w:numPr>
                <w:ilvl w:val="0"/>
                <w:numId w:val="19"/>
              </w:numPr>
              <w:ind w:left="283" w:hanging="198"/>
            </w:pPr>
            <w:r>
              <w:t>Effettuare le richieste ai servizi in relazione alle esigenze necessarie</w:t>
            </w:r>
          </w:p>
          <w:p w:rsidR="00B11309" w:rsidRDefault="00B11309" w:rsidP="00B11309">
            <w:pPr>
              <w:pStyle w:val="QPR-ConoscenzeAbilit"/>
              <w:numPr>
                <w:ilvl w:val="0"/>
                <w:numId w:val="19"/>
              </w:numPr>
              <w:ind w:left="283" w:hanging="198"/>
            </w:pPr>
            <w:r>
              <w:t>Gestire e risolvere conflitti nelle relazioni tra utenti immigrati e servizi (ad es. scuola, servizi per il lavoro)</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CONSULENZA TELEFONICA SULLA DISPONIBILITÀ E L'ACCESSIBILITÀ DEI SERVIZI SOCIO-SANITARI</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QPR-SOC-18</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06/05/2020</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 piano di lavoro il soggetto è in grado di fornire informazioni telefoniche sulla disponibilità dei servizi socio-sanitari, di pubblicizzarli, di prenotare prestazioni sanitarie e di acquisire informazioni sulle condizioni dell’utenza.</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Elementi di psicologia e sociologia</w:t>
            </w:r>
          </w:p>
          <w:p w:rsidR="00B11309" w:rsidRDefault="00B11309" w:rsidP="00B11309">
            <w:pPr>
              <w:pStyle w:val="QPR-ConoscenzeAbilit"/>
              <w:numPr>
                <w:ilvl w:val="0"/>
                <w:numId w:val="19"/>
              </w:numPr>
              <w:ind w:left="283" w:hanging="198"/>
            </w:pPr>
            <w:r>
              <w:t>Elementi di anatomia e fisiologia</w:t>
            </w:r>
          </w:p>
          <w:p w:rsidR="00B11309" w:rsidRDefault="00B11309" w:rsidP="00B11309">
            <w:pPr>
              <w:pStyle w:val="QPR-ConoscenzeAbilit"/>
              <w:numPr>
                <w:ilvl w:val="0"/>
                <w:numId w:val="19"/>
              </w:numPr>
              <w:ind w:left="283" w:hanging="198"/>
            </w:pPr>
            <w:r>
              <w:t>Teorie e tecniche di comunicazione</w:t>
            </w:r>
          </w:p>
          <w:p w:rsidR="00B11309" w:rsidRDefault="00B11309" w:rsidP="00B11309">
            <w:pPr>
              <w:pStyle w:val="QPR-ConoscenzeAbilit"/>
              <w:numPr>
                <w:ilvl w:val="0"/>
                <w:numId w:val="19"/>
              </w:numPr>
              <w:ind w:left="283" w:hanging="198"/>
            </w:pPr>
            <w:r>
              <w:t>Caratteristiche specifiche della comunicazione telefonica</w:t>
            </w:r>
          </w:p>
          <w:p w:rsidR="00B11309" w:rsidRDefault="00B11309" w:rsidP="00B11309">
            <w:pPr>
              <w:pStyle w:val="QPR-ConoscenzeAbilit"/>
              <w:numPr>
                <w:ilvl w:val="0"/>
                <w:numId w:val="19"/>
              </w:numPr>
              <w:ind w:left="283" w:hanging="198"/>
            </w:pPr>
            <w:r>
              <w:t>Principi di etica e deontologia professionale</w:t>
            </w:r>
          </w:p>
          <w:p w:rsidR="00B11309" w:rsidRDefault="00B11309" w:rsidP="00B11309">
            <w:pPr>
              <w:pStyle w:val="QPR-ConoscenzeAbilit"/>
              <w:numPr>
                <w:ilvl w:val="0"/>
                <w:numId w:val="19"/>
              </w:numPr>
              <w:ind w:left="283" w:hanging="198"/>
            </w:pPr>
            <w:r>
              <w:t>Tutela della riservatezza e sicurezza nella gestione dei dati</w:t>
            </w:r>
          </w:p>
          <w:p w:rsidR="00B11309" w:rsidRDefault="00B11309" w:rsidP="00B11309">
            <w:pPr>
              <w:pStyle w:val="QPR-ConoscenzeAbilit"/>
              <w:numPr>
                <w:ilvl w:val="0"/>
                <w:numId w:val="19"/>
              </w:numPr>
              <w:ind w:left="283" w:hanging="198"/>
            </w:pPr>
            <w:r>
              <w:t>Servizi sociali e sanitari presenti sul territorio</w:t>
            </w:r>
          </w:p>
          <w:p w:rsidR="00B11309" w:rsidRDefault="00B11309" w:rsidP="00B11309">
            <w:pPr>
              <w:pStyle w:val="QPR-ConoscenzeAbilit"/>
              <w:numPr>
                <w:ilvl w:val="0"/>
                <w:numId w:val="19"/>
              </w:numPr>
              <w:ind w:left="283" w:hanging="198"/>
            </w:pPr>
            <w:r>
              <w:t>Procedure per la prenotazione di prestazioni sanitarie</w:t>
            </w:r>
          </w:p>
          <w:p w:rsidR="00B11309" w:rsidRDefault="00B11309" w:rsidP="00B11309">
            <w:pPr>
              <w:pStyle w:val="QPR-ConoscenzeAbilit"/>
              <w:numPr>
                <w:ilvl w:val="0"/>
                <w:numId w:val="19"/>
              </w:numPr>
              <w:ind w:left="283" w:hanging="198"/>
            </w:pPr>
            <w:r>
              <w:t>Organizzazioni del terzo settore presenti sul territorio</w:t>
            </w:r>
          </w:p>
          <w:p w:rsidR="00B11309" w:rsidRDefault="00B11309" w:rsidP="00B11309">
            <w:pPr>
              <w:pStyle w:val="QPR-ConoscenzeAbilit"/>
              <w:numPr>
                <w:ilvl w:val="0"/>
                <w:numId w:val="19"/>
              </w:numPr>
              <w:ind w:left="283" w:hanging="198"/>
            </w:pPr>
            <w:r>
              <w:t>Struttura e organizzazione dell’azienda di servizi</w:t>
            </w:r>
          </w:p>
          <w:p w:rsidR="00B11309" w:rsidRDefault="00B11309" w:rsidP="00B11309">
            <w:pPr>
              <w:pStyle w:val="QPR-ConoscenzeAbilit"/>
              <w:numPr>
                <w:ilvl w:val="0"/>
                <w:numId w:val="19"/>
              </w:numPr>
              <w:ind w:left="283" w:hanging="198"/>
            </w:pPr>
            <w:r>
              <w:t>Strumenti informativi per la registrazione e/o trasmissione di dati</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Acquisire e trasmettere informazioni per via telefonica anche dialogando con soggetti che possono presentare difficoltà di comunicazione di vario tipo</w:t>
            </w:r>
          </w:p>
          <w:p w:rsidR="00B11309" w:rsidRDefault="00B11309" w:rsidP="00B11309">
            <w:pPr>
              <w:pStyle w:val="QPR-ConoscenzeAbilit"/>
              <w:numPr>
                <w:ilvl w:val="0"/>
                <w:numId w:val="19"/>
              </w:numPr>
              <w:ind w:left="283" w:hanging="198"/>
            </w:pPr>
            <w:r>
              <w:t>Promuovere la conoscenza dei servizi e delle risorse del territorio</w:t>
            </w:r>
          </w:p>
          <w:p w:rsidR="00B11309" w:rsidRDefault="00B11309" w:rsidP="00B11309">
            <w:pPr>
              <w:pStyle w:val="QPR-ConoscenzeAbilit"/>
              <w:numPr>
                <w:ilvl w:val="0"/>
                <w:numId w:val="19"/>
              </w:numPr>
              <w:ind w:left="283" w:hanging="198"/>
            </w:pPr>
            <w:r>
              <w:t>Riconoscere e segnalare tempestivamente situazioni di rischio sociale o sanitario alle strutture competenti</w:t>
            </w:r>
          </w:p>
          <w:p w:rsidR="00B11309" w:rsidRDefault="00B11309" w:rsidP="00B11309">
            <w:pPr>
              <w:pStyle w:val="QPR-ConoscenzeAbilit"/>
              <w:numPr>
                <w:ilvl w:val="0"/>
                <w:numId w:val="19"/>
              </w:numPr>
              <w:ind w:left="283" w:hanging="198"/>
            </w:pPr>
            <w:r>
              <w:t>Utilizzare correttamente i dispositivi tecnologici per la comunicazione e la gestione delle informazioni</w:t>
            </w:r>
          </w:p>
          <w:p w:rsidR="00B11309" w:rsidRDefault="00B11309" w:rsidP="00B11309">
            <w:pPr>
              <w:pStyle w:val="QPR-ConoscenzeAbilit"/>
              <w:numPr>
                <w:ilvl w:val="0"/>
                <w:numId w:val="19"/>
              </w:numPr>
              <w:ind w:left="283" w:hanging="198"/>
            </w:pPr>
            <w:r>
              <w:t>Prenotare prestazioni sanitarie</w:t>
            </w:r>
          </w:p>
          <w:p w:rsidR="00B11309" w:rsidRDefault="00B11309" w:rsidP="00B11309">
            <w:pPr>
              <w:pStyle w:val="QPR-ConoscenzeAbilit"/>
              <w:numPr>
                <w:ilvl w:val="0"/>
                <w:numId w:val="19"/>
              </w:numPr>
              <w:ind w:left="283" w:hanging="198"/>
            </w:pPr>
            <w:r>
              <w:t>Elaborare report relativi alle attività svolte</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ACCOGLIENZA E SUPPORTO AI RICHIEDENTI E TITOLARI DI PROTEZIONE INTERNAZIONALE</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QPR-SOC-19</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06/05/2020</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delle procedure e nel rispetto delle normative, il soggetto accoglie l’utente, lo segue nel percorso d’inserimento anche attraverso interventi di supporto mirati e, se necessario, richiede l’intervento di altre figure professionali.</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Elementi di geopolitica</w:t>
            </w:r>
          </w:p>
          <w:p w:rsidR="00B11309" w:rsidRDefault="00B11309" w:rsidP="00B11309">
            <w:pPr>
              <w:pStyle w:val="QPR-ConoscenzeAbilit"/>
              <w:numPr>
                <w:ilvl w:val="0"/>
                <w:numId w:val="19"/>
              </w:numPr>
              <w:ind w:left="283" w:hanging="198"/>
            </w:pPr>
            <w:r>
              <w:t>Flussi migratori a livello globale, cause e conseguenze</w:t>
            </w:r>
          </w:p>
          <w:p w:rsidR="00B11309" w:rsidRDefault="00B11309" w:rsidP="00B11309">
            <w:pPr>
              <w:pStyle w:val="QPR-ConoscenzeAbilit"/>
              <w:numPr>
                <w:ilvl w:val="0"/>
                <w:numId w:val="19"/>
              </w:numPr>
              <w:ind w:left="283" w:hanging="198"/>
            </w:pPr>
            <w:r>
              <w:t>Accordi e convenzioni internazionali, Conv.  di Ginevra</w:t>
            </w:r>
          </w:p>
          <w:p w:rsidR="00B11309" w:rsidRDefault="00B11309" w:rsidP="00B11309">
            <w:pPr>
              <w:pStyle w:val="QPR-ConoscenzeAbilit"/>
              <w:numPr>
                <w:ilvl w:val="0"/>
                <w:numId w:val="19"/>
              </w:numPr>
              <w:ind w:left="283" w:hanging="198"/>
            </w:pPr>
            <w:r>
              <w:t>Normative e politiche europee, nazionali e locali in materia di migrazioni e protezione internazionale</w:t>
            </w:r>
          </w:p>
          <w:p w:rsidR="00B11309" w:rsidRDefault="00B11309" w:rsidP="00B11309">
            <w:pPr>
              <w:pStyle w:val="QPR-ConoscenzeAbilit"/>
              <w:numPr>
                <w:ilvl w:val="0"/>
                <w:numId w:val="19"/>
              </w:numPr>
              <w:ind w:left="283" w:hanging="198"/>
            </w:pPr>
            <w:r>
              <w:t>Il terzo settore</w:t>
            </w:r>
          </w:p>
          <w:p w:rsidR="00B11309" w:rsidRDefault="00B11309" w:rsidP="00B11309">
            <w:pPr>
              <w:pStyle w:val="QPR-ConoscenzeAbilit"/>
              <w:numPr>
                <w:ilvl w:val="0"/>
                <w:numId w:val="19"/>
              </w:numPr>
              <w:ind w:left="283" w:hanging="198"/>
            </w:pPr>
            <w:r>
              <w:t>Il sistema nazionale dell’accoglienza alla luce dei recenti interventi normativi</w:t>
            </w:r>
          </w:p>
          <w:p w:rsidR="00B11309" w:rsidRDefault="00B11309" w:rsidP="00B11309">
            <w:pPr>
              <w:pStyle w:val="QPR-ConoscenzeAbilit"/>
              <w:numPr>
                <w:ilvl w:val="0"/>
                <w:numId w:val="19"/>
              </w:numPr>
              <w:ind w:left="283" w:hanging="198"/>
            </w:pPr>
            <w:r>
              <w:t>Procedure legate all’ingresso sul territorio nazionale</w:t>
            </w:r>
          </w:p>
          <w:p w:rsidR="00B11309" w:rsidRDefault="00B11309" w:rsidP="00B11309">
            <w:pPr>
              <w:pStyle w:val="QPR-ConoscenzeAbilit"/>
              <w:numPr>
                <w:ilvl w:val="0"/>
                <w:numId w:val="19"/>
              </w:numPr>
              <w:ind w:left="283" w:hanging="198"/>
            </w:pPr>
            <w:r>
              <w:t>Elementi di primo soccorso</w:t>
            </w:r>
          </w:p>
          <w:p w:rsidR="00B11309" w:rsidRDefault="00B11309" w:rsidP="00B11309">
            <w:pPr>
              <w:pStyle w:val="QPR-ConoscenzeAbilit"/>
              <w:numPr>
                <w:ilvl w:val="0"/>
                <w:numId w:val="19"/>
              </w:numPr>
              <w:ind w:left="283" w:hanging="198"/>
            </w:pPr>
            <w:r>
              <w:t>Procedure per l’accesso all’assistenza sanitaria e funzionamento dei servizi sanitari</w:t>
            </w:r>
          </w:p>
          <w:p w:rsidR="00B11309" w:rsidRDefault="00B11309" w:rsidP="00B11309">
            <w:pPr>
              <w:pStyle w:val="QPR-ConoscenzeAbilit"/>
              <w:numPr>
                <w:ilvl w:val="0"/>
                <w:numId w:val="19"/>
              </w:numPr>
              <w:ind w:left="283" w:hanging="198"/>
            </w:pPr>
            <w:r>
              <w:t>Procedure per il rilascio del codice fiscale</w:t>
            </w:r>
          </w:p>
          <w:p w:rsidR="00B11309" w:rsidRDefault="00B11309" w:rsidP="00B11309">
            <w:pPr>
              <w:pStyle w:val="QPR-ConoscenzeAbilit"/>
              <w:numPr>
                <w:ilvl w:val="0"/>
                <w:numId w:val="19"/>
              </w:numPr>
              <w:ind w:left="283" w:hanging="198"/>
            </w:pPr>
            <w:r>
              <w:t>Procedure per l’</w:t>
            </w:r>
            <w:r w:rsidR="00DF52D6">
              <w:t xml:space="preserve">acquisizione della residenza e </w:t>
            </w:r>
            <w:r>
              <w:t>l’elezione del domicilio</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Comunicare in contesti multiculturali, anche con persone in condizione di sofferenza, con attenzione agli aspetti di genere</w:t>
            </w:r>
          </w:p>
          <w:p w:rsidR="00B11309" w:rsidRDefault="00B11309" w:rsidP="00B11309">
            <w:pPr>
              <w:pStyle w:val="QPR-ConoscenzeAbilit"/>
              <w:numPr>
                <w:ilvl w:val="0"/>
                <w:numId w:val="19"/>
              </w:numPr>
              <w:ind w:left="283" w:hanging="198"/>
            </w:pPr>
            <w:r>
              <w:t>Valutare la necessità immediata di interventi urgenti volti a tutelare il benessere e la salute della persona e della famiglia</w:t>
            </w:r>
          </w:p>
          <w:p w:rsidR="00B11309" w:rsidRDefault="00B11309" w:rsidP="00B11309">
            <w:pPr>
              <w:pStyle w:val="QPR-ConoscenzeAbilit"/>
              <w:numPr>
                <w:ilvl w:val="0"/>
                <w:numId w:val="19"/>
              </w:numPr>
              <w:ind w:left="283" w:hanging="198"/>
            </w:pPr>
            <w:r>
              <w:t>Svolgere interventi di primo soccorso</w:t>
            </w:r>
          </w:p>
          <w:p w:rsidR="00B11309" w:rsidRDefault="00B11309" w:rsidP="00B11309">
            <w:pPr>
              <w:pStyle w:val="QPR-ConoscenzeAbilit"/>
              <w:numPr>
                <w:ilvl w:val="0"/>
                <w:numId w:val="19"/>
              </w:numPr>
              <w:ind w:left="283" w:hanging="198"/>
            </w:pPr>
            <w:r>
              <w:t>Accompagnare la persona presso le strutture sanitarie esercitando funzioni di rassicurazione e sostegno</w:t>
            </w:r>
          </w:p>
          <w:p w:rsidR="00B11309" w:rsidRDefault="00B11309" w:rsidP="00B11309">
            <w:pPr>
              <w:pStyle w:val="QPR-ConoscenzeAbilit"/>
              <w:numPr>
                <w:ilvl w:val="0"/>
                <w:numId w:val="19"/>
              </w:numPr>
              <w:ind w:left="283" w:hanging="198"/>
            </w:pPr>
            <w:r>
              <w:t>Accompagnare la persona nell’espletamento di procedure legali ed amministrative favorendo la comprensione dei percorsi e la graduale acquisizione di autonomia</w:t>
            </w:r>
          </w:p>
          <w:p w:rsidR="00B11309" w:rsidRDefault="00B11309" w:rsidP="00B11309">
            <w:pPr>
              <w:pStyle w:val="QPR-ConoscenzeAbilit"/>
              <w:numPr>
                <w:ilvl w:val="0"/>
                <w:numId w:val="19"/>
              </w:numPr>
              <w:ind w:left="283" w:hanging="198"/>
            </w:pPr>
            <w:r>
              <w:t>Fronteggiare i problemi legali o di ordine pubblico in cui la persona può incorrere</w:t>
            </w:r>
          </w:p>
          <w:p w:rsidR="00B11309" w:rsidRDefault="00B11309" w:rsidP="00B11309">
            <w:pPr>
              <w:pStyle w:val="QPR-ConoscenzeAbilit"/>
              <w:numPr>
                <w:ilvl w:val="0"/>
                <w:numId w:val="19"/>
              </w:numPr>
              <w:ind w:left="283" w:hanging="198"/>
            </w:pPr>
            <w:r>
              <w:t>Gestire le situazioni conflittuali</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SUPPORTO ALLA SOCIALIZZAZIONE</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QPR-SOC-20</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06/05/2020</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delle procedure dell’organizzazione, il soggetto supporta l’inserimento dell’utente nel contesto sociale del quartiere e della città promuovendo la frequentazione di diversi ambienti e la molteplicità e la differenziazione delle relazioni.</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L’importanza delle reti sociali e della pluralità delle relazioni</w:t>
            </w:r>
          </w:p>
          <w:p w:rsidR="00B11309" w:rsidRDefault="00B11309" w:rsidP="00B11309">
            <w:pPr>
              <w:pStyle w:val="QPR-ConoscenzeAbilit"/>
              <w:numPr>
                <w:ilvl w:val="0"/>
                <w:numId w:val="19"/>
              </w:numPr>
              <w:ind w:left="283" w:hanging="198"/>
            </w:pPr>
            <w:r>
              <w:t>La rete dei servizi pubblici locali</w:t>
            </w:r>
          </w:p>
          <w:p w:rsidR="00B11309" w:rsidRDefault="00B11309" w:rsidP="00B11309">
            <w:pPr>
              <w:pStyle w:val="QPR-ConoscenzeAbilit"/>
              <w:numPr>
                <w:ilvl w:val="0"/>
                <w:numId w:val="19"/>
              </w:numPr>
              <w:ind w:left="283" w:hanging="198"/>
            </w:pPr>
            <w:r>
              <w:t>I luoghi della storia e della cultura locale</w:t>
            </w:r>
          </w:p>
          <w:p w:rsidR="00B11309" w:rsidRDefault="00B11309" w:rsidP="00B11309">
            <w:pPr>
              <w:pStyle w:val="QPR-ConoscenzeAbilit"/>
              <w:numPr>
                <w:ilvl w:val="0"/>
                <w:numId w:val="19"/>
              </w:numPr>
              <w:ind w:left="283" w:hanging="198"/>
            </w:pPr>
            <w:r>
              <w:t>I luoghi d’incontro nel quartiere e in città</w:t>
            </w:r>
          </w:p>
          <w:p w:rsidR="00B11309" w:rsidRDefault="00B11309" w:rsidP="00B11309">
            <w:pPr>
              <w:pStyle w:val="QPR-ConoscenzeAbilit"/>
              <w:numPr>
                <w:ilvl w:val="0"/>
                <w:numId w:val="19"/>
              </w:numPr>
              <w:ind w:left="283" w:hanging="198"/>
            </w:pPr>
            <w:r>
              <w:t>Associazioni e altre opportunità di socializzazione</w:t>
            </w:r>
          </w:p>
          <w:p w:rsidR="00B11309" w:rsidRDefault="00B11309" w:rsidP="00B11309">
            <w:pPr>
              <w:pStyle w:val="QPR-ConoscenzeAbilit"/>
              <w:numPr>
                <w:ilvl w:val="0"/>
                <w:numId w:val="19"/>
              </w:numPr>
              <w:ind w:left="283" w:hanging="198"/>
            </w:pPr>
            <w:r>
              <w:t>Eventi d’interesse nel quartiere e nella città</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Utilizzare mappe e guide in formato cartaceo e digitale</w:t>
            </w:r>
          </w:p>
          <w:p w:rsidR="00B11309" w:rsidRDefault="00B11309" w:rsidP="00B11309">
            <w:pPr>
              <w:pStyle w:val="QPR-ConoscenzeAbilit"/>
              <w:numPr>
                <w:ilvl w:val="0"/>
                <w:numId w:val="19"/>
              </w:numPr>
              <w:ind w:left="283" w:hanging="198"/>
            </w:pPr>
            <w:r>
              <w:t>Accompagnare le persone nella conoscenza del territorio, sia con la consultazione di mappe e guide, sia percorrendo insieme i luoghi</w:t>
            </w:r>
          </w:p>
          <w:p w:rsidR="00B11309" w:rsidRDefault="00B11309" w:rsidP="00B11309">
            <w:pPr>
              <w:pStyle w:val="QPR-ConoscenzeAbilit"/>
              <w:numPr>
                <w:ilvl w:val="0"/>
                <w:numId w:val="19"/>
              </w:numPr>
              <w:ind w:left="283" w:hanging="198"/>
            </w:pPr>
            <w:r>
              <w:t>Supportare le persone nell’accesso a servizi pubblici e ad altri luoghi d’interesse</w:t>
            </w:r>
          </w:p>
          <w:p w:rsidR="00B11309" w:rsidRDefault="00B11309" w:rsidP="00B11309">
            <w:pPr>
              <w:pStyle w:val="QPR-ConoscenzeAbilit"/>
              <w:numPr>
                <w:ilvl w:val="0"/>
                <w:numId w:val="19"/>
              </w:numPr>
              <w:ind w:left="283" w:hanging="198"/>
            </w:pPr>
            <w:r>
              <w:t>Favorire momenti di incontro, di conoscenza reciproca e di costruzione di relazioni fra gli ospiti e i diversi soggetti del quartiere e della città</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SUPPORTO ALLA FORMAZIONE E ALL’INSERIMENTO AL LAVORO</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QPR-SOC-21</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4</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06/05/2020</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delle procedure previste dall’organizzazione, il soggetto favorisce l’accesso dell’utente alle opportunità di formazione, con particolare attenzione per la formazione linguistica e professionale, e lo sostiene nella ricerca attiva del lavoro.</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Il mercato del lavoro locale</w:t>
            </w:r>
          </w:p>
          <w:p w:rsidR="00B11309" w:rsidRDefault="00B11309" w:rsidP="00B11309">
            <w:pPr>
              <w:pStyle w:val="QPR-ConoscenzeAbilit"/>
              <w:numPr>
                <w:ilvl w:val="0"/>
                <w:numId w:val="19"/>
              </w:numPr>
              <w:ind w:left="283" w:hanging="198"/>
            </w:pPr>
            <w:r>
              <w:t>Opportunità formative presenti sul territorio, strumenti normativi e procedure d’accesso</w:t>
            </w:r>
          </w:p>
          <w:p w:rsidR="00B11309" w:rsidRDefault="00B11309" w:rsidP="00B11309">
            <w:pPr>
              <w:pStyle w:val="QPR-ConoscenzeAbilit"/>
              <w:numPr>
                <w:ilvl w:val="0"/>
                <w:numId w:val="19"/>
              </w:numPr>
              <w:ind w:left="283" w:hanging="198"/>
            </w:pPr>
            <w:r>
              <w:t>La ricerca attiva del lavoro</w:t>
            </w:r>
          </w:p>
          <w:p w:rsidR="00B11309" w:rsidRDefault="00B11309" w:rsidP="00B11309">
            <w:pPr>
              <w:pStyle w:val="QPR-ConoscenzeAbilit"/>
              <w:numPr>
                <w:ilvl w:val="0"/>
                <w:numId w:val="19"/>
              </w:numPr>
              <w:ind w:left="283" w:hanging="198"/>
            </w:pPr>
            <w:r>
              <w:t>I Centri per l’impiego</w:t>
            </w:r>
          </w:p>
          <w:p w:rsidR="00B11309" w:rsidRDefault="00B11309" w:rsidP="00B11309">
            <w:pPr>
              <w:pStyle w:val="QPR-ConoscenzeAbilit"/>
              <w:numPr>
                <w:ilvl w:val="0"/>
                <w:numId w:val="19"/>
              </w:numPr>
              <w:ind w:left="283" w:hanging="198"/>
            </w:pPr>
            <w:r>
              <w:t>Le agenzie private per il lavoro</w:t>
            </w:r>
          </w:p>
          <w:p w:rsidR="00B11309" w:rsidRDefault="00B11309" w:rsidP="00B11309">
            <w:pPr>
              <w:pStyle w:val="QPR-ConoscenzeAbilit"/>
              <w:numPr>
                <w:ilvl w:val="0"/>
                <w:numId w:val="19"/>
              </w:numPr>
              <w:ind w:left="283" w:hanging="198"/>
            </w:pPr>
            <w:r>
              <w:t>Le cooperative sociali presenti sul territorio</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Realizzare una prima valutazione delle competenze dell’utente, anche avvalendosi della collaborazione di professionisti del settore</w:t>
            </w:r>
          </w:p>
          <w:p w:rsidR="00B11309" w:rsidRDefault="00B11309" w:rsidP="00B11309">
            <w:pPr>
              <w:pStyle w:val="QPR-ConoscenzeAbilit"/>
              <w:numPr>
                <w:ilvl w:val="0"/>
                <w:numId w:val="19"/>
              </w:numPr>
              <w:ind w:left="283" w:hanging="198"/>
            </w:pPr>
            <w:r>
              <w:t>Sostenere l’utente nella formulazione di un proprio progetto di sviluppo formativo e professionale</w:t>
            </w:r>
          </w:p>
          <w:p w:rsidR="00B11309" w:rsidRDefault="00B11309" w:rsidP="00B11309">
            <w:pPr>
              <w:pStyle w:val="QPR-ConoscenzeAbilit"/>
              <w:numPr>
                <w:ilvl w:val="0"/>
                <w:numId w:val="19"/>
              </w:numPr>
              <w:ind w:left="283" w:hanging="198"/>
            </w:pPr>
            <w:r>
              <w:t>Valutare insieme all’utente le opportunità formative esistenti e favorirne l’accesso</w:t>
            </w:r>
          </w:p>
          <w:p w:rsidR="00B11309" w:rsidRDefault="00B11309" w:rsidP="00B11309">
            <w:pPr>
              <w:pStyle w:val="QPR-ConoscenzeAbilit"/>
              <w:numPr>
                <w:ilvl w:val="0"/>
                <w:numId w:val="19"/>
              </w:numPr>
              <w:ind w:left="283" w:hanging="198"/>
            </w:pPr>
            <w:r>
              <w:t>Pianificare insieme all’utente le attività di ricerca attiva del lavoro</w:t>
            </w:r>
          </w:p>
          <w:p w:rsidR="00B11309" w:rsidRDefault="00B11309" w:rsidP="00B11309">
            <w:pPr>
              <w:pStyle w:val="QPR-ConoscenzeAbilit"/>
              <w:numPr>
                <w:ilvl w:val="0"/>
                <w:numId w:val="19"/>
              </w:numPr>
              <w:ind w:left="283" w:hanging="198"/>
            </w:pPr>
            <w:r>
              <w:t>Svolgere attività di preparazione e verifica in relazione alle azioni concordate con l’utente</w:t>
            </w:r>
          </w:p>
          <w:p w:rsidR="00B11309" w:rsidRDefault="00B11309">
            <w:pPr>
              <w:pStyle w:val="QPR-ChiusuraConAbi"/>
            </w:pPr>
          </w:p>
        </w:tc>
      </w:tr>
    </w:tbl>
    <w:p w:rsidR="00B11309" w:rsidRDefault="00B11309" w:rsidP="00B11309">
      <w:pPr>
        <w:pStyle w:val="DOC-Spaziatura"/>
      </w:pPr>
    </w:p>
    <w:p w:rsidR="00B11309" w:rsidRDefault="00B11309" w:rsidP="00B11309">
      <w:r>
        <w:br w:type="page"/>
      </w:r>
    </w:p>
    <w:p w:rsidR="00B11309" w:rsidRDefault="00B11309" w:rsidP="00B11309">
      <w:pPr>
        <w:pStyle w:val="DOC-Spaziatura"/>
      </w:pPr>
    </w:p>
    <w:p w:rsidR="00B11309" w:rsidRDefault="00B11309" w:rsidP="00B11309">
      <w:pPr>
        <w:pStyle w:val="DOC-Spaziatura"/>
        <w:rPr>
          <w:noProof/>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1309" w:rsidTr="00B11309">
        <w:trPr>
          <w:trHeight w:val="397"/>
        </w:trPr>
        <w:tc>
          <w:tcPr>
            <w:tcW w:w="9749" w:type="dxa"/>
            <w:gridSpan w:val="5"/>
            <w:tcBorders>
              <w:top w:val="single" w:sz="4" w:space="0" w:color="auto"/>
              <w:left w:val="single" w:sz="4" w:space="0" w:color="auto"/>
              <w:bottom w:val="single" w:sz="4" w:space="0" w:color="auto"/>
              <w:right w:val="single" w:sz="4" w:space="0" w:color="auto"/>
            </w:tcBorders>
            <w:shd w:val="clear" w:color="auto" w:fill="CCECFF"/>
            <w:tcMar>
              <w:top w:w="0" w:type="dxa"/>
              <w:left w:w="57" w:type="dxa"/>
              <w:bottom w:w="0" w:type="dxa"/>
              <w:right w:w="57" w:type="dxa"/>
            </w:tcMar>
            <w:vAlign w:val="center"/>
            <w:hideMark/>
          </w:tcPr>
          <w:p w:rsidR="00B11309" w:rsidRDefault="00B11309">
            <w:pPr>
              <w:pStyle w:val="QPR-Titolo"/>
            </w:pPr>
            <w:r>
              <w:t>SUPPORTO ALLA RESIDENZIALITÀ</w:t>
            </w:r>
          </w:p>
        </w:tc>
      </w:tr>
      <w:tr w:rsidR="00B11309" w:rsidTr="00B11309">
        <w:trPr>
          <w:trHeight w:val="340"/>
        </w:trPr>
        <w:tc>
          <w:tcPr>
            <w:tcW w:w="846" w:type="dxa"/>
            <w:tcBorders>
              <w:top w:val="single" w:sz="4" w:space="0" w:color="auto"/>
              <w:left w:val="single" w:sz="4" w:space="0" w:color="auto"/>
              <w:bottom w:val="single" w:sz="4" w:space="0" w:color="auto"/>
              <w:right w:val="nil"/>
            </w:tcBorders>
            <w:shd w:val="clear" w:color="auto" w:fill="CCECFF"/>
            <w:tcMar>
              <w:top w:w="0" w:type="dxa"/>
              <w:left w:w="57" w:type="dxa"/>
              <w:bottom w:w="0" w:type="dxa"/>
              <w:right w:w="57" w:type="dxa"/>
            </w:tcMar>
            <w:vAlign w:val="center"/>
            <w:hideMark/>
          </w:tcPr>
          <w:p w:rsidR="00B11309" w:rsidRDefault="00B11309">
            <w:pPr>
              <w:pStyle w:val="QPR-Descrittori"/>
            </w:pPr>
            <w:r>
              <w:t>Codice:</w:t>
            </w:r>
          </w:p>
        </w:tc>
        <w:tc>
          <w:tcPr>
            <w:tcW w:w="2403" w:type="dxa"/>
            <w:tcBorders>
              <w:top w:val="single" w:sz="4" w:space="0" w:color="auto"/>
              <w:left w:val="nil"/>
              <w:bottom w:val="single" w:sz="4" w:space="0" w:color="auto"/>
              <w:right w:val="nil"/>
            </w:tcBorders>
            <w:shd w:val="clear" w:color="auto" w:fill="CCECFF"/>
            <w:vAlign w:val="center"/>
            <w:hideMark/>
          </w:tcPr>
          <w:p w:rsidR="00B11309" w:rsidRDefault="00B11309">
            <w:pPr>
              <w:pStyle w:val="QPR-Codice"/>
            </w:pPr>
            <w:r>
              <w:t>QPR-SOC-22</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Descrittori"/>
            </w:pPr>
            <w:r>
              <w:t xml:space="preserve">Livello: </w:t>
            </w:r>
          </w:p>
        </w:tc>
        <w:tc>
          <w:tcPr>
            <w:tcW w:w="1625" w:type="dxa"/>
            <w:tcBorders>
              <w:top w:val="single" w:sz="4" w:space="0" w:color="auto"/>
              <w:left w:val="nil"/>
              <w:bottom w:val="single" w:sz="4" w:space="0" w:color="auto"/>
              <w:right w:val="nil"/>
            </w:tcBorders>
            <w:shd w:val="clear" w:color="auto" w:fill="CCECFF"/>
            <w:vAlign w:val="center"/>
            <w:hideMark/>
          </w:tcPr>
          <w:p w:rsidR="00B11309" w:rsidRDefault="00B11309">
            <w:pPr>
              <w:pStyle w:val="QPR-LivelloEQF"/>
            </w:pPr>
            <w:r>
              <w:t>EQF-</w:t>
            </w:r>
            <w:r>
              <w:rPr>
                <w:noProof/>
              </w:rPr>
              <w:t>3</w:t>
            </w:r>
          </w:p>
        </w:tc>
        <w:tc>
          <w:tcPr>
            <w:tcW w:w="3250" w:type="dxa"/>
            <w:tcBorders>
              <w:top w:val="single" w:sz="4" w:space="0" w:color="auto"/>
              <w:left w:val="nil"/>
              <w:bottom w:val="single" w:sz="4" w:space="0" w:color="auto"/>
              <w:right w:val="single" w:sz="4" w:space="0" w:color="auto"/>
            </w:tcBorders>
            <w:shd w:val="clear" w:color="auto" w:fill="CCECFF"/>
            <w:vAlign w:val="center"/>
            <w:hideMark/>
          </w:tcPr>
          <w:p w:rsidR="00B11309" w:rsidRDefault="00B11309">
            <w:pPr>
              <w:pStyle w:val="QPR-Versione"/>
            </w:pPr>
            <w:r>
              <w:t>Versione 1 del 06/05/2020</w:t>
            </w:r>
          </w:p>
        </w:tc>
      </w:tr>
      <w:tr w:rsidR="00B11309" w:rsidTr="00B11309">
        <w:trPr>
          <w:trHeight w:val="340"/>
        </w:trPr>
        <w:tc>
          <w:tcPr>
            <w:tcW w:w="9749" w:type="dxa"/>
            <w:gridSpan w:val="5"/>
            <w:tcBorders>
              <w:top w:val="single" w:sz="4" w:space="0" w:color="auto"/>
              <w:left w:val="single" w:sz="4" w:space="0" w:color="auto"/>
              <w:bottom w:val="nil"/>
              <w:right w:val="single" w:sz="4" w:space="0" w:color="auto"/>
            </w:tcBorders>
            <w:shd w:val="clear" w:color="auto" w:fill="FFFFB9"/>
            <w:tcMar>
              <w:top w:w="0" w:type="dxa"/>
              <w:left w:w="0" w:type="dxa"/>
              <w:bottom w:w="0" w:type="dxa"/>
              <w:right w:w="0" w:type="dxa"/>
            </w:tcMar>
            <w:vAlign w:val="center"/>
            <w:hideMark/>
          </w:tcPr>
          <w:p w:rsidR="00B11309" w:rsidRDefault="00B11309">
            <w:pPr>
              <w:pStyle w:val="QPR-Titoletti"/>
            </w:pPr>
            <w:r>
              <w:t>Descrizione del qualificatore professionale regionale</w:t>
            </w:r>
          </w:p>
        </w:tc>
      </w:tr>
      <w:tr w:rsidR="00B11309" w:rsidTr="00B11309">
        <w:trPr>
          <w:trHeight w:val="680"/>
        </w:trPr>
        <w:tc>
          <w:tcPr>
            <w:tcW w:w="9749" w:type="dxa"/>
            <w:gridSpan w:val="5"/>
            <w:tcBorders>
              <w:top w:val="nil"/>
              <w:left w:val="single" w:sz="4" w:space="0" w:color="auto"/>
              <w:bottom w:val="nil"/>
              <w:right w:val="single" w:sz="4" w:space="0" w:color="auto"/>
            </w:tcBorders>
            <w:tcMar>
              <w:top w:w="85" w:type="dxa"/>
              <w:left w:w="113" w:type="dxa"/>
              <w:bottom w:w="113" w:type="dxa"/>
              <w:right w:w="113" w:type="dxa"/>
            </w:tcMar>
            <w:hideMark/>
          </w:tcPr>
          <w:p w:rsidR="00B11309" w:rsidRDefault="00B11309">
            <w:pPr>
              <w:pStyle w:val="QPR-TitoloDescrizione"/>
              <w:jc w:val="left"/>
            </w:pPr>
            <w:r>
              <w:rPr>
                <w:noProof/>
              </w:rPr>
              <w:t>Sulla base delle procedure dell’organizzazione, il soggetto cura l’inserimento dell’utente in una residenza ponendo attenzione alla qualità dei rapporti di convivenza, a quelli con il vicinato e alla conduzione efficiente e decorosa dell’alloggio.</w:t>
            </w:r>
          </w:p>
        </w:tc>
      </w:tr>
      <w:tr w:rsidR="00B11309" w:rsidTr="00B11309">
        <w:trPr>
          <w:trHeight w:hRule="exact" w:val="340"/>
        </w:trPr>
        <w:tc>
          <w:tcPr>
            <w:tcW w:w="4874" w:type="dxa"/>
            <w:gridSpan w:val="3"/>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Conoscenze</w:t>
            </w:r>
          </w:p>
        </w:tc>
        <w:tc>
          <w:tcPr>
            <w:tcW w:w="4875" w:type="dxa"/>
            <w:gridSpan w:val="2"/>
            <w:tcBorders>
              <w:top w:val="single" w:sz="4" w:space="0" w:color="auto"/>
              <w:left w:val="single" w:sz="4" w:space="0" w:color="auto"/>
              <w:bottom w:val="nil"/>
              <w:right w:val="single" w:sz="4" w:space="0" w:color="auto"/>
            </w:tcBorders>
            <w:shd w:val="clear" w:color="auto" w:fill="FFFFB9"/>
            <w:vAlign w:val="center"/>
            <w:hideMark/>
          </w:tcPr>
          <w:p w:rsidR="00B11309" w:rsidRDefault="00B11309">
            <w:pPr>
              <w:pStyle w:val="QPR-Titoletti"/>
            </w:pPr>
            <w:r>
              <w:t>Abilità</w:t>
            </w:r>
          </w:p>
        </w:tc>
      </w:tr>
      <w:tr w:rsidR="00B11309" w:rsidTr="00B11309">
        <w:trPr>
          <w:trHeight w:val="1134"/>
        </w:trPr>
        <w:tc>
          <w:tcPr>
            <w:tcW w:w="4874" w:type="dxa"/>
            <w:gridSpan w:val="3"/>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Nozioni di “abitazione” e di “ospite” nei sistemi di accoglienza</w:t>
            </w:r>
          </w:p>
          <w:p w:rsidR="00B11309" w:rsidRDefault="00B11309" w:rsidP="00B11309">
            <w:pPr>
              <w:pStyle w:val="QPR-ConoscenzeAbilit"/>
              <w:numPr>
                <w:ilvl w:val="0"/>
                <w:numId w:val="19"/>
              </w:numPr>
              <w:ind w:left="283" w:hanging="198"/>
            </w:pPr>
            <w:r>
              <w:t>I diversi tipi di strutture residenziali, secondo le caratteristiche dell’utenza e l’intensità dell’intervento degli operatori</w:t>
            </w:r>
          </w:p>
          <w:p w:rsidR="00B11309" w:rsidRDefault="00B11309" w:rsidP="00B11309">
            <w:pPr>
              <w:pStyle w:val="QPR-ConoscenzeAbilit"/>
              <w:numPr>
                <w:ilvl w:val="0"/>
                <w:numId w:val="19"/>
              </w:numPr>
              <w:ind w:left="283" w:hanging="198"/>
            </w:pPr>
            <w:r>
              <w:t>L’articolazione della giornata nella residenza e gli interventi richiesti agli operatori in ciascun momento del giorno</w:t>
            </w:r>
          </w:p>
          <w:p w:rsidR="00B11309" w:rsidRDefault="00B11309" w:rsidP="00B11309">
            <w:pPr>
              <w:pStyle w:val="QPR-ConoscenzeAbilit"/>
              <w:numPr>
                <w:ilvl w:val="0"/>
                <w:numId w:val="19"/>
              </w:numPr>
              <w:ind w:left="283" w:hanging="198"/>
            </w:pPr>
            <w:r>
              <w:t>Valenze inclusive, socializzanti e formative del “fare insieme” quotidiano</w:t>
            </w:r>
          </w:p>
          <w:p w:rsidR="00B11309" w:rsidRDefault="00B11309" w:rsidP="00B11309">
            <w:pPr>
              <w:pStyle w:val="QPR-ConoscenzeAbilit"/>
              <w:numPr>
                <w:ilvl w:val="0"/>
                <w:numId w:val="19"/>
              </w:numPr>
              <w:ind w:left="283" w:hanging="198"/>
            </w:pPr>
            <w:r>
              <w:t>Regole generali e specifiche nella gestione delle residenze; regole condominiali</w:t>
            </w:r>
          </w:p>
          <w:p w:rsidR="00B11309" w:rsidRDefault="00B11309" w:rsidP="00B11309">
            <w:pPr>
              <w:pStyle w:val="QPR-ConoscenzeAbilit"/>
              <w:numPr>
                <w:ilvl w:val="0"/>
                <w:numId w:val="19"/>
              </w:numPr>
              <w:ind w:left="283" w:hanging="198"/>
            </w:pPr>
            <w:r>
              <w:t>Verifiche periodiche della pulizia, del decoro e delle necessità di manutenzione</w:t>
            </w:r>
          </w:p>
          <w:p w:rsidR="00B11309" w:rsidRDefault="00B11309" w:rsidP="00B11309">
            <w:pPr>
              <w:pStyle w:val="QPR-ConoscenzeAbilit"/>
              <w:numPr>
                <w:ilvl w:val="0"/>
                <w:numId w:val="19"/>
              </w:numPr>
              <w:ind w:left="283" w:hanging="198"/>
            </w:pPr>
            <w:r>
              <w:t>Dinamiche conflittuali nel gruppo di abitazione</w:t>
            </w:r>
          </w:p>
          <w:p w:rsidR="00B11309" w:rsidRDefault="00B11309" w:rsidP="00B11309">
            <w:pPr>
              <w:pStyle w:val="QPR-ConoscenzeAbilit"/>
              <w:numPr>
                <w:ilvl w:val="0"/>
                <w:numId w:val="19"/>
              </w:numPr>
              <w:ind w:left="283" w:hanging="198"/>
            </w:pPr>
            <w:r>
              <w:t>La gestione economica della residenza</w:t>
            </w:r>
          </w:p>
          <w:p w:rsidR="00B11309" w:rsidRDefault="00B11309" w:rsidP="00B11309">
            <w:pPr>
              <w:pStyle w:val="QPR-ConoscenzeAbilit"/>
              <w:numPr>
                <w:ilvl w:val="0"/>
                <w:numId w:val="19"/>
              </w:numPr>
              <w:ind w:left="283" w:hanging="198"/>
            </w:pPr>
            <w:r>
              <w:t>Documentazione contabile e rendicontazione delle spese</w:t>
            </w:r>
          </w:p>
          <w:p w:rsidR="00B11309" w:rsidRDefault="00B11309">
            <w:pPr>
              <w:pStyle w:val="QPR-ChiusuraConAbi"/>
            </w:pPr>
          </w:p>
        </w:tc>
        <w:tc>
          <w:tcPr>
            <w:tcW w:w="4875" w:type="dxa"/>
            <w:gridSpan w:val="2"/>
            <w:tcBorders>
              <w:top w:val="nil"/>
              <w:left w:val="single" w:sz="4" w:space="0" w:color="auto"/>
              <w:bottom w:val="single" w:sz="4" w:space="0" w:color="auto"/>
              <w:right w:val="single" w:sz="4" w:space="0" w:color="auto"/>
            </w:tcBorders>
            <w:tcMar>
              <w:top w:w="57" w:type="dxa"/>
              <w:left w:w="57" w:type="dxa"/>
              <w:bottom w:w="57" w:type="dxa"/>
              <w:right w:w="57" w:type="dxa"/>
            </w:tcMar>
          </w:tcPr>
          <w:p w:rsidR="00B11309" w:rsidRDefault="00B11309" w:rsidP="00B11309">
            <w:pPr>
              <w:pStyle w:val="QPR-ConoscenzeAbilit"/>
              <w:numPr>
                <w:ilvl w:val="0"/>
                <w:numId w:val="19"/>
              </w:numPr>
              <w:ind w:left="283" w:hanging="198"/>
            </w:pPr>
            <w:r>
              <w:t>Svolgere le attività ordinarie di conduzione dell’alloggio insieme agli abitanti, promuovendo le valenze inclusive, socializzanti e formative derivanti dall’attività comune</w:t>
            </w:r>
          </w:p>
          <w:p w:rsidR="00B11309" w:rsidRDefault="00B11309" w:rsidP="00B11309">
            <w:pPr>
              <w:pStyle w:val="QPR-ConoscenzeAbilit"/>
              <w:numPr>
                <w:ilvl w:val="0"/>
                <w:numId w:val="19"/>
              </w:numPr>
              <w:ind w:left="283" w:hanging="198"/>
            </w:pPr>
            <w:r>
              <w:t>Pianificare e organizzare le attività di pulizia, preparazione e consumo dei pasti, piccola manutenzione dell’abitazione</w:t>
            </w:r>
          </w:p>
          <w:p w:rsidR="00B11309" w:rsidRDefault="00B11309" w:rsidP="00B11309">
            <w:pPr>
              <w:pStyle w:val="QPR-ConoscenzeAbilit"/>
              <w:numPr>
                <w:ilvl w:val="0"/>
                <w:numId w:val="19"/>
              </w:numPr>
              <w:ind w:left="283" w:hanging="198"/>
            </w:pPr>
            <w:r>
              <w:t>Gestire situazioni conflittuali e inadempienze nella conduzione dell’alloggio</w:t>
            </w:r>
          </w:p>
          <w:p w:rsidR="00B11309" w:rsidRDefault="00B11309" w:rsidP="00B11309">
            <w:pPr>
              <w:pStyle w:val="QPR-ConoscenzeAbilit"/>
              <w:numPr>
                <w:ilvl w:val="0"/>
                <w:numId w:val="19"/>
              </w:numPr>
              <w:ind w:left="283" w:hanging="198"/>
            </w:pPr>
            <w:r>
              <w:t>Pianificare le spese e provvedere agli acquisti insieme agli abitanti</w:t>
            </w:r>
          </w:p>
          <w:p w:rsidR="00B11309" w:rsidRDefault="00B11309" w:rsidP="00B11309">
            <w:pPr>
              <w:pStyle w:val="QPR-ConoscenzeAbilit"/>
              <w:numPr>
                <w:ilvl w:val="0"/>
                <w:numId w:val="19"/>
              </w:numPr>
              <w:ind w:left="283" w:hanging="198"/>
            </w:pPr>
            <w:r>
              <w:t>Favorire i buoni rapporti dei residenti con il vicinato e con gli esercenti del quartiere</w:t>
            </w:r>
          </w:p>
          <w:p w:rsidR="00B11309" w:rsidRDefault="00B11309">
            <w:pPr>
              <w:pStyle w:val="QPR-ChiusuraConAbi"/>
            </w:pPr>
          </w:p>
        </w:tc>
      </w:tr>
    </w:tbl>
    <w:p w:rsidR="00B11309" w:rsidRDefault="00B11309" w:rsidP="00B11309">
      <w:pPr>
        <w:pStyle w:val="DOC-Spaziatura"/>
      </w:pPr>
    </w:p>
    <w:p w:rsidR="00F5368A" w:rsidRDefault="00F5368A" w:rsidP="00C45997"/>
    <w:p w:rsidR="00F5368A" w:rsidRDefault="00F5368A" w:rsidP="00C45997"/>
    <w:p w:rsidR="00F5368A" w:rsidRDefault="00F5368A" w:rsidP="00C45997">
      <w:pPr>
        <w:sectPr w:rsidR="00F5368A" w:rsidSect="0045696F">
          <w:headerReference w:type="default" r:id="rId22"/>
          <w:footerReference w:type="default" r:id="rId23"/>
          <w:footerReference w:type="first" r:id="rId24"/>
          <w:pgSz w:w="11907" w:h="16840" w:code="9"/>
          <w:pgMar w:top="1134" w:right="1134" w:bottom="1134" w:left="1134" w:header="567" w:footer="567" w:gutter="0"/>
          <w:cols w:space="708"/>
          <w:titlePg/>
          <w:docGrid w:linePitch="360"/>
        </w:sectPr>
      </w:pPr>
    </w:p>
    <w:p w:rsidR="00ED78CE" w:rsidRPr="00770346" w:rsidRDefault="008B3DED" w:rsidP="008B3DED">
      <w:pPr>
        <w:pStyle w:val="DOC-TitoloSezione"/>
      </w:pPr>
      <w:bookmarkStart w:id="14" w:name="_Toc41035388"/>
      <w:r>
        <w:t>Sezione 1.3 - MATRICE DI CORRELAZIONE QPR-ADA</w:t>
      </w:r>
      <w:bookmarkEnd w:id="14"/>
    </w:p>
    <w:p w:rsidR="00ED78CE" w:rsidRPr="002E4E81" w:rsidRDefault="00ED78CE" w:rsidP="00ED78CE">
      <w:pPr>
        <w:pStyle w:val="DOC-Testo"/>
      </w:pPr>
      <w:r>
        <w:t>La matrice riporta le correlazioni esistenti tra i QPR (i cui codici sono riportati in verticale nelle intestazioni della tabella) e le ADA descritte nella sezione precedente (elencate con codice e titolo nella pa</w:t>
      </w:r>
      <w:r w:rsidR="00FB688C">
        <w:t>r</w:t>
      </w:r>
      <w:r>
        <w:t>te sinistra della tabella). Nello specifico, una "X" indica che un determinato qualificatore contribuisce a sviluppare le competenze richieste per svolgere tutte o una parte delle attività lavorative costituenti una determinata area di attività.</w:t>
      </w:r>
    </w:p>
    <w:p w:rsidR="00ED78CE" w:rsidRDefault="00ED78CE" w:rsidP="00ED78CE"/>
    <w:p w:rsidR="00BF4417" w:rsidRDefault="00284FA0" w:rsidP="00C45997">
      <w:r w:rsidRPr="00284FA0">
        <w:rPr>
          <w:noProof/>
          <w:lang w:eastAsia="it-IT"/>
        </w:rPr>
        <w:drawing>
          <wp:inline distT="0" distB="0" distL="0" distR="0" wp14:anchorId="306A09D7" wp14:editId="6F084290">
            <wp:extent cx="9253220" cy="4442283"/>
            <wp:effectExtent l="0" t="0" r="508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3220" cy="4442283"/>
                    </a:xfrm>
                    <a:prstGeom prst="rect">
                      <a:avLst/>
                    </a:prstGeom>
                    <a:noFill/>
                    <a:ln>
                      <a:noFill/>
                    </a:ln>
                  </pic:spPr>
                </pic:pic>
              </a:graphicData>
            </a:graphic>
          </wp:inline>
        </w:drawing>
      </w:r>
    </w:p>
    <w:p w:rsidR="00284FA0" w:rsidRDefault="00284FA0" w:rsidP="00C45997"/>
    <w:p w:rsidR="00284FA0" w:rsidRDefault="00284FA0" w:rsidP="00C45997"/>
    <w:p w:rsidR="00284FA0" w:rsidRDefault="00284FA0" w:rsidP="00C45997"/>
    <w:p w:rsidR="00BF4417" w:rsidRDefault="00284FA0">
      <w:r w:rsidRPr="00284FA0">
        <w:rPr>
          <w:noProof/>
          <w:lang w:eastAsia="it-IT"/>
        </w:rPr>
        <w:drawing>
          <wp:inline distT="0" distB="0" distL="0" distR="0" wp14:anchorId="554074E3" wp14:editId="24D11483">
            <wp:extent cx="9253220" cy="2976883"/>
            <wp:effectExtent l="0" t="0" r="508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2976883"/>
                    </a:xfrm>
                    <a:prstGeom prst="rect">
                      <a:avLst/>
                    </a:prstGeom>
                    <a:noFill/>
                    <a:ln>
                      <a:noFill/>
                    </a:ln>
                  </pic:spPr>
                </pic:pic>
              </a:graphicData>
            </a:graphic>
          </wp:inline>
        </w:drawing>
      </w:r>
      <w:r w:rsidR="00BF4417">
        <w:br w:type="page"/>
      </w:r>
    </w:p>
    <w:p w:rsidR="00C96620" w:rsidRDefault="00C96620" w:rsidP="00C45997"/>
    <w:p w:rsidR="00BF4417" w:rsidRDefault="00BF4417" w:rsidP="00C45997"/>
    <w:p w:rsidR="00C96620" w:rsidRDefault="00C96620" w:rsidP="00C45997">
      <w:pPr>
        <w:sectPr w:rsidR="00C96620" w:rsidSect="0045696F">
          <w:headerReference w:type="first" r:id="rId27"/>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5" w:name="_Toc406417798"/>
      <w:bookmarkStart w:id="16" w:name="_Toc41035389"/>
      <w:r>
        <w:t>Sezione 1.</w:t>
      </w:r>
      <w:r w:rsidR="008B3DED">
        <w:t>4</w:t>
      </w:r>
      <w:r w:rsidR="007F6FDD">
        <w:t xml:space="preserve"> - SCHEDE DELLE SITUAZIONI TIPO (SST)</w:t>
      </w:r>
      <w:bookmarkEnd w:id="15"/>
      <w:bookmarkEnd w:id="16"/>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r w:rsidR="002C19D7">
        <w:t xml:space="preserve"> </w:t>
      </w: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45696F" w:rsidRPr="00377FBB" w:rsidRDefault="00B0026B" w:rsidP="0045696F">
      <w:pPr>
        <w:pStyle w:val="DOC-TitoloSettoreXelenchi"/>
      </w:pPr>
      <w:r>
        <w:t>EROGAZIONE DI INTERVENTI NEI SERVIZI SOCIALI</w:t>
      </w:r>
    </w:p>
    <w:p w:rsidR="004615EC" w:rsidRDefault="004615EC" w:rsidP="00006FE5">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0D2745" w:rsidTr="00DF731C">
        <w:trPr>
          <w:trHeight w:hRule="exact" w:val="340"/>
        </w:trPr>
        <w:tc>
          <w:tcPr>
            <w:tcW w:w="40" w:type="dxa"/>
          </w:tcPr>
          <w:p w:rsidR="000D2745" w:rsidRDefault="000D2745" w:rsidP="00DF731C">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0D2745" w:rsidRDefault="000D2745" w:rsidP="00DF731C">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0D2745" w:rsidRDefault="000D2745" w:rsidP="00DF731C">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0D2745" w:rsidRDefault="000D2745" w:rsidP="00DF731C">
            <w:pPr>
              <w:pStyle w:val="QPR-Titoletti"/>
            </w:pPr>
            <w:r>
              <w:t>Stato</w:t>
            </w: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SST-SOC-01</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IDENTIFICAZIONE DEI BISOGNI NON SODDISFATTI DELLA PERSONA ASSISTITA</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0464" behindDoc="0" locked="1" layoutInCell="1" allowOverlap="1" wp14:anchorId="4259002D" wp14:editId="6B6891E4">
                  <wp:simplePos x="0" y="0"/>
                  <wp:positionH relativeFrom="column">
                    <wp:align>left</wp:align>
                  </wp:positionH>
                  <wp:positionV relativeFrom="line">
                    <wp:posOffset>0</wp:posOffset>
                  </wp:positionV>
                  <wp:extent cx="241300" cy="241300"/>
                  <wp:effectExtent l="0" t="0" r="0" b="0"/>
                  <wp:wrapNone/>
                  <wp:docPr id="205621583" name="Picture"/>
                  <wp:cNvGraphicFramePr/>
                  <a:graphic xmlns:a="http://schemas.openxmlformats.org/drawingml/2006/main">
                    <a:graphicData uri="http://schemas.openxmlformats.org/drawingml/2006/picture">
                      <pic:pic xmlns:pic="http://schemas.openxmlformats.org/drawingml/2006/picture">
                        <pic:nvPicPr>
                          <pic:cNvPr id="20562158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SST-SOC-02</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SUPPORTO ALLA PERSONA ASSISTITA NEL SODDISFARE I BISOGNI PRIMARI</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1488" behindDoc="0" locked="1" layoutInCell="1" allowOverlap="1" wp14:anchorId="25B1C5FA" wp14:editId="3004BBE6">
                  <wp:simplePos x="0" y="0"/>
                  <wp:positionH relativeFrom="column">
                    <wp:align>left</wp:align>
                  </wp:positionH>
                  <wp:positionV relativeFrom="line">
                    <wp:posOffset>0</wp:posOffset>
                  </wp:positionV>
                  <wp:extent cx="241300" cy="241300"/>
                  <wp:effectExtent l="0" t="0" r="0" b="0"/>
                  <wp:wrapNone/>
                  <wp:docPr id="991206751" name="Picture"/>
                  <wp:cNvGraphicFramePr/>
                  <a:graphic xmlns:a="http://schemas.openxmlformats.org/drawingml/2006/main">
                    <a:graphicData uri="http://schemas.openxmlformats.org/drawingml/2006/picture">
                      <pic:pic xmlns:pic="http://schemas.openxmlformats.org/drawingml/2006/picture">
                        <pic:nvPicPr>
                          <pic:cNvPr id="99120675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SST-SOC-03</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ASSISTENZA ALLA PERSONA NELLA MOBILIZZAZIONE E TRASPORTO</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2512" behindDoc="0" locked="1" layoutInCell="1" allowOverlap="1" wp14:anchorId="40A9233F" wp14:editId="33BA06AC">
                  <wp:simplePos x="0" y="0"/>
                  <wp:positionH relativeFrom="column">
                    <wp:align>left</wp:align>
                  </wp:positionH>
                  <wp:positionV relativeFrom="line">
                    <wp:posOffset>0</wp:posOffset>
                  </wp:positionV>
                  <wp:extent cx="241300" cy="241300"/>
                  <wp:effectExtent l="0" t="0" r="0" b="0"/>
                  <wp:wrapNone/>
                  <wp:docPr id="532038303" name="Picture"/>
                  <wp:cNvGraphicFramePr/>
                  <a:graphic xmlns:a="http://schemas.openxmlformats.org/drawingml/2006/main">
                    <a:graphicData uri="http://schemas.openxmlformats.org/drawingml/2006/picture">
                      <pic:pic xmlns:pic="http://schemas.openxmlformats.org/drawingml/2006/picture">
                        <pic:nvPicPr>
                          <pic:cNvPr id="532038303"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SST-SOC-04</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ASSISTENZA DOMICILIARE</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3536" behindDoc="0" locked="1" layoutInCell="1" allowOverlap="1" wp14:anchorId="029EC5B6" wp14:editId="201386B3">
                  <wp:simplePos x="0" y="0"/>
                  <wp:positionH relativeFrom="column">
                    <wp:align>left</wp:align>
                  </wp:positionH>
                  <wp:positionV relativeFrom="line">
                    <wp:posOffset>0</wp:posOffset>
                  </wp:positionV>
                  <wp:extent cx="241300" cy="241300"/>
                  <wp:effectExtent l="0" t="0" r="0" b="0"/>
                  <wp:wrapNone/>
                  <wp:docPr id="420818424" name="Picture"/>
                  <wp:cNvGraphicFramePr/>
                  <a:graphic xmlns:a="http://schemas.openxmlformats.org/drawingml/2006/main">
                    <a:graphicData uri="http://schemas.openxmlformats.org/drawingml/2006/picture">
                      <pic:pic xmlns:pic="http://schemas.openxmlformats.org/drawingml/2006/picture">
                        <pic:nvPicPr>
                          <pic:cNvPr id="42081842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SST-SOC-05</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CONDUZIONE DI ATTIVITÀ DI ANIMAZIONE</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4560" behindDoc="0" locked="1" layoutInCell="1" allowOverlap="1" wp14:anchorId="2823419F" wp14:editId="6B992AE7">
                  <wp:simplePos x="0" y="0"/>
                  <wp:positionH relativeFrom="column">
                    <wp:align>left</wp:align>
                  </wp:positionH>
                  <wp:positionV relativeFrom="line">
                    <wp:posOffset>0</wp:posOffset>
                  </wp:positionV>
                  <wp:extent cx="241300" cy="241300"/>
                  <wp:effectExtent l="0" t="0" r="0" b="0"/>
                  <wp:wrapNone/>
                  <wp:docPr id="1183531986" name="Picture"/>
                  <wp:cNvGraphicFramePr/>
                  <a:graphic xmlns:a="http://schemas.openxmlformats.org/drawingml/2006/main">
                    <a:graphicData uri="http://schemas.openxmlformats.org/drawingml/2006/picture">
                      <pic:pic xmlns:pic="http://schemas.openxmlformats.org/drawingml/2006/picture">
                        <pic:nvPicPr>
                          <pic:cNvPr id="118353198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SST-SOC-06</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REALIZZARE ATTIVITÀ DI ANIMAZIONE ESPRESSIVO-CREATIVE</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5584" behindDoc="0" locked="1" layoutInCell="1" allowOverlap="1" wp14:anchorId="6E0FDE52" wp14:editId="71D0DA1C">
                  <wp:simplePos x="0" y="0"/>
                  <wp:positionH relativeFrom="column">
                    <wp:align>left</wp:align>
                  </wp:positionH>
                  <wp:positionV relativeFrom="line">
                    <wp:posOffset>0</wp:posOffset>
                  </wp:positionV>
                  <wp:extent cx="241300" cy="241300"/>
                  <wp:effectExtent l="0" t="0" r="0" b="0"/>
                  <wp:wrapNone/>
                  <wp:docPr id="1436996337" name="Picture"/>
                  <wp:cNvGraphicFramePr/>
                  <a:graphic xmlns:a="http://schemas.openxmlformats.org/drawingml/2006/main">
                    <a:graphicData uri="http://schemas.openxmlformats.org/drawingml/2006/picture">
                      <pic:pic xmlns:pic="http://schemas.openxmlformats.org/drawingml/2006/picture">
                        <pic:nvPicPr>
                          <pic:cNvPr id="143699633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SST-SOC-07</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REALIZZARE ATTIVITÀ DI ANIMAZIONE LUDICO-MOTORIE</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6608" behindDoc="0" locked="1" layoutInCell="1" allowOverlap="1" wp14:anchorId="744C5AC8" wp14:editId="3043992D">
                  <wp:simplePos x="0" y="0"/>
                  <wp:positionH relativeFrom="column">
                    <wp:align>left</wp:align>
                  </wp:positionH>
                  <wp:positionV relativeFrom="line">
                    <wp:posOffset>0</wp:posOffset>
                  </wp:positionV>
                  <wp:extent cx="241300" cy="241300"/>
                  <wp:effectExtent l="0" t="0" r="0" b="0"/>
                  <wp:wrapNone/>
                  <wp:docPr id="5653414" name="Picture"/>
                  <wp:cNvGraphicFramePr/>
                  <a:graphic xmlns:a="http://schemas.openxmlformats.org/drawingml/2006/main">
                    <a:graphicData uri="http://schemas.openxmlformats.org/drawingml/2006/picture">
                      <pic:pic xmlns:pic="http://schemas.openxmlformats.org/drawingml/2006/picture">
                        <pic:nvPicPr>
                          <pic:cNvPr id="565341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SST-SOC-08</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ORGANIZZAZIONE DEL LAVORO SOCIO-EDUCATIVO</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7632" behindDoc="0" locked="1" layoutInCell="1" allowOverlap="1" wp14:anchorId="2C582A31" wp14:editId="4D576148">
                  <wp:simplePos x="0" y="0"/>
                  <wp:positionH relativeFrom="column">
                    <wp:align>left</wp:align>
                  </wp:positionH>
                  <wp:positionV relativeFrom="line">
                    <wp:posOffset>0</wp:posOffset>
                  </wp:positionV>
                  <wp:extent cx="241300" cy="241300"/>
                  <wp:effectExtent l="0" t="0" r="0" b="0"/>
                  <wp:wrapNone/>
                  <wp:docPr id="1688539041" name="Picture"/>
                  <wp:cNvGraphicFramePr/>
                  <a:graphic xmlns:a="http://schemas.openxmlformats.org/drawingml/2006/main">
                    <a:graphicData uri="http://schemas.openxmlformats.org/drawingml/2006/picture">
                      <pic:pic xmlns:pic="http://schemas.openxmlformats.org/drawingml/2006/picture">
                        <pic:nvPicPr>
                          <pic:cNvPr id="168853904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SST-SOC-09</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REALIZZAZIONE DI INTERVENTI SOCIO-EDUCATIVI PER UTENTI MINORI</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8656" behindDoc="0" locked="1" layoutInCell="1" allowOverlap="1" wp14:anchorId="2C3BEBF0" wp14:editId="11D7156E">
                  <wp:simplePos x="0" y="0"/>
                  <wp:positionH relativeFrom="column">
                    <wp:align>left</wp:align>
                  </wp:positionH>
                  <wp:positionV relativeFrom="line">
                    <wp:posOffset>0</wp:posOffset>
                  </wp:positionV>
                  <wp:extent cx="241300" cy="241300"/>
                  <wp:effectExtent l="0" t="0" r="0" b="0"/>
                  <wp:wrapNone/>
                  <wp:docPr id="844506031" name="Picture"/>
                  <wp:cNvGraphicFramePr/>
                  <a:graphic xmlns:a="http://schemas.openxmlformats.org/drawingml/2006/main">
                    <a:graphicData uri="http://schemas.openxmlformats.org/drawingml/2006/picture">
                      <pic:pic xmlns:pic="http://schemas.openxmlformats.org/drawingml/2006/picture">
                        <pic:nvPicPr>
                          <pic:cNvPr id="84450603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SST-SOC-10</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INTERVENTI SOCIO-EDUCATIVI PER ADULTI CON PROBLEMI SOCIOECONOMICI</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19680" behindDoc="0" locked="1" layoutInCell="1" allowOverlap="1" wp14:anchorId="035DDC21" wp14:editId="42D2962F">
                  <wp:simplePos x="0" y="0"/>
                  <wp:positionH relativeFrom="column">
                    <wp:align>left</wp:align>
                  </wp:positionH>
                  <wp:positionV relativeFrom="line">
                    <wp:posOffset>0</wp:posOffset>
                  </wp:positionV>
                  <wp:extent cx="241300" cy="241300"/>
                  <wp:effectExtent l="0" t="0" r="0" b="0"/>
                  <wp:wrapNone/>
                  <wp:docPr id="1110343460" name="Picture"/>
                  <wp:cNvGraphicFramePr/>
                  <a:graphic xmlns:a="http://schemas.openxmlformats.org/drawingml/2006/main">
                    <a:graphicData uri="http://schemas.openxmlformats.org/drawingml/2006/picture">
                      <pic:pic xmlns:pic="http://schemas.openxmlformats.org/drawingml/2006/picture">
                        <pic:nvPicPr>
                          <pic:cNvPr id="111034346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SST-SOC-11</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INTERVENTI SOCIO-EDUCATIVI PER ADULTI CON PROBLEMI SOCIOASSISTENZIALI</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0704" behindDoc="0" locked="1" layoutInCell="1" allowOverlap="1" wp14:anchorId="23D86BC2" wp14:editId="40AAAD6B">
                  <wp:simplePos x="0" y="0"/>
                  <wp:positionH relativeFrom="column">
                    <wp:align>left</wp:align>
                  </wp:positionH>
                  <wp:positionV relativeFrom="line">
                    <wp:posOffset>0</wp:posOffset>
                  </wp:positionV>
                  <wp:extent cx="241300" cy="241300"/>
                  <wp:effectExtent l="0" t="0" r="0" b="0"/>
                  <wp:wrapNone/>
                  <wp:docPr id="971700045" name="Picture"/>
                  <wp:cNvGraphicFramePr/>
                  <a:graphic xmlns:a="http://schemas.openxmlformats.org/drawingml/2006/main">
                    <a:graphicData uri="http://schemas.openxmlformats.org/drawingml/2006/picture">
                      <pic:pic xmlns:pic="http://schemas.openxmlformats.org/drawingml/2006/picture">
                        <pic:nvPicPr>
                          <pic:cNvPr id="97170004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SST-SOC-12</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COORDINAMENTO DEL SERVIZIO DI ASSISTENZA PSICO-PEDAGOGICA</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1728" behindDoc="0" locked="1" layoutInCell="1" allowOverlap="1" wp14:anchorId="6ECBC7B2" wp14:editId="1AB8F219">
                  <wp:simplePos x="0" y="0"/>
                  <wp:positionH relativeFrom="column">
                    <wp:align>left</wp:align>
                  </wp:positionH>
                  <wp:positionV relativeFrom="line">
                    <wp:posOffset>0</wp:posOffset>
                  </wp:positionV>
                  <wp:extent cx="241300" cy="241300"/>
                  <wp:effectExtent l="0" t="0" r="0" b="0"/>
                  <wp:wrapNone/>
                  <wp:docPr id="1407671575" name="Picture"/>
                  <wp:cNvGraphicFramePr/>
                  <a:graphic xmlns:a="http://schemas.openxmlformats.org/drawingml/2006/main">
                    <a:graphicData uri="http://schemas.openxmlformats.org/drawingml/2006/picture">
                      <pic:pic xmlns:pic="http://schemas.openxmlformats.org/drawingml/2006/picture">
                        <pic:nvPicPr>
                          <pic:cNvPr id="140767157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SST-SOC-13</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GESTIONE DEL SOSTEGNO DI UN ALLIEVO CON P.E.I.</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2752" behindDoc="0" locked="1" layoutInCell="1" allowOverlap="1" wp14:anchorId="442C7B6E" wp14:editId="7987F656">
                  <wp:simplePos x="0" y="0"/>
                  <wp:positionH relativeFrom="column">
                    <wp:align>left</wp:align>
                  </wp:positionH>
                  <wp:positionV relativeFrom="line">
                    <wp:posOffset>0</wp:posOffset>
                  </wp:positionV>
                  <wp:extent cx="241300" cy="241300"/>
                  <wp:effectExtent l="0" t="0" r="0" b="0"/>
                  <wp:wrapNone/>
                  <wp:docPr id="273791505" name="Picture"/>
                  <wp:cNvGraphicFramePr/>
                  <a:graphic xmlns:a="http://schemas.openxmlformats.org/drawingml/2006/main">
                    <a:graphicData uri="http://schemas.openxmlformats.org/drawingml/2006/picture">
                      <pic:pic xmlns:pic="http://schemas.openxmlformats.org/drawingml/2006/picture">
                        <pic:nvPicPr>
                          <pic:cNvPr id="27379150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SST-SOC-14</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UTILIZZO DEGLI STRUMENTI PER L’ANALISI DEI BISOGNI</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3776" behindDoc="0" locked="1" layoutInCell="1" allowOverlap="1" wp14:anchorId="7002371A" wp14:editId="2008D603">
                  <wp:simplePos x="0" y="0"/>
                  <wp:positionH relativeFrom="column">
                    <wp:align>left</wp:align>
                  </wp:positionH>
                  <wp:positionV relativeFrom="line">
                    <wp:posOffset>0</wp:posOffset>
                  </wp:positionV>
                  <wp:extent cx="241300" cy="241300"/>
                  <wp:effectExtent l="0" t="0" r="0" b="0"/>
                  <wp:wrapNone/>
                  <wp:docPr id="361966690" name="Picture"/>
                  <wp:cNvGraphicFramePr/>
                  <a:graphic xmlns:a="http://schemas.openxmlformats.org/drawingml/2006/main">
                    <a:graphicData uri="http://schemas.openxmlformats.org/drawingml/2006/picture">
                      <pic:pic xmlns:pic="http://schemas.openxmlformats.org/drawingml/2006/picture">
                        <pic:nvPicPr>
                          <pic:cNvPr id="36196669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SST-SOC-15</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GESTIONE DI INTERVENTI DI MEDIAZIONE NEI DIVERSI CONTESTI</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4800" behindDoc="0" locked="1" layoutInCell="1" allowOverlap="1" wp14:anchorId="0E06E46B" wp14:editId="3975A09B">
                  <wp:simplePos x="0" y="0"/>
                  <wp:positionH relativeFrom="column">
                    <wp:align>left</wp:align>
                  </wp:positionH>
                  <wp:positionV relativeFrom="line">
                    <wp:posOffset>0</wp:posOffset>
                  </wp:positionV>
                  <wp:extent cx="241300" cy="241300"/>
                  <wp:effectExtent l="0" t="0" r="0" b="0"/>
                  <wp:wrapNone/>
                  <wp:docPr id="230009570" name="Picture"/>
                  <wp:cNvGraphicFramePr/>
                  <a:graphic xmlns:a="http://schemas.openxmlformats.org/drawingml/2006/main">
                    <a:graphicData uri="http://schemas.openxmlformats.org/drawingml/2006/picture">
                      <pic:pic xmlns:pic="http://schemas.openxmlformats.org/drawingml/2006/picture">
                        <pic:nvPicPr>
                          <pic:cNvPr id="23000957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SST-SOC-16</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PROMUOVERE INTERVENTI DI INTEGRAZIONE</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5824" behindDoc="0" locked="1" layoutInCell="1" allowOverlap="1" wp14:anchorId="709F3BF0" wp14:editId="27CB5A07">
                  <wp:simplePos x="0" y="0"/>
                  <wp:positionH relativeFrom="column">
                    <wp:align>left</wp:align>
                  </wp:positionH>
                  <wp:positionV relativeFrom="line">
                    <wp:posOffset>0</wp:posOffset>
                  </wp:positionV>
                  <wp:extent cx="241300" cy="241300"/>
                  <wp:effectExtent l="0" t="0" r="0" b="0"/>
                  <wp:wrapNone/>
                  <wp:docPr id="1395062998" name="Picture"/>
                  <wp:cNvGraphicFramePr/>
                  <a:graphic xmlns:a="http://schemas.openxmlformats.org/drawingml/2006/main">
                    <a:graphicData uri="http://schemas.openxmlformats.org/drawingml/2006/picture">
                      <pic:pic xmlns:pic="http://schemas.openxmlformats.org/drawingml/2006/picture">
                        <pic:nvPicPr>
                          <pic:cNvPr id="139506299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SST-SOC-17</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OTTIMIZZAZIONE DELLA RETE DI ORGANIZZAZIONE ED EROGAZIONE DEI SERVIZI</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6848" behindDoc="0" locked="1" layoutInCell="1" allowOverlap="1" wp14:anchorId="3F49917D" wp14:editId="045F452D">
                  <wp:simplePos x="0" y="0"/>
                  <wp:positionH relativeFrom="column">
                    <wp:align>left</wp:align>
                  </wp:positionH>
                  <wp:positionV relativeFrom="line">
                    <wp:posOffset>0</wp:posOffset>
                  </wp:positionV>
                  <wp:extent cx="241300" cy="241300"/>
                  <wp:effectExtent l="0" t="0" r="0" b="0"/>
                  <wp:wrapNone/>
                  <wp:docPr id="726394740" name="Picture"/>
                  <wp:cNvGraphicFramePr/>
                  <a:graphic xmlns:a="http://schemas.openxmlformats.org/drawingml/2006/main">
                    <a:graphicData uri="http://schemas.openxmlformats.org/drawingml/2006/picture">
                      <pic:pic xmlns:pic="http://schemas.openxmlformats.org/drawingml/2006/picture">
                        <pic:nvPicPr>
                          <pic:cNvPr id="726394740"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SST-SOC-18</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CONSULENZA TELEFONICA SULLA DISPONIBILITÀ E L'ACCESSIBILITÀ DEI SERVIZI SOCIO-</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7872" behindDoc="0" locked="1" layoutInCell="1" allowOverlap="1" wp14:anchorId="55ED7DE1" wp14:editId="1302F2DD">
                  <wp:simplePos x="0" y="0"/>
                  <wp:positionH relativeFrom="column">
                    <wp:align>left</wp:align>
                  </wp:positionH>
                  <wp:positionV relativeFrom="line">
                    <wp:posOffset>0</wp:posOffset>
                  </wp:positionV>
                  <wp:extent cx="241300" cy="241300"/>
                  <wp:effectExtent l="0" t="0" r="0" b="0"/>
                  <wp:wrapNone/>
                  <wp:docPr id="1105221755" name="Picture"/>
                  <wp:cNvGraphicFramePr/>
                  <a:graphic xmlns:a="http://schemas.openxmlformats.org/drawingml/2006/main">
                    <a:graphicData uri="http://schemas.openxmlformats.org/drawingml/2006/picture">
                      <pic:pic xmlns:pic="http://schemas.openxmlformats.org/drawingml/2006/picture">
                        <pic:nvPicPr>
                          <pic:cNvPr id="110522175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SST-SOC-19</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ACCOGLIENZA E SUPPORTO AI RICHIEDENTI E TITOLARI DI PROTEZIONE INTERNAZIONALE</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8896" behindDoc="0" locked="1" layoutInCell="1" allowOverlap="1" wp14:anchorId="732BBEC1" wp14:editId="7041F456">
                  <wp:simplePos x="0" y="0"/>
                  <wp:positionH relativeFrom="column">
                    <wp:align>left</wp:align>
                  </wp:positionH>
                  <wp:positionV relativeFrom="line">
                    <wp:posOffset>0</wp:posOffset>
                  </wp:positionV>
                  <wp:extent cx="241300" cy="241300"/>
                  <wp:effectExtent l="0" t="0" r="0" b="0"/>
                  <wp:wrapNone/>
                  <wp:docPr id="1935264404" name="Picture"/>
                  <wp:cNvGraphicFramePr/>
                  <a:graphic xmlns:a="http://schemas.openxmlformats.org/drawingml/2006/main">
                    <a:graphicData uri="http://schemas.openxmlformats.org/drawingml/2006/picture">
                      <pic:pic xmlns:pic="http://schemas.openxmlformats.org/drawingml/2006/picture">
                        <pic:nvPicPr>
                          <pic:cNvPr id="1935264404"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SST-SOC-20</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SUPPORTO ALLA SOCIALIZZAZIONE</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29920" behindDoc="0" locked="1" layoutInCell="1" allowOverlap="1" wp14:anchorId="2D477BC2" wp14:editId="2A638656">
                  <wp:simplePos x="0" y="0"/>
                  <wp:positionH relativeFrom="column">
                    <wp:align>left</wp:align>
                  </wp:positionH>
                  <wp:positionV relativeFrom="line">
                    <wp:posOffset>0</wp:posOffset>
                  </wp:positionV>
                  <wp:extent cx="241300" cy="241300"/>
                  <wp:effectExtent l="0" t="0" r="0" b="0"/>
                  <wp:wrapNone/>
                  <wp:docPr id="847090642" name="Picture"/>
                  <wp:cNvGraphicFramePr/>
                  <a:graphic xmlns:a="http://schemas.openxmlformats.org/drawingml/2006/main">
                    <a:graphicData uri="http://schemas.openxmlformats.org/drawingml/2006/picture">
                      <pic:pic xmlns:pic="http://schemas.openxmlformats.org/drawingml/2006/picture">
                        <pic:nvPicPr>
                          <pic:cNvPr id="84709064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SST-SOC-21</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SUPPORTO ALLA FORMAZIONE E ALL’INSERIMENTO AL LAVORO</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30944" behindDoc="0" locked="1" layoutInCell="1" allowOverlap="1" wp14:anchorId="4725684F" wp14:editId="011F7B17">
                  <wp:simplePos x="0" y="0"/>
                  <wp:positionH relativeFrom="column">
                    <wp:align>left</wp:align>
                  </wp:positionH>
                  <wp:positionV relativeFrom="line">
                    <wp:posOffset>0</wp:posOffset>
                  </wp:positionV>
                  <wp:extent cx="241300" cy="241300"/>
                  <wp:effectExtent l="0" t="0" r="0" b="0"/>
                  <wp:wrapNone/>
                  <wp:docPr id="1737671542" name="Picture"/>
                  <wp:cNvGraphicFramePr/>
                  <a:graphic xmlns:a="http://schemas.openxmlformats.org/drawingml/2006/main">
                    <a:graphicData uri="http://schemas.openxmlformats.org/drawingml/2006/picture">
                      <pic:pic xmlns:pic="http://schemas.openxmlformats.org/drawingml/2006/picture">
                        <pic:nvPicPr>
                          <pic:cNvPr id="1737671542"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40"/>
        </w:trPr>
        <w:tc>
          <w:tcPr>
            <w:tcW w:w="40" w:type="dxa"/>
          </w:tcPr>
          <w:p w:rsidR="000D2745" w:rsidRDefault="000D2745" w:rsidP="00DF731C">
            <w:pPr>
              <w:pStyle w:val="EMPTYCELLSTYLE"/>
            </w:pPr>
          </w:p>
        </w:tc>
        <w:tc>
          <w:tcPr>
            <w:tcW w:w="1360" w:type="dxa"/>
            <w:tcMar>
              <w:top w:w="0" w:type="dxa"/>
              <w:left w:w="60" w:type="dxa"/>
              <w:bottom w:w="40" w:type="dxa"/>
              <w:right w:w="0" w:type="dxa"/>
            </w:tcMar>
            <w:vAlign w:val="center"/>
          </w:tcPr>
          <w:p w:rsidR="000D2745" w:rsidRDefault="000D2745" w:rsidP="00DF731C">
            <w:r>
              <w:rPr>
                <w:rFonts w:cs="Calibri"/>
                <w:b/>
                <w:color w:val="000000"/>
              </w:rPr>
              <w:t>SST-SOC-22</w:t>
            </w:r>
          </w:p>
        </w:tc>
        <w:tc>
          <w:tcPr>
            <w:tcW w:w="7400" w:type="dxa"/>
            <w:gridSpan w:val="4"/>
            <w:tcMar>
              <w:top w:w="0" w:type="dxa"/>
              <w:left w:w="60" w:type="dxa"/>
              <w:bottom w:w="40" w:type="dxa"/>
              <w:right w:w="0" w:type="dxa"/>
            </w:tcMar>
            <w:vAlign w:val="center"/>
          </w:tcPr>
          <w:p w:rsidR="000D2745" w:rsidRDefault="000D2745" w:rsidP="00DF731C">
            <w:r>
              <w:rPr>
                <w:rFonts w:cs="Calibri"/>
                <w:color w:val="000000"/>
              </w:rPr>
              <w:t>SUPPORTO ALLA RESIDENZIALITÀ</w:t>
            </w:r>
          </w:p>
        </w:tc>
        <w:tc>
          <w:tcPr>
            <w:tcW w:w="140" w:type="dxa"/>
          </w:tcPr>
          <w:p w:rsidR="000D2745" w:rsidRDefault="000D2745" w:rsidP="00DF731C">
            <w:pPr>
              <w:pStyle w:val="EMPTYCELLSTYLE"/>
            </w:pPr>
          </w:p>
        </w:tc>
        <w:tc>
          <w:tcPr>
            <w:tcW w:w="38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31968" behindDoc="0" locked="1" layoutInCell="1" allowOverlap="1" wp14:anchorId="2FC1D369" wp14:editId="39D82383">
                  <wp:simplePos x="0" y="0"/>
                  <wp:positionH relativeFrom="column">
                    <wp:align>left</wp:align>
                  </wp:positionH>
                  <wp:positionV relativeFrom="line">
                    <wp:posOffset>0</wp:posOffset>
                  </wp:positionV>
                  <wp:extent cx="241300" cy="241300"/>
                  <wp:effectExtent l="0" t="0" r="0" b="0"/>
                  <wp:wrapNone/>
                  <wp:docPr id="567980877" name="Picture"/>
                  <wp:cNvGraphicFramePr/>
                  <a:graphic xmlns:a="http://schemas.openxmlformats.org/drawingml/2006/main">
                    <a:graphicData uri="http://schemas.openxmlformats.org/drawingml/2006/picture">
                      <pic:pic xmlns:pic="http://schemas.openxmlformats.org/drawingml/2006/picture">
                        <pic:nvPicPr>
                          <pic:cNvPr id="567980877"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16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0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2800" w:type="dxa"/>
            <w:gridSpan w:val="6"/>
            <w:tcMar>
              <w:top w:w="0" w:type="dxa"/>
              <w:left w:w="60" w:type="dxa"/>
              <w:bottom w:w="0" w:type="dxa"/>
              <w:right w:w="0" w:type="dxa"/>
            </w:tcMar>
            <w:vAlign w:val="center"/>
          </w:tcPr>
          <w:p w:rsidR="000D2745" w:rsidRDefault="000D2745" w:rsidP="00DF731C">
            <w:r>
              <w:rPr>
                <w:rFonts w:cs="Calibri"/>
                <w:color w:val="000000"/>
                <w:sz w:val="16"/>
              </w:rPr>
              <w:t>Legenda:</w:t>
            </w: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0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32992" behindDoc="0" locked="1" layoutInCell="1" allowOverlap="1" wp14:anchorId="33D718B1" wp14:editId="5DDB1404">
                  <wp:simplePos x="0" y="0"/>
                  <wp:positionH relativeFrom="column">
                    <wp:align>left</wp:align>
                  </wp:positionH>
                  <wp:positionV relativeFrom="line">
                    <wp:posOffset>0</wp:posOffset>
                  </wp:positionV>
                  <wp:extent cx="190500" cy="190500"/>
                  <wp:effectExtent l="0" t="0" r="0" b="0"/>
                  <wp:wrapNone/>
                  <wp:docPr id="1525684339" name="Picture"/>
                  <wp:cNvGraphicFramePr/>
                  <a:graphic xmlns:a="http://schemas.openxmlformats.org/drawingml/2006/main">
                    <a:graphicData uri="http://schemas.openxmlformats.org/drawingml/2006/picture">
                      <pic:pic xmlns:pic="http://schemas.openxmlformats.org/drawingml/2006/picture">
                        <pic:nvPicPr>
                          <pic:cNvPr id="1525684339"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0D2745" w:rsidRDefault="000D2745" w:rsidP="00DF731C">
            <w:r>
              <w:rPr>
                <w:rFonts w:cs="Calibri"/>
                <w:color w:val="000000"/>
                <w:sz w:val="16"/>
              </w:rPr>
              <w:t>= Scheda presente nel repertorio</w:t>
            </w:r>
          </w:p>
        </w:tc>
        <w:tc>
          <w:tcPr>
            <w:tcW w:w="80" w:type="dxa"/>
          </w:tcPr>
          <w:p w:rsidR="000D2745" w:rsidRDefault="000D2745" w:rsidP="00DF731C">
            <w:pPr>
              <w:pStyle w:val="EMPTYCELLSTYLE"/>
            </w:pPr>
          </w:p>
        </w:tc>
      </w:tr>
      <w:tr w:rsidR="000D2745" w:rsidTr="00DF731C">
        <w:trPr>
          <w:trHeight w:hRule="exact" w:val="2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Pr>
          <w:p w:rsidR="000D2745" w:rsidRDefault="000D2745" w:rsidP="00DF731C">
            <w:pPr>
              <w:pStyle w:val="EMPTYCELLSTYLE"/>
            </w:pPr>
          </w:p>
        </w:tc>
        <w:tc>
          <w:tcPr>
            <w:tcW w:w="1520" w:type="dxa"/>
          </w:tcPr>
          <w:p w:rsidR="000D2745" w:rsidRDefault="000D2745" w:rsidP="00DF731C">
            <w:pPr>
              <w:pStyle w:val="EMPTYCELLSTYLE"/>
            </w:pPr>
          </w:p>
        </w:tc>
        <w:tc>
          <w:tcPr>
            <w:tcW w:w="160" w:type="dxa"/>
          </w:tcPr>
          <w:p w:rsidR="000D2745" w:rsidRDefault="000D2745" w:rsidP="00DF731C">
            <w:pPr>
              <w:pStyle w:val="EMPTYCELLSTYLE"/>
            </w:pPr>
          </w:p>
        </w:tc>
        <w:tc>
          <w:tcPr>
            <w:tcW w:w="140" w:type="dxa"/>
          </w:tcPr>
          <w:p w:rsidR="000D2745" w:rsidRDefault="000D2745" w:rsidP="00DF731C">
            <w:pPr>
              <w:pStyle w:val="EMPTYCELLSTYLE"/>
            </w:pPr>
          </w:p>
        </w:tc>
        <w:tc>
          <w:tcPr>
            <w:tcW w:w="380" w:type="dxa"/>
          </w:tcPr>
          <w:p w:rsidR="000D2745" w:rsidRDefault="000D2745" w:rsidP="00DF731C">
            <w:pPr>
              <w:pStyle w:val="EMPTYCELLSTYLE"/>
            </w:pPr>
          </w:p>
        </w:tc>
        <w:tc>
          <w:tcPr>
            <w:tcW w:w="300" w:type="dxa"/>
          </w:tcPr>
          <w:p w:rsidR="000D2745" w:rsidRDefault="000D2745" w:rsidP="00DF731C">
            <w:pPr>
              <w:pStyle w:val="EMPTYCELLSTYLE"/>
            </w:pPr>
          </w:p>
        </w:tc>
        <w:tc>
          <w:tcPr>
            <w:tcW w:w="80" w:type="dxa"/>
          </w:tcPr>
          <w:p w:rsidR="000D2745" w:rsidRDefault="000D2745" w:rsidP="00DF731C">
            <w:pPr>
              <w:pStyle w:val="EMPTYCELLSTYLE"/>
            </w:pPr>
          </w:p>
        </w:tc>
      </w:tr>
      <w:tr w:rsidR="000D2745" w:rsidTr="00DF731C">
        <w:trPr>
          <w:trHeight w:hRule="exact" w:val="300"/>
        </w:trPr>
        <w:tc>
          <w:tcPr>
            <w:tcW w:w="40" w:type="dxa"/>
          </w:tcPr>
          <w:p w:rsidR="000D2745" w:rsidRDefault="000D2745" w:rsidP="00DF731C">
            <w:pPr>
              <w:pStyle w:val="EMPTYCELLSTYLE"/>
            </w:pPr>
          </w:p>
        </w:tc>
        <w:tc>
          <w:tcPr>
            <w:tcW w:w="1360" w:type="dxa"/>
          </w:tcPr>
          <w:p w:rsidR="000D2745" w:rsidRDefault="000D2745" w:rsidP="00DF731C">
            <w:pPr>
              <w:pStyle w:val="EMPTYCELLSTYLE"/>
            </w:pPr>
          </w:p>
        </w:tc>
        <w:tc>
          <w:tcPr>
            <w:tcW w:w="5420" w:type="dxa"/>
          </w:tcPr>
          <w:p w:rsidR="000D2745" w:rsidRDefault="000D2745" w:rsidP="00DF731C">
            <w:pPr>
              <w:pStyle w:val="EMPTYCELLSTYLE"/>
            </w:pPr>
          </w:p>
        </w:tc>
        <w:tc>
          <w:tcPr>
            <w:tcW w:w="300" w:type="dxa"/>
            <w:tcMar>
              <w:top w:w="0" w:type="dxa"/>
              <w:left w:w="0" w:type="dxa"/>
              <w:bottom w:w="0" w:type="dxa"/>
              <w:right w:w="0" w:type="dxa"/>
            </w:tcMar>
          </w:tcPr>
          <w:p w:rsidR="000D2745" w:rsidRDefault="000D2745" w:rsidP="00DF731C">
            <w:r>
              <w:rPr>
                <w:noProof/>
                <w:lang w:eastAsia="it-IT"/>
              </w:rPr>
              <w:drawing>
                <wp:anchor distT="0" distB="0" distL="0" distR="0" simplePos="0" relativeHeight="251734016" behindDoc="0" locked="1" layoutInCell="1" allowOverlap="1" wp14:anchorId="389BD5DD" wp14:editId="4D685527">
                  <wp:simplePos x="0" y="0"/>
                  <wp:positionH relativeFrom="column">
                    <wp:align>left</wp:align>
                  </wp:positionH>
                  <wp:positionV relativeFrom="line">
                    <wp:posOffset>0</wp:posOffset>
                  </wp:positionV>
                  <wp:extent cx="190500" cy="190500"/>
                  <wp:effectExtent l="0" t="0" r="0" b="0"/>
                  <wp:wrapNone/>
                  <wp:docPr id="414469401" name="Picture"/>
                  <wp:cNvGraphicFramePr/>
                  <a:graphic xmlns:a="http://schemas.openxmlformats.org/drawingml/2006/main">
                    <a:graphicData uri="http://schemas.openxmlformats.org/drawingml/2006/picture">
                      <pic:pic xmlns:pic="http://schemas.openxmlformats.org/drawingml/2006/picture">
                        <pic:nvPicPr>
                          <pic:cNvPr id="414469401"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0D2745" w:rsidRDefault="000D2745" w:rsidP="00DF731C">
            <w:r>
              <w:rPr>
                <w:rFonts w:cs="Calibri"/>
                <w:color w:val="000000"/>
                <w:sz w:val="16"/>
              </w:rPr>
              <w:t>= Scheda in corso di elaborazione</w:t>
            </w:r>
          </w:p>
        </w:tc>
        <w:tc>
          <w:tcPr>
            <w:tcW w:w="80" w:type="dxa"/>
          </w:tcPr>
          <w:p w:rsidR="000D2745" w:rsidRDefault="000D2745" w:rsidP="00DF731C">
            <w:pPr>
              <w:pStyle w:val="EMPTYCELLSTYLE"/>
            </w:pPr>
          </w:p>
        </w:tc>
      </w:tr>
    </w:tbl>
    <w:p w:rsidR="000D2745" w:rsidRDefault="000D2745" w:rsidP="00006FE5">
      <w:pPr>
        <w:pStyle w:val="QPR-Descrittori"/>
      </w:pPr>
    </w:p>
    <w:p w:rsidR="0052020E" w:rsidRDefault="0052020E" w:rsidP="00820998"/>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450B87" w:rsidRDefault="00BB55EF" w:rsidP="00235BE1">
      <w:pPr>
        <w:tabs>
          <w:tab w:val="left" w:pos="4266"/>
        </w:tabs>
        <w:jc w:val="center"/>
      </w:pPr>
      <w:r w:rsidRPr="00BB55EF">
        <w:rPr>
          <w:noProof/>
          <w:lang w:eastAsia="it-IT"/>
        </w:rPr>
        <w:drawing>
          <wp:inline distT="0" distB="0" distL="0" distR="0">
            <wp:extent cx="8640000" cy="621720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BB55EF" w:rsidP="000148A7">
      <w:pPr>
        <w:tabs>
          <w:tab w:val="left" w:pos="3125"/>
        </w:tabs>
        <w:jc w:val="center"/>
      </w:pPr>
      <w:r w:rsidRPr="00BB55EF">
        <w:rPr>
          <w:noProof/>
          <w:lang w:eastAsia="it-IT"/>
        </w:rPr>
        <w:drawing>
          <wp:inline distT="0" distB="0" distL="0" distR="0">
            <wp:extent cx="8640000" cy="6217200"/>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BB55EF" w:rsidP="000148A7">
      <w:pPr>
        <w:tabs>
          <w:tab w:val="left" w:pos="4800"/>
        </w:tabs>
        <w:jc w:val="center"/>
      </w:pPr>
      <w:r w:rsidRPr="00BB55EF">
        <w:rPr>
          <w:noProof/>
          <w:lang w:eastAsia="it-IT"/>
        </w:rPr>
        <w:drawing>
          <wp:inline distT="0" distB="0" distL="0" distR="0">
            <wp:extent cx="8640000" cy="6217200"/>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F5004" w:rsidRPr="006F5004" w:rsidRDefault="00BB55EF" w:rsidP="000148A7">
      <w:pPr>
        <w:tabs>
          <w:tab w:val="left" w:pos="2550"/>
        </w:tabs>
        <w:jc w:val="center"/>
      </w:pPr>
      <w:r w:rsidRPr="00BB55EF">
        <w:rPr>
          <w:noProof/>
          <w:lang w:eastAsia="it-IT"/>
        </w:rPr>
        <w:drawing>
          <wp:inline distT="0" distB="0" distL="0" distR="0">
            <wp:extent cx="8640000" cy="62172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C14C7" w:rsidRDefault="00BB55EF" w:rsidP="000148A7">
      <w:pPr>
        <w:tabs>
          <w:tab w:val="left" w:pos="2550"/>
        </w:tabs>
        <w:jc w:val="center"/>
      </w:pPr>
      <w:r w:rsidRPr="00BB55EF">
        <w:rPr>
          <w:noProof/>
          <w:lang w:eastAsia="it-IT"/>
        </w:rPr>
        <w:drawing>
          <wp:inline distT="0" distB="0" distL="0" distR="0">
            <wp:extent cx="8640000" cy="62172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3EC5" w:rsidRDefault="00BB55EF" w:rsidP="000148A7">
      <w:pPr>
        <w:tabs>
          <w:tab w:val="left" w:pos="2550"/>
        </w:tabs>
        <w:jc w:val="center"/>
      </w:pPr>
      <w:r w:rsidRPr="00BB55EF">
        <w:rPr>
          <w:noProof/>
          <w:lang w:eastAsia="it-IT"/>
        </w:rPr>
        <w:drawing>
          <wp:inline distT="0" distB="0" distL="0" distR="0">
            <wp:extent cx="8640000" cy="62172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31E37" w:rsidRPr="006C14C7" w:rsidRDefault="00BB55EF" w:rsidP="000148A7">
      <w:pPr>
        <w:tabs>
          <w:tab w:val="left" w:pos="2550"/>
        </w:tabs>
        <w:jc w:val="center"/>
      </w:pPr>
      <w:r w:rsidRPr="00BB55EF">
        <w:rPr>
          <w:noProof/>
          <w:lang w:eastAsia="it-IT"/>
        </w:rPr>
        <w:drawing>
          <wp:inline distT="0" distB="0" distL="0" distR="0">
            <wp:extent cx="8640000" cy="6217200"/>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5696F" w:rsidRDefault="00BB55EF" w:rsidP="00DE29D5">
      <w:pPr>
        <w:jc w:val="center"/>
      </w:pPr>
      <w:r w:rsidRPr="00BB55EF">
        <w:rPr>
          <w:noProof/>
          <w:lang w:eastAsia="it-IT"/>
        </w:rPr>
        <w:drawing>
          <wp:inline distT="0" distB="0" distL="0" distR="0">
            <wp:extent cx="8640000" cy="621720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016DC" w:rsidRDefault="00BB55EF" w:rsidP="00DE29D5">
      <w:pPr>
        <w:tabs>
          <w:tab w:val="left" w:pos="2550"/>
        </w:tabs>
        <w:jc w:val="center"/>
      </w:pPr>
      <w:r w:rsidRPr="00BB55EF">
        <w:rPr>
          <w:noProof/>
          <w:lang w:eastAsia="it-IT"/>
        </w:rPr>
        <w:drawing>
          <wp:inline distT="0" distB="0" distL="0" distR="0">
            <wp:extent cx="8640000" cy="6217200"/>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E29D5" w:rsidRDefault="00BB55EF" w:rsidP="00DE29D5">
      <w:pPr>
        <w:tabs>
          <w:tab w:val="left" w:pos="2550"/>
        </w:tabs>
        <w:jc w:val="center"/>
      </w:pPr>
      <w:r w:rsidRPr="00BB55EF">
        <w:rPr>
          <w:noProof/>
          <w:lang w:eastAsia="it-IT"/>
        </w:rPr>
        <w:drawing>
          <wp:inline distT="0" distB="0" distL="0" distR="0">
            <wp:extent cx="8640000" cy="621720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E29D5" w:rsidRDefault="00BB55EF" w:rsidP="00DE29D5">
      <w:pPr>
        <w:tabs>
          <w:tab w:val="left" w:pos="2550"/>
        </w:tabs>
        <w:jc w:val="center"/>
      </w:pPr>
      <w:r w:rsidRPr="00BB55EF">
        <w:rPr>
          <w:noProof/>
          <w:lang w:eastAsia="it-IT"/>
        </w:rPr>
        <w:drawing>
          <wp:inline distT="0" distB="0" distL="0" distR="0">
            <wp:extent cx="8640000" cy="6217200"/>
            <wp:effectExtent l="0" t="0" r="889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B55EF" w:rsidRDefault="00BB55EF" w:rsidP="00DE29D5">
      <w:pPr>
        <w:tabs>
          <w:tab w:val="left" w:pos="2550"/>
        </w:tabs>
        <w:jc w:val="center"/>
      </w:pPr>
      <w:r w:rsidRPr="00BB55EF">
        <w:rPr>
          <w:noProof/>
          <w:lang w:eastAsia="it-IT"/>
        </w:rPr>
        <w:drawing>
          <wp:inline distT="0" distB="0" distL="0" distR="0">
            <wp:extent cx="8640000" cy="6217200"/>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01090" w:rsidRDefault="002E6EB3" w:rsidP="00117C0C">
      <w:pPr>
        <w:tabs>
          <w:tab w:val="left" w:pos="2550"/>
        </w:tabs>
        <w:jc w:val="center"/>
      </w:pPr>
      <w:r w:rsidRPr="002E6EB3">
        <w:t xml:space="preserve"> </w:t>
      </w:r>
      <w:r w:rsidR="00BB55EF" w:rsidRPr="00BB55EF">
        <w:rPr>
          <w:noProof/>
          <w:lang w:eastAsia="it-IT"/>
        </w:rPr>
        <w:drawing>
          <wp:inline distT="0" distB="0" distL="0" distR="0">
            <wp:extent cx="8640000" cy="62172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drawing>
          <wp:inline distT="0" distB="0" distL="0" distR="0">
            <wp:extent cx="8640000" cy="6217200"/>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drawing>
          <wp:inline distT="0" distB="0" distL="0" distR="0">
            <wp:extent cx="8640000" cy="6217200"/>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drawing>
          <wp:inline distT="0" distB="0" distL="0" distR="0">
            <wp:extent cx="8640000" cy="62172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5368A" w:rsidRDefault="00BB55EF" w:rsidP="00117C0C">
      <w:pPr>
        <w:tabs>
          <w:tab w:val="left" w:pos="2550"/>
        </w:tabs>
        <w:jc w:val="center"/>
      </w:pPr>
      <w:r w:rsidRPr="00BB55EF">
        <w:rPr>
          <w:noProof/>
          <w:lang w:eastAsia="it-IT"/>
        </w:rPr>
        <w:drawing>
          <wp:inline distT="0" distB="0" distL="0" distR="0">
            <wp:extent cx="8640000" cy="62172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D2745" w:rsidRDefault="000D2745" w:rsidP="00117C0C">
      <w:pPr>
        <w:tabs>
          <w:tab w:val="left" w:pos="2550"/>
        </w:tabs>
        <w:jc w:val="center"/>
      </w:pPr>
      <w:r w:rsidRPr="000D2745">
        <w:rPr>
          <w:noProof/>
          <w:lang w:eastAsia="it-IT"/>
        </w:rPr>
        <w:drawing>
          <wp:inline distT="0" distB="0" distL="0" distR="0">
            <wp:extent cx="8640000" cy="611376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0D2745" w:rsidRDefault="000D2745" w:rsidP="00117C0C">
      <w:pPr>
        <w:tabs>
          <w:tab w:val="left" w:pos="2550"/>
        </w:tabs>
        <w:jc w:val="center"/>
      </w:pPr>
      <w:r w:rsidRPr="000D2745">
        <w:rPr>
          <w:noProof/>
          <w:lang w:eastAsia="it-IT"/>
        </w:rPr>
        <w:drawing>
          <wp:inline distT="0" distB="0" distL="0" distR="0">
            <wp:extent cx="8640000" cy="611376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0D2745" w:rsidRDefault="000D2745" w:rsidP="00117C0C">
      <w:pPr>
        <w:tabs>
          <w:tab w:val="left" w:pos="2550"/>
        </w:tabs>
        <w:jc w:val="center"/>
      </w:pPr>
      <w:r w:rsidRPr="000D2745">
        <w:rPr>
          <w:noProof/>
          <w:lang w:eastAsia="it-IT"/>
        </w:rPr>
        <w:drawing>
          <wp:inline distT="0" distB="0" distL="0" distR="0">
            <wp:extent cx="8640000" cy="611376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0D2745" w:rsidRDefault="000D2745" w:rsidP="00117C0C">
      <w:pPr>
        <w:tabs>
          <w:tab w:val="left" w:pos="2550"/>
        </w:tabs>
        <w:jc w:val="center"/>
      </w:pPr>
      <w:r w:rsidRPr="000D2745">
        <w:rPr>
          <w:noProof/>
          <w:lang w:eastAsia="it-IT"/>
        </w:rPr>
        <w:drawing>
          <wp:inline distT="0" distB="0" distL="0" distR="0">
            <wp:extent cx="8640000" cy="6113762"/>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0D2745" w:rsidRDefault="000D2745" w:rsidP="00117C0C">
      <w:pPr>
        <w:tabs>
          <w:tab w:val="left" w:pos="2550"/>
        </w:tabs>
        <w:jc w:val="center"/>
      </w:pPr>
      <w:r w:rsidRPr="000D2745">
        <w:rPr>
          <w:noProof/>
          <w:lang w:eastAsia="it-IT"/>
        </w:rPr>
        <w:drawing>
          <wp:inline distT="0" distB="0" distL="0" distR="0">
            <wp:extent cx="8640000" cy="611376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113762"/>
                    </a:xfrm>
                    <a:prstGeom prst="rect">
                      <a:avLst/>
                    </a:prstGeom>
                    <a:noFill/>
                    <a:ln>
                      <a:noFill/>
                    </a:ln>
                  </pic:spPr>
                </pic:pic>
              </a:graphicData>
            </a:graphic>
          </wp:inline>
        </w:drawing>
      </w:r>
    </w:p>
    <w:p w:rsidR="000D2745" w:rsidRDefault="000D2745" w:rsidP="009629A4">
      <w:pPr>
        <w:tabs>
          <w:tab w:val="left" w:pos="2550"/>
        </w:tabs>
        <w:sectPr w:rsidR="000D2745" w:rsidSect="001522F9">
          <w:pgSz w:w="16840" w:h="11907" w:orient="landscape" w:code="9"/>
          <w:pgMar w:top="1134" w:right="1134" w:bottom="1134" w:left="1134" w:header="567" w:footer="567" w:gutter="0"/>
          <w:cols w:space="708"/>
          <w:docGrid w:linePitch="360"/>
        </w:sectPr>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Default="001F652D" w:rsidP="001F652D">
      <w:pPr>
        <w:pStyle w:val="DOC-Testo"/>
      </w:pPr>
    </w:p>
    <w:p w:rsidR="001F652D" w:rsidRPr="00E8459E" w:rsidRDefault="001F652D" w:rsidP="001F652D">
      <w:pPr>
        <w:pStyle w:val="DOC-TitoloParte"/>
      </w:pPr>
      <w:bookmarkStart w:id="17" w:name="_Toc420566940"/>
      <w:bookmarkStart w:id="18" w:name="_Toc41035390"/>
      <w:r w:rsidRPr="00E8459E">
        <w:t xml:space="preserve">Parte </w:t>
      </w:r>
      <w:r>
        <w:t>2</w:t>
      </w:r>
      <w:r w:rsidRPr="00E8459E">
        <w:t xml:space="preserve">   </w:t>
      </w:r>
      <w:r w:rsidRPr="00E8459E">
        <w:br/>
      </w:r>
      <w:bookmarkEnd w:id="17"/>
      <w:r>
        <w:t>EROGAZIONE DI INTERVENTI TECNICI SANITARI E PARASANITARI</w:t>
      </w:r>
      <w:bookmarkEnd w:id="18"/>
    </w:p>
    <w:p w:rsidR="001F652D" w:rsidRDefault="001F652D" w:rsidP="001F652D">
      <w:pPr>
        <w:rPr>
          <w:rFonts w:eastAsia="Times New Roman"/>
          <w:b/>
          <w:bCs/>
          <w:color w:val="365F91"/>
          <w:sz w:val="40"/>
          <w:szCs w:val="28"/>
          <w:lang w:eastAsia="it-IT"/>
        </w:rPr>
      </w:pPr>
      <w:r>
        <w:br w:type="page"/>
      </w:r>
    </w:p>
    <w:p w:rsidR="001F652D" w:rsidRDefault="001F652D" w:rsidP="001F652D">
      <w:pPr>
        <w:pStyle w:val="DOC-TitoloSezione"/>
      </w:pPr>
      <w:bookmarkStart w:id="19" w:name="_Toc420566941"/>
      <w:bookmarkStart w:id="20" w:name="_Toc41035391"/>
      <w:r>
        <w:t>Sezione 2.1 - AREE DI ATTIVITÀ (ADA)</w:t>
      </w:r>
      <w:bookmarkEnd w:id="19"/>
      <w:bookmarkEnd w:id="20"/>
    </w:p>
    <w:p w:rsidR="001F652D" w:rsidRDefault="001F652D" w:rsidP="001F652D">
      <w:pPr>
        <w:pStyle w:val="DOC-Testo"/>
      </w:pPr>
      <w:r>
        <w:t xml:space="preserve">In questa sezione sono riportate le risultanze del lavoro approvato dal GTN relativamente all'analisi del processo di lavoro a cui si riferisce questa parte del repertorio. </w:t>
      </w:r>
    </w:p>
    <w:p w:rsidR="001F652D" w:rsidRDefault="001F652D" w:rsidP="001F652D">
      <w:pPr>
        <w:pStyle w:val="DOC-Testo"/>
      </w:pPr>
      <w:r>
        <w:t xml:space="preserve">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1F652D" w:rsidRDefault="001F652D" w:rsidP="001F652D">
      <w:pPr>
        <w:pStyle w:val="DOC-Testo"/>
      </w:pPr>
    </w:p>
    <w:p w:rsidR="001F652D" w:rsidRDefault="001F652D" w:rsidP="001F652D">
      <w:pPr>
        <w:pStyle w:val="DOC-TitoloSottoSezione"/>
      </w:pPr>
      <w:r>
        <w:t>Elenco delle ADA</w:t>
      </w:r>
    </w:p>
    <w:p w:rsidR="001F652D" w:rsidRDefault="001F652D" w:rsidP="001F652D">
      <w:r>
        <w:t>Elenco delle aree di attività risultanti dall'analisi del processo di lavoro a cui si riferisce questa parte del repertorio.</w:t>
      </w:r>
    </w:p>
    <w:p w:rsidR="001F652D" w:rsidRDefault="001F652D" w:rsidP="001F652D"/>
    <w:p w:rsidR="001F652D" w:rsidRDefault="001F652D" w:rsidP="001F652D">
      <w:pPr>
        <w:pStyle w:val="DOC-TitoloSettoreXelenchi"/>
      </w:pPr>
      <w:r w:rsidRPr="001F652D">
        <w:t>EROGAZIONE DI INTERVENTI TECNICI SANITARI E PARASANITARI</w:t>
      </w:r>
    </w:p>
    <w:tbl>
      <w:tblPr>
        <w:tblW w:w="9669" w:type="dxa"/>
        <w:tblInd w:w="10" w:type="dxa"/>
        <w:tblLayout w:type="fixed"/>
        <w:tblCellMar>
          <w:left w:w="10" w:type="dxa"/>
          <w:right w:w="10" w:type="dxa"/>
        </w:tblCellMar>
        <w:tblLook w:val="0000" w:firstRow="0" w:lastRow="0" w:firstColumn="0" w:lastColumn="0" w:noHBand="0" w:noVBand="0"/>
      </w:tblPr>
      <w:tblGrid>
        <w:gridCol w:w="40"/>
        <w:gridCol w:w="234"/>
        <w:gridCol w:w="1134"/>
        <w:gridCol w:w="8221"/>
        <w:gridCol w:w="40"/>
      </w:tblGrid>
      <w:tr w:rsidR="00994702" w:rsidTr="00994702">
        <w:trPr>
          <w:trHeight w:hRule="exact" w:val="14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0"/>
        </w:trPr>
        <w:tc>
          <w:tcPr>
            <w:tcW w:w="40" w:type="dxa"/>
          </w:tcPr>
          <w:p w:rsidR="00994702" w:rsidRDefault="00994702" w:rsidP="003B6146">
            <w:pPr>
              <w:pStyle w:val="EMPTYCELLSTYLE"/>
            </w:pPr>
          </w:p>
        </w:tc>
        <w:tc>
          <w:tcPr>
            <w:tcW w:w="9589" w:type="dxa"/>
            <w:gridSpan w:val="3"/>
            <w:tcBorders>
              <w:top w:val="single" w:sz="4" w:space="0" w:color="000000"/>
            </w:tcBorders>
            <w:shd w:val="clear" w:color="auto" w:fill="FFFFFF"/>
            <w:tcMar>
              <w:top w:w="0" w:type="dxa"/>
              <w:left w:w="0" w:type="dxa"/>
              <w:bottom w:w="0" w:type="dxa"/>
              <w:right w:w="0" w:type="dxa"/>
            </w:tcMar>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TRATTAMENTO SANITARIO RIABILITATIVO</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19.01.01</w:t>
            </w:r>
          </w:p>
        </w:tc>
        <w:tc>
          <w:tcPr>
            <w:tcW w:w="8221" w:type="dxa"/>
            <w:tcMar>
              <w:top w:w="0" w:type="dxa"/>
              <w:left w:w="60" w:type="dxa"/>
              <w:bottom w:w="0" w:type="dxa"/>
              <w:right w:w="0" w:type="dxa"/>
            </w:tcMar>
          </w:tcPr>
          <w:p w:rsidR="00994702" w:rsidRDefault="00994702" w:rsidP="003B6146">
            <w:pPr>
              <w:pStyle w:val="DOC-ELenco"/>
            </w:pPr>
            <w:r>
              <w:rPr>
                <w:rFonts w:cs="Calibri"/>
              </w:rPr>
              <w:t>Trattamento Fisioterapico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19.01.02</w:t>
            </w:r>
          </w:p>
        </w:tc>
        <w:tc>
          <w:tcPr>
            <w:tcW w:w="8221" w:type="dxa"/>
            <w:tcMar>
              <w:top w:w="0" w:type="dxa"/>
              <w:left w:w="60" w:type="dxa"/>
              <w:bottom w:w="0" w:type="dxa"/>
              <w:right w:w="0" w:type="dxa"/>
            </w:tcMar>
          </w:tcPr>
          <w:p w:rsidR="00994702" w:rsidRDefault="00994702" w:rsidP="003B6146">
            <w:pPr>
              <w:pStyle w:val="DOC-ELenco"/>
            </w:pPr>
            <w:r>
              <w:rPr>
                <w:rFonts w:cs="Calibri"/>
              </w:rPr>
              <w:t>Trattamento Podologico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19.01.03</w:t>
            </w:r>
          </w:p>
        </w:tc>
        <w:tc>
          <w:tcPr>
            <w:tcW w:w="8221" w:type="dxa"/>
            <w:tcMar>
              <w:top w:w="0" w:type="dxa"/>
              <w:left w:w="60" w:type="dxa"/>
              <w:bottom w:w="0" w:type="dxa"/>
              <w:right w:w="0" w:type="dxa"/>
            </w:tcMar>
          </w:tcPr>
          <w:p w:rsidR="00994702" w:rsidRDefault="00994702" w:rsidP="003B6146">
            <w:pPr>
              <w:pStyle w:val="DOC-ELenco"/>
            </w:pPr>
            <w:r>
              <w:rPr>
                <w:rFonts w:cs="Calibri"/>
              </w:rPr>
              <w:t>Trattamento Logopedistico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19.01.04</w:t>
            </w:r>
          </w:p>
        </w:tc>
        <w:tc>
          <w:tcPr>
            <w:tcW w:w="8221" w:type="dxa"/>
            <w:tcMar>
              <w:top w:w="0" w:type="dxa"/>
              <w:left w:w="60" w:type="dxa"/>
              <w:bottom w:w="0" w:type="dxa"/>
              <w:right w:w="0" w:type="dxa"/>
            </w:tcMar>
          </w:tcPr>
          <w:p w:rsidR="00994702" w:rsidRDefault="00994702" w:rsidP="003B6146">
            <w:pPr>
              <w:pStyle w:val="DOC-ELenco"/>
            </w:pPr>
            <w:r>
              <w:rPr>
                <w:rFonts w:cs="Calibri"/>
              </w:rPr>
              <w:t>Trattamento Oftalmico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19.01.05</w:t>
            </w:r>
          </w:p>
        </w:tc>
        <w:tc>
          <w:tcPr>
            <w:tcW w:w="8221" w:type="dxa"/>
            <w:tcMar>
              <w:top w:w="0" w:type="dxa"/>
              <w:left w:w="60" w:type="dxa"/>
              <w:bottom w:w="0" w:type="dxa"/>
              <w:right w:w="0" w:type="dxa"/>
            </w:tcMar>
          </w:tcPr>
          <w:p w:rsidR="00994702" w:rsidRDefault="00994702" w:rsidP="003B6146">
            <w:pPr>
              <w:pStyle w:val="DOC-ELenco"/>
            </w:pPr>
            <w:r>
              <w:rPr>
                <w:rFonts w:cs="Calibri"/>
              </w:rPr>
              <w:t>Trattamento neuro psicomotorio dell'età evolutiva (dalla nascita ai 18 anni)</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19.01.06</w:t>
            </w:r>
          </w:p>
        </w:tc>
        <w:tc>
          <w:tcPr>
            <w:tcW w:w="8221" w:type="dxa"/>
            <w:tcMar>
              <w:top w:w="0" w:type="dxa"/>
              <w:left w:w="60" w:type="dxa"/>
              <w:bottom w:w="0" w:type="dxa"/>
              <w:right w:w="0" w:type="dxa"/>
            </w:tcMar>
          </w:tcPr>
          <w:p w:rsidR="00994702" w:rsidRDefault="00994702" w:rsidP="003B6146">
            <w:pPr>
              <w:pStyle w:val="DOC-ELenco"/>
            </w:pPr>
            <w:r>
              <w:rPr>
                <w:rFonts w:cs="Calibri"/>
              </w:rPr>
              <w:t>Trattamento riabilitativo psichiatrico e psicosociale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19.01.07</w:t>
            </w:r>
          </w:p>
        </w:tc>
        <w:tc>
          <w:tcPr>
            <w:tcW w:w="8221" w:type="dxa"/>
            <w:tcMar>
              <w:top w:w="0" w:type="dxa"/>
              <w:left w:w="60" w:type="dxa"/>
              <w:bottom w:w="0" w:type="dxa"/>
              <w:right w:w="0" w:type="dxa"/>
            </w:tcMar>
          </w:tcPr>
          <w:p w:rsidR="00994702" w:rsidRDefault="00994702" w:rsidP="003B6146">
            <w:pPr>
              <w:pStyle w:val="DOC-ELenco"/>
            </w:pPr>
            <w:r>
              <w:rPr>
                <w:rFonts w:cs="Calibri"/>
              </w:rPr>
              <w:t>Trattamento Occupazionale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19.01.08</w:t>
            </w:r>
          </w:p>
        </w:tc>
        <w:tc>
          <w:tcPr>
            <w:tcW w:w="8221" w:type="dxa"/>
            <w:tcMar>
              <w:top w:w="0" w:type="dxa"/>
              <w:left w:w="60" w:type="dxa"/>
              <w:bottom w:w="0" w:type="dxa"/>
              <w:right w:w="0" w:type="dxa"/>
            </w:tcMar>
          </w:tcPr>
          <w:p w:rsidR="00994702" w:rsidRDefault="00994702" w:rsidP="003B6146">
            <w:pPr>
              <w:pStyle w:val="DOC-ELenco"/>
            </w:pPr>
            <w:r>
              <w:rPr>
                <w:rFonts w:cs="Calibri"/>
              </w:rPr>
              <w:t>Trattamento di educazione professionale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19.01.09</w:t>
            </w:r>
          </w:p>
        </w:tc>
        <w:tc>
          <w:tcPr>
            <w:tcW w:w="8221" w:type="dxa"/>
            <w:tcMar>
              <w:top w:w="0" w:type="dxa"/>
              <w:left w:w="60" w:type="dxa"/>
              <w:bottom w:w="0" w:type="dxa"/>
              <w:right w:w="0" w:type="dxa"/>
            </w:tcMar>
          </w:tcPr>
          <w:p w:rsidR="00994702" w:rsidRDefault="00994702" w:rsidP="003B6146">
            <w:pPr>
              <w:pStyle w:val="DOC-ELenco"/>
            </w:pPr>
            <w:r>
              <w:rPr>
                <w:rFonts w:cs="Calibri"/>
              </w:rPr>
              <w:t>Trattamento termale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19.01.10</w:t>
            </w:r>
          </w:p>
        </w:tc>
        <w:tc>
          <w:tcPr>
            <w:tcW w:w="8221" w:type="dxa"/>
            <w:tcMar>
              <w:top w:w="0" w:type="dxa"/>
              <w:left w:w="60" w:type="dxa"/>
              <w:bottom w:w="0" w:type="dxa"/>
              <w:right w:w="0" w:type="dxa"/>
            </w:tcMar>
          </w:tcPr>
          <w:p w:rsidR="00994702" w:rsidRDefault="00994702" w:rsidP="003B6146">
            <w:pPr>
              <w:pStyle w:val="DOC-ELenco"/>
            </w:pPr>
            <w:r>
              <w:rPr>
                <w:rFonts w:cs="Calibri"/>
              </w:rPr>
              <w:t>Trattamento muscolare</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TRATTAMENTO TECNICO SANITARIO DIAGNOSTICO E ASSISTENZIALE</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19.01.11</w:t>
            </w:r>
          </w:p>
        </w:tc>
        <w:tc>
          <w:tcPr>
            <w:tcW w:w="8221" w:type="dxa"/>
            <w:tcMar>
              <w:top w:w="0" w:type="dxa"/>
              <w:left w:w="60" w:type="dxa"/>
              <w:bottom w:w="0" w:type="dxa"/>
              <w:right w:w="0" w:type="dxa"/>
            </w:tcMar>
          </w:tcPr>
          <w:p w:rsidR="00994702" w:rsidRDefault="00994702" w:rsidP="003B6146">
            <w:pPr>
              <w:pStyle w:val="DOC-ELenco"/>
            </w:pPr>
            <w:r>
              <w:rPr>
                <w:rFonts w:cs="Calibri"/>
              </w:rPr>
              <w:t>Diagnosi e intervento audiometrico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19.01.12</w:t>
            </w:r>
          </w:p>
        </w:tc>
        <w:tc>
          <w:tcPr>
            <w:tcW w:w="8221" w:type="dxa"/>
            <w:tcMar>
              <w:top w:w="0" w:type="dxa"/>
              <w:left w:w="60" w:type="dxa"/>
              <w:bottom w:w="0" w:type="dxa"/>
              <w:right w:w="0" w:type="dxa"/>
            </w:tcMar>
          </w:tcPr>
          <w:p w:rsidR="00994702" w:rsidRDefault="00994702" w:rsidP="003B6146">
            <w:pPr>
              <w:pStyle w:val="DOC-ELenco"/>
            </w:pPr>
            <w:r>
              <w:rPr>
                <w:rFonts w:cs="Calibri"/>
              </w:rPr>
              <w:t>Diagnosi e intervento radiologico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19.01.13</w:t>
            </w:r>
          </w:p>
        </w:tc>
        <w:tc>
          <w:tcPr>
            <w:tcW w:w="8221" w:type="dxa"/>
            <w:tcMar>
              <w:top w:w="0" w:type="dxa"/>
              <w:left w:w="60" w:type="dxa"/>
              <w:bottom w:w="0" w:type="dxa"/>
              <w:right w:w="0" w:type="dxa"/>
            </w:tcMar>
          </w:tcPr>
          <w:p w:rsidR="00994702" w:rsidRDefault="00994702" w:rsidP="003B6146">
            <w:pPr>
              <w:pStyle w:val="DOC-ELenco"/>
            </w:pPr>
            <w:r>
              <w:rPr>
                <w:rFonts w:cs="Calibri"/>
              </w:rPr>
              <w:t>Diagnosi neurofisiopatologica</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19.01.14</w:t>
            </w:r>
          </w:p>
        </w:tc>
        <w:tc>
          <w:tcPr>
            <w:tcW w:w="8221" w:type="dxa"/>
            <w:tcMar>
              <w:top w:w="0" w:type="dxa"/>
              <w:left w:w="60" w:type="dxa"/>
              <w:bottom w:w="0" w:type="dxa"/>
              <w:right w:w="0" w:type="dxa"/>
            </w:tcMar>
          </w:tcPr>
          <w:p w:rsidR="00994702" w:rsidRDefault="00994702" w:rsidP="003B6146">
            <w:pPr>
              <w:pStyle w:val="DOC-ELenco"/>
            </w:pPr>
            <w:r>
              <w:rPr>
                <w:rFonts w:cs="Calibri"/>
              </w:rPr>
              <w:t>Assistenza e supporto tecnico alla fisiopatologia cardiocircolatoria e alla perfusione cardiovascolare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19.01.15</w:t>
            </w:r>
          </w:p>
        </w:tc>
        <w:tc>
          <w:tcPr>
            <w:tcW w:w="8221" w:type="dxa"/>
            <w:tcMar>
              <w:top w:w="0" w:type="dxa"/>
              <w:left w:w="60" w:type="dxa"/>
              <w:bottom w:w="0" w:type="dxa"/>
              <w:right w:w="0" w:type="dxa"/>
            </w:tcMar>
          </w:tcPr>
          <w:p w:rsidR="00994702" w:rsidRDefault="00994702" w:rsidP="003B6146">
            <w:pPr>
              <w:pStyle w:val="DOC-ELenco"/>
            </w:pPr>
            <w:r>
              <w:rPr>
                <w:rFonts w:cs="Calibri"/>
              </w:rPr>
              <w:t>Test e analisi di laboratorio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19.01.16</w:t>
            </w:r>
          </w:p>
        </w:tc>
        <w:tc>
          <w:tcPr>
            <w:tcW w:w="8221" w:type="dxa"/>
            <w:tcMar>
              <w:top w:w="0" w:type="dxa"/>
              <w:left w:w="60" w:type="dxa"/>
              <w:bottom w:w="0" w:type="dxa"/>
              <w:right w:w="0" w:type="dxa"/>
            </w:tcMar>
          </w:tcPr>
          <w:p w:rsidR="00994702" w:rsidRDefault="00994702" w:rsidP="003B6146">
            <w:pPr>
              <w:pStyle w:val="DOC-ELenco"/>
            </w:pPr>
            <w:r>
              <w:rPr>
                <w:rFonts w:cs="Calibri"/>
              </w:rPr>
              <w:t>Esecuzione del trattamento iperbarico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19.01.17</w:t>
            </w:r>
          </w:p>
        </w:tc>
        <w:tc>
          <w:tcPr>
            <w:tcW w:w="8221" w:type="dxa"/>
            <w:tcMar>
              <w:top w:w="0" w:type="dxa"/>
              <w:left w:w="60" w:type="dxa"/>
              <w:bottom w:w="0" w:type="dxa"/>
              <w:right w:w="0" w:type="dxa"/>
            </w:tcMar>
          </w:tcPr>
          <w:p w:rsidR="00994702" w:rsidRDefault="00994702" w:rsidP="003B6146">
            <w:pPr>
              <w:pStyle w:val="DOC-ELenco"/>
            </w:pPr>
            <w:r>
              <w:rPr>
                <w:rFonts w:cs="Calibri"/>
              </w:rPr>
              <w:t>Trattamento igienico dentale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19.01.18</w:t>
            </w:r>
          </w:p>
        </w:tc>
        <w:tc>
          <w:tcPr>
            <w:tcW w:w="8221" w:type="dxa"/>
            <w:tcMar>
              <w:top w:w="0" w:type="dxa"/>
              <w:left w:w="60" w:type="dxa"/>
              <w:bottom w:w="0" w:type="dxa"/>
              <w:right w:w="0" w:type="dxa"/>
            </w:tcMar>
          </w:tcPr>
          <w:p w:rsidR="00994702" w:rsidRDefault="00994702" w:rsidP="003B6146">
            <w:pPr>
              <w:pStyle w:val="DOC-ELenco"/>
            </w:pPr>
            <w:r>
              <w:rPr>
                <w:rFonts w:cs="Calibri"/>
              </w:rPr>
              <w:t>Intervento di assistenza al trattamento odontoiatrico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19.01.19</w:t>
            </w:r>
          </w:p>
        </w:tc>
        <w:tc>
          <w:tcPr>
            <w:tcW w:w="8221" w:type="dxa"/>
            <w:tcMar>
              <w:top w:w="0" w:type="dxa"/>
              <w:left w:w="60" w:type="dxa"/>
              <w:bottom w:w="0" w:type="dxa"/>
              <w:right w:w="0" w:type="dxa"/>
            </w:tcMar>
          </w:tcPr>
          <w:p w:rsidR="00994702" w:rsidRDefault="00994702" w:rsidP="003B6146">
            <w:pPr>
              <w:pStyle w:val="DOC-ELenco"/>
            </w:pPr>
            <w:r>
              <w:rPr>
                <w:rFonts w:cs="Calibri"/>
              </w:rPr>
              <w:t>Trattamento nutrizionale e dietetico</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PREVENZIONE E PROMOZIONE DELLA SALUTE</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19.01.20</w:t>
            </w:r>
          </w:p>
        </w:tc>
        <w:tc>
          <w:tcPr>
            <w:tcW w:w="8221" w:type="dxa"/>
            <w:tcMar>
              <w:top w:w="0" w:type="dxa"/>
              <w:left w:w="60" w:type="dxa"/>
              <w:bottom w:w="0" w:type="dxa"/>
              <w:right w:w="0" w:type="dxa"/>
            </w:tcMar>
          </w:tcPr>
          <w:p w:rsidR="00994702" w:rsidRDefault="00994702" w:rsidP="003B6146">
            <w:pPr>
              <w:pStyle w:val="DOC-ELenco"/>
            </w:pPr>
            <w:r>
              <w:rPr>
                <w:rFonts w:cs="Calibri"/>
              </w:rPr>
              <w:t>Prevenzione sanitaria nell'ambiente e nei luoghi di lavoro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19.01.21</w:t>
            </w:r>
          </w:p>
        </w:tc>
        <w:tc>
          <w:tcPr>
            <w:tcW w:w="8221" w:type="dxa"/>
            <w:tcMar>
              <w:top w:w="0" w:type="dxa"/>
              <w:left w:w="60" w:type="dxa"/>
              <w:bottom w:w="0" w:type="dxa"/>
              <w:right w:w="0" w:type="dxa"/>
            </w:tcMar>
          </w:tcPr>
          <w:p w:rsidR="00994702" w:rsidRDefault="00994702" w:rsidP="003B6146">
            <w:pPr>
              <w:pStyle w:val="DOC-ELenco"/>
            </w:pPr>
            <w:r>
              <w:rPr>
                <w:rFonts w:cs="Calibri"/>
              </w:rPr>
              <w:t>Prevenzione, promozione ed educazione alla salute</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ASSISTENZA SOCIO-SANITARIA ALLE PRATICHE INFERMIERISTICHE</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19.01.22</w:t>
            </w:r>
          </w:p>
        </w:tc>
        <w:tc>
          <w:tcPr>
            <w:tcW w:w="8221" w:type="dxa"/>
            <w:tcMar>
              <w:top w:w="0" w:type="dxa"/>
              <w:left w:w="60" w:type="dxa"/>
              <w:bottom w:w="0" w:type="dxa"/>
              <w:right w:w="0" w:type="dxa"/>
            </w:tcMar>
          </w:tcPr>
          <w:p w:rsidR="00994702" w:rsidRDefault="00994702" w:rsidP="003B6146">
            <w:pPr>
              <w:pStyle w:val="DOC-ELenco"/>
            </w:pPr>
            <w:r>
              <w:rPr>
                <w:rFonts w:cs="Calibri"/>
              </w:rPr>
              <w:t>Attività di supporto all'assistenza infermieristica in struttura (Ospedale o RSA)</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TRATTAMENTI AUSILIARI ALLE PROFESSIONI SANITARIE</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19.01.23</w:t>
            </w:r>
          </w:p>
        </w:tc>
        <w:tc>
          <w:tcPr>
            <w:tcW w:w="8221" w:type="dxa"/>
            <w:tcMar>
              <w:top w:w="0" w:type="dxa"/>
              <w:left w:w="60" w:type="dxa"/>
              <w:bottom w:w="0" w:type="dxa"/>
              <w:right w:w="0" w:type="dxa"/>
            </w:tcMar>
          </w:tcPr>
          <w:p w:rsidR="00994702" w:rsidRDefault="00994702" w:rsidP="003B6146">
            <w:pPr>
              <w:pStyle w:val="DOC-ELenco"/>
            </w:pPr>
            <w:r>
              <w:rPr>
                <w:rFonts w:cs="Calibri"/>
              </w:rPr>
              <w:t>Fornitura e assistenza dei dispositivi visivi</w:t>
            </w:r>
          </w:p>
        </w:tc>
        <w:tc>
          <w:tcPr>
            <w:tcW w:w="40" w:type="dxa"/>
          </w:tcPr>
          <w:p w:rsidR="00994702" w:rsidRDefault="00994702" w:rsidP="003B6146">
            <w:pPr>
              <w:pStyle w:val="EMPTYCELLSTYLE"/>
            </w:pPr>
          </w:p>
        </w:tc>
      </w:tr>
      <w:tr w:rsidR="00994702" w:rsidTr="00994702">
        <w:trPr>
          <w:trHeight w:hRule="exact" w:val="14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480"/>
        </w:trPr>
        <w:tc>
          <w:tcPr>
            <w:tcW w:w="40" w:type="dxa"/>
          </w:tcPr>
          <w:p w:rsidR="00994702" w:rsidRDefault="00994702" w:rsidP="003B6146">
            <w:pPr>
              <w:pStyle w:val="EMPTYCELLSTYLE"/>
            </w:pPr>
          </w:p>
        </w:tc>
        <w:tc>
          <w:tcPr>
            <w:tcW w:w="9589" w:type="dxa"/>
            <w:gridSpan w:val="3"/>
            <w:tcMar>
              <w:top w:w="0" w:type="dxa"/>
              <w:left w:w="120" w:type="dxa"/>
              <w:bottom w:w="0" w:type="dxa"/>
              <w:right w:w="40" w:type="dxa"/>
            </w:tcMar>
            <w:vAlign w:val="center"/>
          </w:tcPr>
          <w:p w:rsidR="00994702" w:rsidRDefault="00994702" w:rsidP="003B6146">
            <w:pPr>
              <w:pStyle w:val="DOC-ElencoADAsequenza"/>
            </w:pPr>
            <w:r>
              <w:t>ASSISTENZA TECNICA DEGLI APPARATI E DEI SISTEMI (DIAGNOSTICI E DI TRATTAMENTO) E FORNITURA O REALIZZAZIONE DI AUSILI PROTESICI</w:t>
            </w:r>
          </w:p>
        </w:tc>
        <w:tc>
          <w:tcPr>
            <w:tcW w:w="40" w:type="dxa"/>
          </w:tcPr>
          <w:p w:rsidR="00994702" w:rsidRDefault="00994702" w:rsidP="003B6146">
            <w:pPr>
              <w:pStyle w:val="EMPTYCELLSTYLE"/>
            </w:pPr>
          </w:p>
        </w:tc>
      </w:tr>
      <w:tr w:rsidR="00994702" w:rsidTr="00994702">
        <w:trPr>
          <w:trHeight w:hRule="exact" w:val="6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Pr>
          <w:p w:rsidR="00994702" w:rsidRDefault="00994702" w:rsidP="003B6146">
            <w:pPr>
              <w:pStyle w:val="EMPTYCELLSTYLE"/>
            </w:pPr>
          </w:p>
        </w:tc>
        <w:tc>
          <w:tcPr>
            <w:tcW w:w="8221" w:type="dxa"/>
          </w:tcPr>
          <w:p w:rsidR="00994702" w:rsidRDefault="00994702" w:rsidP="003B6146">
            <w:pPr>
              <w:pStyle w:val="EMPTYCELLSTYLE"/>
            </w:pP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19.01.24</w:t>
            </w:r>
          </w:p>
        </w:tc>
        <w:tc>
          <w:tcPr>
            <w:tcW w:w="8221" w:type="dxa"/>
            <w:tcMar>
              <w:top w:w="0" w:type="dxa"/>
              <w:left w:w="60" w:type="dxa"/>
              <w:bottom w:w="0" w:type="dxa"/>
              <w:right w:w="0" w:type="dxa"/>
            </w:tcMar>
          </w:tcPr>
          <w:p w:rsidR="00994702" w:rsidRDefault="00994702" w:rsidP="003B6146">
            <w:pPr>
              <w:pStyle w:val="DOC-ELenco"/>
            </w:pPr>
            <w:r>
              <w:rPr>
                <w:rFonts w:cs="Calibri"/>
              </w:rPr>
              <w:t>Assistenza tecnica agli apparati e sistemi diagnostici e di trattamento terapeutico</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19.01.25</w:t>
            </w:r>
          </w:p>
        </w:tc>
        <w:tc>
          <w:tcPr>
            <w:tcW w:w="8221" w:type="dxa"/>
            <w:tcMar>
              <w:top w:w="0" w:type="dxa"/>
              <w:left w:w="60" w:type="dxa"/>
              <w:bottom w:w="0" w:type="dxa"/>
              <w:right w:w="0" w:type="dxa"/>
            </w:tcMar>
          </w:tcPr>
          <w:p w:rsidR="00994702" w:rsidRDefault="00994702" w:rsidP="003B6146">
            <w:pPr>
              <w:pStyle w:val="DOC-ELenco"/>
            </w:pPr>
            <w:r>
              <w:rPr>
                <w:rFonts w:cs="Calibri"/>
              </w:rPr>
              <w:t>Realizzazione di protesi ortodontiche</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19.01.26</w:t>
            </w:r>
          </w:p>
        </w:tc>
        <w:tc>
          <w:tcPr>
            <w:tcW w:w="8221" w:type="dxa"/>
            <w:tcMar>
              <w:top w:w="0" w:type="dxa"/>
              <w:left w:w="60" w:type="dxa"/>
              <w:bottom w:w="0" w:type="dxa"/>
              <w:right w:w="0" w:type="dxa"/>
            </w:tcMar>
          </w:tcPr>
          <w:p w:rsidR="00994702" w:rsidRDefault="00994702" w:rsidP="003B6146">
            <w:pPr>
              <w:pStyle w:val="DOC-ELenco"/>
            </w:pPr>
            <w:r>
              <w:rPr>
                <w:rFonts w:cs="Calibri"/>
              </w:rPr>
              <w:t>Realizzazione, fornitura e manutenzione di ausili ortopedici, ortesi e protesi</w:t>
            </w:r>
          </w:p>
        </w:tc>
        <w:tc>
          <w:tcPr>
            <w:tcW w:w="40" w:type="dxa"/>
          </w:tcPr>
          <w:p w:rsidR="00994702" w:rsidRDefault="00994702" w:rsidP="003B6146">
            <w:pPr>
              <w:pStyle w:val="EMPTYCELLSTYLE"/>
            </w:pPr>
          </w:p>
        </w:tc>
      </w:tr>
      <w:tr w:rsidR="00994702" w:rsidTr="00994702">
        <w:trPr>
          <w:trHeight w:hRule="exact" w:val="280"/>
        </w:trPr>
        <w:tc>
          <w:tcPr>
            <w:tcW w:w="40" w:type="dxa"/>
          </w:tcPr>
          <w:p w:rsidR="00994702" w:rsidRDefault="00994702" w:rsidP="003B6146">
            <w:pPr>
              <w:pStyle w:val="EMPTYCELLSTYLE"/>
            </w:pPr>
          </w:p>
        </w:tc>
        <w:tc>
          <w:tcPr>
            <w:tcW w:w="234" w:type="dxa"/>
          </w:tcPr>
          <w:p w:rsidR="00994702" w:rsidRDefault="00994702" w:rsidP="003B6146">
            <w:pPr>
              <w:pStyle w:val="EMPTYCELLSTYLE"/>
            </w:pPr>
          </w:p>
        </w:tc>
        <w:tc>
          <w:tcPr>
            <w:tcW w:w="1134" w:type="dxa"/>
            <w:tcMar>
              <w:top w:w="0" w:type="dxa"/>
              <w:left w:w="60" w:type="dxa"/>
              <w:bottom w:w="0" w:type="dxa"/>
              <w:right w:w="0" w:type="dxa"/>
            </w:tcMar>
          </w:tcPr>
          <w:p w:rsidR="00994702" w:rsidRDefault="00994702" w:rsidP="003B6146">
            <w:pPr>
              <w:pStyle w:val="DOC-ELenco"/>
            </w:pPr>
            <w:r>
              <w:rPr>
                <w:rFonts w:cs="Calibri"/>
              </w:rPr>
              <w:t>19.01.27</w:t>
            </w:r>
          </w:p>
        </w:tc>
        <w:tc>
          <w:tcPr>
            <w:tcW w:w="8221" w:type="dxa"/>
            <w:tcMar>
              <w:top w:w="0" w:type="dxa"/>
              <w:left w:w="60" w:type="dxa"/>
              <w:bottom w:w="0" w:type="dxa"/>
              <w:right w:w="0" w:type="dxa"/>
            </w:tcMar>
          </w:tcPr>
          <w:p w:rsidR="00994702" w:rsidRDefault="00994702" w:rsidP="003B6146">
            <w:pPr>
              <w:pStyle w:val="DOC-ELenco"/>
            </w:pPr>
            <w:r>
              <w:rPr>
                <w:rFonts w:cs="Calibri"/>
              </w:rPr>
              <w:t>Assistenza e manutenzione di protesi acustiche</w:t>
            </w:r>
          </w:p>
        </w:tc>
        <w:tc>
          <w:tcPr>
            <w:tcW w:w="40" w:type="dxa"/>
          </w:tcPr>
          <w:p w:rsidR="00994702" w:rsidRDefault="00994702" w:rsidP="003B6146">
            <w:pPr>
              <w:pStyle w:val="EMPTYCELLSTYLE"/>
            </w:pPr>
          </w:p>
        </w:tc>
      </w:tr>
    </w:tbl>
    <w:p w:rsidR="001F652D" w:rsidRDefault="001F652D" w:rsidP="001F652D">
      <w:pPr>
        <w:pStyle w:val="DOC-TitoloSottoSezione"/>
      </w:pPr>
      <w:r>
        <w:br w:type="page"/>
        <w:t>Descrizione delle ADA</w:t>
      </w:r>
    </w:p>
    <w:p w:rsidR="001F652D" w:rsidRDefault="001F652D" w:rsidP="001F652D">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75773E" w:rsidRDefault="0075773E" w:rsidP="0075773E">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ADA.19.01.01</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FISIOTERAPICO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Realizzazione della raccolta anamnestica del paziente nel trattamento fisioterapico</w:t>
                  </w:r>
                </w:p>
                <w:p w:rsidR="00994702" w:rsidRDefault="00994702" w:rsidP="00994702">
                  <w:pPr>
                    <w:pStyle w:val="ADA-Attivit"/>
                    <w:numPr>
                      <w:ilvl w:val="0"/>
                      <w:numId w:val="18"/>
                    </w:numPr>
                    <w:ind w:left="340" w:hanging="227"/>
                  </w:pPr>
                  <w:r>
                    <w:rPr>
                      <w:noProof/>
                    </w:rPr>
                    <w:t>Rilevazione della documentazione medica nel trattamento fisioterapico</w:t>
                  </w:r>
                </w:p>
                <w:p w:rsidR="00994702" w:rsidRDefault="00994702" w:rsidP="00994702">
                  <w:pPr>
                    <w:pStyle w:val="ADA-Attivit"/>
                    <w:numPr>
                      <w:ilvl w:val="0"/>
                      <w:numId w:val="18"/>
                    </w:numPr>
                    <w:ind w:left="340" w:hanging="227"/>
                  </w:pPr>
                  <w:r>
                    <w:rPr>
                      <w:noProof/>
                    </w:rPr>
                    <w:t>Valutazione funzionale del paziente nel trattamento fisioterapico</w:t>
                  </w:r>
                </w:p>
                <w:p w:rsidR="00994702" w:rsidRDefault="00994702" w:rsidP="00994702">
                  <w:pPr>
                    <w:pStyle w:val="ADA-Attivit"/>
                    <w:numPr>
                      <w:ilvl w:val="0"/>
                      <w:numId w:val="18"/>
                    </w:numPr>
                    <w:ind w:left="340" w:hanging="227"/>
                  </w:pPr>
                  <w:r>
                    <w:rPr>
                      <w:noProof/>
                    </w:rPr>
                    <w:t>Elaborazione del programma riabilitativo fisioterapico anche in équipe multidisciplinare volto al superamento del bisogno di salute del paziente</w:t>
                  </w:r>
                </w:p>
                <w:p w:rsidR="00994702" w:rsidRDefault="00994702" w:rsidP="00994702">
                  <w:pPr>
                    <w:pStyle w:val="ADA-Attivit"/>
                    <w:numPr>
                      <w:ilvl w:val="0"/>
                      <w:numId w:val="18"/>
                    </w:numPr>
                    <w:ind w:left="340" w:hanging="227"/>
                  </w:pPr>
                  <w:r>
                    <w:rPr>
                      <w:noProof/>
                    </w:rPr>
                    <w:t>Esecuzione dell'attività terapeutica per la rieducazione funzionale delle disabilità motorie, psicomotorie e cognitive (es. con terapie manuale, del movimento, strumentali, posturali, occupazionali, ecc.)</w:t>
                  </w:r>
                </w:p>
                <w:p w:rsidR="00994702" w:rsidRDefault="00994702" w:rsidP="00994702">
                  <w:pPr>
                    <w:pStyle w:val="ADA-Attivit"/>
                    <w:numPr>
                      <w:ilvl w:val="0"/>
                      <w:numId w:val="18"/>
                    </w:numPr>
                    <w:ind w:left="340" w:hanging="227"/>
                  </w:pPr>
                  <w:r>
                    <w:rPr>
                      <w:noProof/>
                    </w:rPr>
                    <w:t>Monitoraggio dell'andamento del trattamento fisioterapico</w:t>
                  </w:r>
                </w:p>
                <w:p w:rsidR="00994702" w:rsidRDefault="00994702" w:rsidP="00994702">
                  <w:pPr>
                    <w:pStyle w:val="ADA-Attivit"/>
                    <w:numPr>
                      <w:ilvl w:val="0"/>
                      <w:numId w:val="18"/>
                    </w:numPr>
                    <w:ind w:left="340" w:hanging="227"/>
                  </w:pPr>
                  <w:r>
                    <w:rPr>
                      <w:noProof/>
                    </w:rPr>
                    <w:t>Realizzazione di interventi di prevenzione secondaria per le disabilità funzionali, motorie, ecc.</w:t>
                  </w:r>
                </w:p>
                <w:p w:rsidR="00994702" w:rsidRDefault="00994702" w:rsidP="00994702">
                  <w:pPr>
                    <w:pStyle w:val="ADA-Attivit"/>
                    <w:numPr>
                      <w:ilvl w:val="0"/>
                      <w:numId w:val="18"/>
                    </w:numPr>
                    <w:ind w:left="340" w:hanging="227"/>
                  </w:pPr>
                  <w:r>
                    <w:rPr>
                      <w:noProof/>
                    </w:rPr>
                    <w:t>Elaborazione di un'eventuale proposta al paziente dell'adozione di protesi o ausili</w:t>
                  </w:r>
                </w:p>
                <w:p w:rsidR="00994702" w:rsidRDefault="00994702" w:rsidP="00994702">
                  <w:pPr>
                    <w:pStyle w:val="ADA-Attivit"/>
                    <w:numPr>
                      <w:ilvl w:val="0"/>
                      <w:numId w:val="18"/>
                    </w:numPr>
                    <w:ind w:left="340" w:hanging="227"/>
                  </w:pPr>
                  <w:r>
                    <w:rPr>
                      <w:noProof/>
                    </w:rPr>
                    <w:t>Addestramento del paziente all'utilizzo e verifica dell'efficacia di protesi e ausili</w:t>
                  </w:r>
                </w:p>
                <w:p w:rsidR="00994702" w:rsidRDefault="00994702" w:rsidP="00994702">
                  <w:pPr>
                    <w:pStyle w:val="ADA-Attivit"/>
                    <w:numPr>
                      <w:ilvl w:val="0"/>
                      <w:numId w:val="18"/>
                    </w:numPr>
                    <w:ind w:left="340" w:hanging="227"/>
                  </w:pPr>
                  <w:r>
                    <w:rPr>
                      <w:noProof/>
                    </w:rPr>
                    <w:t>Verifica delle rispondenze della metodologia riabilitativa attuata agli obiettivi di recupero funzionale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ADA.19.01.02</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PODOLOGICO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Svolgimento dell'anamnesi podologica (familiare, fisiologica, patologica remota e prossima)</w:t>
                  </w:r>
                </w:p>
                <w:p w:rsidR="00994702" w:rsidRDefault="00994702" w:rsidP="00994702">
                  <w:pPr>
                    <w:pStyle w:val="ADA-Attivit"/>
                    <w:numPr>
                      <w:ilvl w:val="0"/>
                      <w:numId w:val="18"/>
                    </w:numPr>
                    <w:ind w:left="340" w:hanging="227"/>
                  </w:pPr>
                  <w:r>
                    <w:rPr>
                      <w:noProof/>
                    </w:rPr>
                    <w:t>Esecuzione dell'esame obiettivo locale (es. individuazione di ipercheratosi, alterazioni di interesse vascolare e/o dermatologico, ulcere, ecc.)</w:t>
                  </w:r>
                </w:p>
                <w:p w:rsidR="00994702" w:rsidRDefault="00994702" w:rsidP="00994702">
                  <w:pPr>
                    <w:pStyle w:val="ADA-Attivit"/>
                    <w:numPr>
                      <w:ilvl w:val="0"/>
                      <w:numId w:val="18"/>
                    </w:numPr>
                    <w:ind w:left="340" w:hanging="227"/>
                  </w:pPr>
                  <w:r>
                    <w:rPr>
                      <w:noProof/>
                    </w:rPr>
                    <w:t>Esecuzione degli esami biomeccanici del paziente (podoscopico o podografico e della deambulazione)</w:t>
                  </w:r>
                </w:p>
                <w:p w:rsidR="00994702" w:rsidRDefault="00994702" w:rsidP="00994702">
                  <w:pPr>
                    <w:pStyle w:val="ADA-Attivit"/>
                    <w:numPr>
                      <w:ilvl w:val="0"/>
                      <w:numId w:val="18"/>
                    </w:numPr>
                    <w:ind w:left="340" w:hanging="227"/>
                  </w:pPr>
                  <w:r>
                    <w:rPr>
                      <w:noProof/>
                    </w:rPr>
                    <w:t>Predisposizione della strumentazione necessaria (es. sterilizzazione, imbustamento, ecc.) al trattamento podologico</w:t>
                  </w:r>
                </w:p>
                <w:p w:rsidR="00994702" w:rsidRDefault="00994702" w:rsidP="00994702">
                  <w:pPr>
                    <w:pStyle w:val="ADA-Attivit"/>
                    <w:numPr>
                      <w:ilvl w:val="0"/>
                      <w:numId w:val="18"/>
                    </w:numPr>
                    <w:ind w:left="340" w:hanging="227"/>
                  </w:pPr>
                  <w:r>
                    <w:rPr>
                      <w:noProof/>
                    </w:rPr>
                    <w:t>Realizzazione del trattamento locale (es. riduzione di ipercheratosi, asportazione di verruche, realizzazione di feltraggi, ecc.) anche di soggetti a rischio (es. pazienti diabetici, cardiopatici, ecc.)</w:t>
                  </w:r>
                </w:p>
                <w:p w:rsidR="00994702" w:rsidRDefault="00994702" w:rsidP="00994702">
                  <w:pPr>
                    <w:pStyle w:val="ADA-Attivit"/>
                    <w:numPr>
                      <w:ilvl w:val="0"/>
                      <w:numId w:val="18"/>
                    </w:numPr>
                    <w:ind w:left="340" w:hanging="227"/>
                  </w:pPr>
                  <w:r>
                    <w:rPr>
                      <w:noProof/>
                    </w:rPr>
                    <w:t>Realizzazione di trattamenti ortesici plantari e ortoplastici di protezione</w:t>
                  </w:r>
                </w:p>
                <w:p w:rsidR="00994702" w:rsidRDefault="00994702" w:rsidP="00994702">
                  <w:pPr>
                    <w:pStyle w:val="ADA-Attivit"/>
                    <w:numPr>
                      <w:ilvl w:val="0"/>
                      <w:numId w:val="18"/>
                    </w:numPr>
                    <w:ind w:left="340" w:hanging="227"/>
                  </w:pPr>
                  <w:r>
                    <w:rPr>
                      <w:noProof/>
                    </w:rPr>
                    <w:t>Svolgimento dell'esame posturologico</w:t>
                  </w:r>
                </w:p>
                <w:p w:rsidR="00994702" w:rsidRDefault="00994702" w:rsidP="00994702">
                  <w:pPr>
                    <w:pStyle w:val="ADA-Attivit"/>
                    <w:numPr>
                      <w:ilvl w:val="0"/>
                      <w:numId w:val="18"/>
                    </w:numPr>
                    <w:ind w:left="340" w:hanging="227"/>
                  </w:pPr>
                  <w:r>
                    <w:rPr>
                      <w:noProof/>
                    </w:rPr>
                    <w:t>Riabilitazione e riallineamento del piede con varie tecniche e supporti</w:t>
                  </w:r>
                </w:p>
                <w:p w:rsidR="00994702" w:rsidRDefault="00994702" w:rsidP="00994702">
                  <w:pPr>
                    <w:pStyle w:val="ADA-Attivit"/>
                    <w:numPr>
                      <w:ilvl w:val="0"/>
                      <w:numId w:val="18"/>
                    </w:numPr>
                    <w:ind w:left="340" w:hanging="227"/>
                  </w:pPr>
                  <w:r>
                    <w:rPr>
                      <w:noProof/>
                    </w:rPr>
                    <w:t>Realizzazione di interventi podologici preventivi su norme e profilassi</w:t>
                  </w:r>
                </w:p>
                <w:p w:rsidR="00994702" w:rsidRDefault="00994702" w:rsidP="00994702">
                  <w:pPr>
                    <w:pStyle w:val="ADA-Attivit"/>
                    <w:numPr>
                      <w:ilvl w:val="0"/>
                      <w:numId w:val="18"/>
                    </w:numPr>
                    <w:ind w:left="340" w:hanging="227"/>
                  </w:pPr>
                  <w:r>
                    <w:rPr>
                      <w:noProof/>
                    </w:rPr>
                    <w:t>Assistenza all'educazione dei pazienti con patologie a rischio che comportano problematiche podologiche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ADA.19.01.03</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LOGOPEDISTICO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Svolgimento di attività di educazione e prevenzione delle patologie che provocano i disturbi della voce, della parola, del linguaggio orale e scritto e degli handicap comunicativi</w:t>
                  </w:r>
                </w:p>
                <w:p w:rsidR="00994702" w:rsidRDefault="00994702" w:rsidP="00994702">
                  <w:pPr>
                    <w:pStyle w:val="ADA-Attivit"/>
                    <w:numPr>
                      <w:ilvl w:val="0"/>
                      <w:numId w:val="18"/>
                    </w:numPr>
                    <w:ind w:left="340" w:hanging="227"/>
                  </w:pPr>
                  <w:r>
                    <w:rPr>
                      <w:noProof/>
                    </w:rPr>
                    <w:t>Realizzazione della raccolta amnestica del paziente (con particolare attenzione agli aspetti ambientali ed educativi) nel trattamento logopedistico</w:t>
                  </w:r>
                </w:p>
                <w:p w:rsidR="00994702" w:rsidRDefault="00994702" w:rsidP="00994702">
                  <w:pPr>
                    <w:pStyle w:val="ADA-Attivit"/>
                    <w:numPr>
                      <w:ilvl w:val="0"/>
                      <w:numId w:val="18"/>
                    </w:numPr>
                    <w:ind w:left="340" w:hanging="227"/>
                  </w:pPr>
                  <w:r>
                    <w:rPr>
                      <w:noProof/>
                    </w:rPr>
                    <w:t>Svolgimento dell'esame delle abilità e disabilità comunicative</w:t>
                  </w:r>
                </w:p>
                <w:p w:rsidR="00994702" w:rsidRDefault="00994702" w:rsidP="00994702">
                  <w:pPr>
                    <w:pStyle w:val="ADA-Attivit"/>
                    <w:numPr>
                      <w:ilvl w:val="0"/>
                      <w:numId w:val="18"/>
                    </w:numPr>
                    <w:ind w:left="340" w:hanging="227"/>
                  </w:pPr>
                  <w:r>
                    <w:rPr>
                      <w:noProof/>
                    </w:rPr>
                    <w:t>Esecuzione della terapia abilitativa e/o riabilitativa dei disturbi comunicativi e cognitivi in età evolutiva, adulta e geriatrica</w:t>
                  </w:r>
                </w:p>
                <w:p w:rsidR="00994702" w:rsidRDefault="00994702" w:rsidP="00994702">
                  <w:pPr>
                    <w:pStyle w:val="ADA-Attivit"/>
                    <w:numPr>
                      <w:ilvl w:val="0"/>
                      <w:numId w:val="18"/>
                    </w:numPr>
                    <w:ind w:left="340" w:hanging="227"/>
                  </w:pPr>
                  <w:r>
                    <w:rPr>
                      <w:noProof/>
                    </w:rPr>
                    <w:t>Elaborazione del bilancio logopedico volto al superamento del bisogno di salute del paziente</w:t>
                  </w:r>
                </w:p>
                <w:p w:rsidR="00994702" w:rsidRDefault="00994702" w:rsidP="00994702">
                  <w:pPr>
                    <w:pStyle w:val="ADA-Attivit"/>
                    <w:numPr>
                      <w:ilvl w:val="0"/>
                      <w:numId w:val="18"/>
                    </w:numPr>
                    <w:ind w:left="340" w:hanging="227"/>
                  </w:pPr>
                  <w:r>
                    <w:rPr>
                      <w:noProof/>
                    </w:rPr>
                    <w:t>Elaborazione di un'eventuale proposta al paziente dell'adozione di protesi o ausili nel trattamento logopedistico</w:t>
                  </w:r>
                </w:p>
                <w:p w:rsidR="00994702" w:rsidRDefault="00994702" w:rsidP="00994702">
                  <w:pPr>
                    <w:pStyle w:val="ADA-Attivit"/>
                    <w:numPr>
                      <w:ilvl w:val="0"/>
                      <w:numId w:val="18"/>
                    </w:numPr>
                    <w:ind w:left="340" w:hanging="227"/>
                  </w:pPr>
                  <w:r>
                    <w:rPr>
                      <w:noProof/>
                    </w:rPr>
                    <w:t>Addestramento del paziente all'utilizzo e verifica dell'efficacia di protesi e ausili nel trattamento logopedistico</w:t>
                  </w:r>
                </w:p>
                <w:p w:rsidR="00994702" w:rsidRDefault="00994702" w:rsidP="00994702">
                  <w:pPr>
                    <w:pStyle w:val="ADA-Attivit"/>
                    <w:numPr>
                      <w:ilvl w:val="0"/>
                      <w:numId w:val="18"/>
                    </w:numPr>
                    <w:ind w:left="340" w:hanging="227"/>
                  </w:pPr>
                  <w:r>
                    <w:rPr>
                      <w:noProof/>
                    </w:rPr>
                    <w:t>Verifica delle rispondenze della metodologia riabilitativa logopedica attuata agli obiettivi di recupero funzionale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ADA.19.01.04</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OFTALMICO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Realizzazione della raccolta anamnestica del paziente nel trattamento oftalmico</w:t>
                  </w:r>
                </w:p>
                <w:p w:rsidR="00994702" w:rsidRDefault="00994702" w:rsidP="00994702">
                  <w:pPr>
                    <w:pStyle w:val="ADA-Attivit"/>
                    <w:numPr>
                      <w:ilvl w:val="0"/>
                      <w:numId w:val="18"/>
                    </w:numPr>
                    <w:ind w:left="340" w:hanging="227"/>
                  </w:pPr>
                  <w:r>
                    <w:rPr>
                      <w:noProof/>
                    </w:rPr>
                    <w:t>Esecuzione dell'esame della vista</w:t>
                  </w:r>
                </w:p>
                <w:p w:rsidR="00994702" w:rsidRDefault="00994702" w:rsidP="00994702">
                  <w:pPr>
                    <w:pStyle w:val="ADA-Attivit"/>
                    <w:numPr>
                      <w:ilvl w:val="0"/>
                      <w:numId w:val="18"/>
                    </w:numPr>
                    <w:ind w:left="340" w:hanging="227"/>
                  </w:pPr>
                  <w:r>
                    <w:rPr>
                      <w:noProof/>
                    </w:rPr>
                    <w:t>Esecuzione degli esami strumentali oculistici per la diagnosi delle patologie oculari</w:t>
                  </w:r>
                </w:p>
                <w:p w:rsidR="00994702" w:rsidRDefault="00994702" w:rsidP="00994702">
                  <w:pPr>
                    <w:pStyle w:val="ADA-Attivit"/>
                    <w:numPr>
                      <w:ilvl w:val="0"/>
                      <w:numId w:val="18"/>
                    </w:numPr>
                    <w:ind w:left="340" w:hanging="227"/>
                  </w:pPr>
                  <w:r>
                    <w:rPr>
                      <w:noProof/>
                    </w:rPr>
                    <w:t>Fornitura di assistenza oftalmologica in sala operatoria in interventi di chirurgia oftalmica</w:t>
                  </w:r>
                </w:p>
                <w:p w:rsidR="00994702" w:rsidRDefault="00994702" w:rsidP="00994702">
                  <w:pPr>
                    <w:pStyle w:val="ADA-Attivit"/>
                    <w:numPr>
                      <w:ilvl w:val="0"/>
                      <w:numId w:val="18"/>
                    </w:numPr>
                    <w:ind w:left="340" w:hanging="227"/>
                  </w:pPr>
                  <w:r>
                    <w:rPr>
                      <w:noProof/>
                    </w:rPr>
                    <w:t>Elaborazione dei dati degli esami e redazione dei rapporti diagnostici nel trattamento oftalmico</w:t>
                  </w:r>
                </w:p>
                <w:p w:rsidR="00994702" w:rsidRDefault="00994702" w:rsidP="00994702">
                  <w:pPr>
                    <w:pStyle w:val="ADA-Attivit"/>
                    <w:numPr>
                      <w:ilvl w:val="0"/>
                      <w:numId w:val="18"/>
                    </w:numPr>
                    <w:ind w:left="340" w:hanging="227"/>
                  </w:pPr>
                  <w:r>
                    <w:rPr>
                      <w:noProof/>
                    </w:rPr>
                    <w:t>Elaborazione e conduzione di programmi riabilitativi di deficit e anomalie visive binoculari</w:t>
                  </w:r>
                </w:p>
                <w:p w:rsidR="00994702" w:rsidRDefault="00994702" w:rsidP="00994702">
                  <w:pPr>
                    <w:pStyle w:val="ADA-Attivit"/>
                    <w:numPr>
                      <w:ilvl w:val="0"/>
                      <w:numId w:val="18"/>
                    </w:numPr>
                    <w:ind w:left="340" w:hanging="227"/>
                  </w:pPr>
                  <w:r>
                    <w:rPr>
                      <w:noProof/>
                    </w:rPr>
                    <w:t>Utilizzo e controllo delle apparecchiature elettromedicali nel trattamento oftalmico</w:t>
                  </w:r>
                </w:p>
                <w:p w:rsidR="00994702" w:rsidRDefault="00994702" w:rsidP="00994702">
                  <w:pPr>
                    <w:pStyle w:val="ADA-Attivit"/>
                    <w:numPr>
                      <w:ilvl w:val="0"/>
                      <w:numId w:val="18"/>
                    </w:numPr>
                    <w:ind w:left="340" w:hanging="227"/>
                  </w:pPr>
                  <w:r>
                    <w:rPr>
                      <w:noProof/>
                    </w:rPr>
                    <w:t>Rieducazione del paziente ipovedente, dislessico o con altri disturbi di apprendimento in lavoro di équipe multiprofessionale</w:t>
                  </w:r>
                </w:p>
                <w:p w:rsidR="00994702" w:rsidRDefault="00994702" w:rsidP="00994702">
                  <w:pPr>
                    <w:pStyle w:val="ADA-Attivit"/>
                    <w:numPr>
                      <w:ilvl w:val="0"/>
                      <w:numId w:val="18"/>
                    </w:numPr>
                    <w:ind w:left="340" w:hanging="227"/>
                  </w:pPr>
                  <w:r>
                    <w:rPr>
                      <w:noProof/>
                    </w:rPr>
                    <w:t>Prevenzione visiva in età infantile, prescolare e scolare con l'esecuzione di screening e in età adulta per l'astenopia</w:t>
                  </w:r>
                </w:p>
                <w:p w:rsidR="00994702" w:rsidRDefault="00994702" w:rsidP="00994702">
                  <w:pPr>
                    <w:pStyle w:val="ADA-Attivit"/>
                    <w:numPr>
                      <w:ilvl w:val="0"/>
                      <w:numId w:val="18"/>
                    </w:numPr>
                    <w:ind w:left="340" w:hanging="227"/>
                  </w:pPr>
                  <w:r>
                    <w:rPr>
                      <w:noProof/>
                    </w:rPr>
                    <w:t>Riabilitazione delle anomalie della visione binoculare e deficit visivi che possono creare alterazioni della postura o scarse performance visive negli atleti e sportivi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ADA.19.01.05</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NEURO PSICOMOTORIO DELL'ETÀ EVOLUTIVA (DALLA NASCITA AI 18 ANNI)</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Osservazione del comportamento spontaneo, del gioco, delle abilità relazionali e delle capacità organizzative</w:t>
                  </w:r>
                </w:p>
                <w:p w:rsidR="00994702" w:rsidRDefault="00994702" w:rsidP="00994702">
                  <w:pPr>
                    <w:pStyle w:val="ADA-Attivit"/>
                    <w:numPr>
                      <w:ilvl w:val="0"/>
                      <w:numId w:val="18"/>
                    </w:numPr>
                    <w:ind w:left="340" w:hanging="227"/>
                  </w:pPr>
                  <w:r>
                    <w:rPr>
                      <w:noProof/>
                    </w:rPr>
                    <w:t>Valutazione testologia e obiettiva delle problematiche del bambino/ragazzo (es. disturbi neurologici, sensoriali, neuromotori, della coordinazione motoria, dello spettro autistico, ritardi psicomotori e cognitivi, del linguaggio, ecc.)</w:t>
                  </w:r>
                </w:p>
                <w:p w:rsidR="00994702" w:rsidRDefault="00994702" w:rsidP="00994702">
                  <w:pPr>
                    <w:pStyle w:val="ADA-Attivit"/>
                    <w:numPr>
                      <w:ilvl w:val="0"/>
                      <w:numId w:val="18"/>
                    </w:numPr>
                    <w:ind w:left="340" w:hanging="227"/>
                  </w:pPr>
                  <w:r>
                    <w:rPr>
                      <w:noProof/>
                    </w:rPr>
                    <w:t>Identificazione del programma di prevenzione, terapia e riabilitazione finalizzato al superamento del bisogno di salute del bambino/ragazzo in collaborazione con l'équipe multiprofessionale</w:t>
                  </w:r>
                </w:p>
                <w:p w:rsidR="00994702" w:rsidRDefault="00994702" w:rsidP="00994702">
                  <w:pPr>
                    <w:pStyle w:val="ADA-Attivit"/>
                    <w:numPr>
                      <w:ilvl w:val="0"/>
                      <w:numId w:val="18"/>
                    </w:numPr>
                    <w:ind w:left="340" w:hanging="227"/>
                  </w:pPr>
                  <w:r>
                    <w:rPr>
                      <w:noProof/>
                    </w:rPr>
                    <w:t>Realizzazione di interventi terapeutici e riabilitativi nei disturbi percettivo-motori, neurocognitivi e nei disturbi di simbolizzazione e di interazione del bambino/ragazzo</w:t>
                  </w:r>
                </w:p>
                <w:p w:rsidR="00994702" w:rsidRDefault="00994702" w:rsidP="00994702">
                  <w:pPr>
                    <w:pStyle w:val="ADA-Attivit"/>
                    <w:numPr>
                      <w:ilvl w:val="0"/>
                      <w:numId w:val="18"/>
                    </w:numPr>
                    <w:ind w:left="340" w:hanging="227"/>
                  </w:pPr>
                  <w:r>
                    <w:rPr>
                      <w:noProof/>
                    </w:rPr>
                    <w:t>Svolgimento dell'attività terapeutica per le disabilità neuropsicomotorie, psicomotorie e neuropsicologiche in età evolutiva</w:t>
                  </w:r>
                </w:p>
                <w:p w:rsidR="00994702" w:rsidRDefault="00994702" w:rsidP="00994702">
                  <w:pPr>
                    <w:pStyle w:val="ADA-Attivit"/>
                    <w:numPr>
                      <w:ilvl w:val="0"/>
                      <w:numId w:val="18"/>
                    </w:numPr>
                    <w:ind w:left="340" w:hanging="227"/>
                  </w:pPr>
                  <w:r>
                    <w:rPr>
                      <w:noProof/>
                    </w:rPr>
                    <w:t>Partecipazione alla riabilitazione funzionale in tutte le patologie acute e croniche dell’infanzia</w:t>
                  </w:r>
                </w:p>
                <w:p w:rsidR="00994702" w:rsidRDefault="00994702" w:rsidP="00994702">
                  <w:pPr>
                    <w:pStyle w:val="ADA-Attivit"/>
                    <w:numPr>
                      <w:ilvl w:val="0"/>
                      <w:numId w:val="18"/>
                    </w:numPr>
                    <w:ind w:left="340" w:hanging="227"/>
                  </w:pPr>
                  <w:r>
                    <w:rPr>
                      <w:noProof/>
                    </w:rPr>
                    <w:t>Verifica dell'adozione di ausili rispetto ai compensi neuropsicologici ed al rischio psicopatologico nel bambino/ragazzo</w:t>
                  </w:r>
                </w:p>
                <w:p w:rsidR="00994702" w:rsidRDefault="00994702" w:rsidP="00994702">
                  <w:pPr>
                    <w:pStyle w:val="ADA-Attivit"/>
                    <w:numPr>
                      <w:ilvl w:val="0"/>
                      <w:numId w:val="18"/>
                    </w:numPr>
                    <w:ind w:left="340" w:hanging="227"/>
                  </w:pPr>
                  <w:r>
                    <w:rPr>
                      <w:noProof/>
                    </w:rPr>
                    <w:t>Realizzazione di procedure rivolte all’inserimento dei soggetti portatori di disabilità e di handicap neuropsicomotorio e cognitivo in collaborazione con gli operatori scolastici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ADA.19.01.06</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RIABILITATIVO PSICHIATRICO E PSICOSOCIALE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Valutazione, in équipe multidisciplinare, del disagio psicosociale, della disabilità psichica e delle potenzialità del soggetto</w:t>
                  </w:r>
                </w:p>
                <w:p w:rsidR="00994702" w:rsidRDefault="00994702" w:rsidP="00994702">
                  <w:pPr>
                    <w:pStyle w:val="ADA-Attivit"/>
                    <w:numPr>
                      <w:ilvl w:val="0"/>
                      <w:numId w:val="18"/>
                    </w:numPr>
                    <w:ind w:left="340" w:hanging="227"/>
                  </w:pPr>
                  <w:r>
                    <w:rPr>
                      <w:noProof/>
                    </w:rPr>
                    <w:t>Svolgimento dell'analisi, in équipe multidisciplinare, dei bisogni, delle istanze evolutive e delle risorse del contesto familiare e socio-ambientale</w:t>
                  </w:r>
                </w:p>
                <w:p w:rsidR="00994702" w:rsidRDefault="00994702" w:rsidP="00994702">
                  <w:pPr>
                    <w:pStyle w:val="ADA-Attivit"/>
                    <w:numPr>
                      <w:ilvl w:val="0"/>
                      <w:numId w:val="18"/>
                    </w:numPr>
                    <w:ind w:left="340" w:hanging="227"/>
                  </w:pPr>
                  <w:r>
                    <w:rPr>
                      <w:noProof/>
                    </w:rPr>
                    <w:t>Collaborazione all’identificazione degli obiettivi formativo-terapeutici e di riabilitazione psicosociale e psichiatrica</w:t>
                  </w:r>
                </w:p>
                <w:p w:rsidR="00994702" w:rsidRDefault="00994702" w:rsidP="00994702">
                  <w:pPr>
                    <w:pStyle w:val="ADA-Attivit"/>
                    <w:numPr>
                      <w:ilvl w:val="0"/>
                      <w:numId w:val="18"/>
                    </w:numPr>
                    <w:ind w:left="340" w:hanging="227"/>
                  </w:pPr>
                  <w:r>
                    <w:rPr>
                      <w:noProof/>
                    </w:rPr>
                    <w:t>Formulazione dello specifico programma di intervento psichiatrico e psicosociale mirato al recupero e allo sviluppo del soggetto in trattamento</w:t>
                  </w:r>
                </w:p>
                <w:p w:rsidR="00994702" w:rsidRDefault="00994702" w:rsidP="00994702">
                  <w:pPr>
                    <w:pStyle w:val="ADA-Attivit"/>
                    <w:numPr>
                      <w:ilvl w:val="0"/>
                      <w:numId w:val="18"/>
                    </w:numPr>
                    <w:ind w:left="340" w:hanging="227"/>
                  </w:pPr>
                  <w:r>
                    <w:rPr>
                      <w:noProof/>
                    </w:rPr>
                    <w:t>Esecuzione di interventi riabilitativi ed educativi sui soggetti con disagio psicosociale e disabilità psichica in équipe multidisciplinare</w:t>
                  </w:r>
                </w:p>
                <w:p w:rsidR="00994702" w:rsidRDefault="00994702" w:rsidP="00994702">
                  <w:pPr>
                    <w:pStyle w:val="ADA-Attivit"/>
                    <w:numPr>
                      <w:ilvl w:val="0"/>
                      <w:numId w:val="18"/>
                    </w:numPr>
                    <w:ind w:left="340" w:hanging="227"/>
                  </w:pPr>
                  <w:r>
                    <w:rPr>
                      <w:noProof/>
                    </w:rPr>
                    <w:t>Svolgimento di prevenzione primaria sullo sviluppo delle relazioni di rete nel territorio nel trattamento riabilitativo psichiatrico e psicosociale</w:t>
                  </w:r>
                </w:p>
                <w:p w:rsidR="00994702" w:rsidRDefault="00994702" w:rsidP="00994702">
                  <w:pPr>
                    <w:pStyle w:val="ADA-Attivit"/>
                    <w:numPr>
                      <w:ilvl w:val="0"/>
                      <w:numId w:val="18"/>
                    </w:numPr>
                    <w:ind w:left="340" w:hanging="227"/>
                  </w:pPr>
                  <w:r>
                    <w:rPr>
                      <w:noProof/>
                    </w:rPr>
                    <w:t>Realizzazione del sostegno alle famiglie nel reinserimento nella comunità del paziente con disagio psicosociale e disabilità psichica</w:t>
                  </w:r>
                </w:p>
                <w:p w:rsidR="00994702" w:rsidRDefault="00994702" w:rsidP="00994702">
                  <w:pPr>
                    <w:pStyle w:val="ADA-Attivit"/>
                    <w:numPr>
                      <w:ilvl w:val="0"/>
                      <w:numId w:val="18"/>
                    </w:numPr>
                    <w:ind w:left="340" w:hanging="227"/>
                  </w:pPr>
                  <w:r>
                    <w:rPr>
                      <w:noProof/>
                    </w:rPr>
                    <w:t>Collaborazione alla valutazione degli esiti del programma di abilitazione e riabilitazione psichiatrica e psicosociale nei singoli soggetti in relazione agli obiettivi prefissati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ADA.19.01.07</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OCCUPAZIONALE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Valutazione funzionale e psicologica del soggetto in trattamento occupazionale nell'équipe multidisciplinare</w:t>
                  </w:r>
                </w:p>
                <w:p w:rsidR="00994702" w:rsidRDefault="00994702" w:rsidP="00994702">
                  <w:pPr>
                    <w:pStyle w:val="ADA-Attivit"/>
                    <w:numPr>
                      <w:ilvl w:val="0"/>
                      <w:numId w:val="18"/>
                    </w:numPr>
                    <w:ind w:left="340" w:hanging="227"/>
                  </w:pPr>
                  <w:r>
                    <w:rPr>
                      <w:noProof/>
                    </w:rPr>
                    <w:t>Identificazione, in équipe multidisciplinare, del programma riabilitativo occupazionale</w:t>
                  </w:r>
                </w:p>
                <w:p w:rsidR="00994702" w:rsidRDefault="00994702" w:rsidP="00994702">
                  <w:pPr>
                    <w:pStyle w:val="ADA-Attivit"/>
                    <w:numPr>
                      <w:ilvl w:val="0"/>
                      <w:numId w:val="18"/>
                    </w:numPr>
                    <w:ind w:left="340" w:hanging="227"/>
                  </w:pPr>
                  <w:r>
                    <w:rPr>
                      <w:noProof/>
                    </w:rPr>
                    <w:t>Esecuzione del trattamento riabilitativo delle condizioni fisiche, psichiche e psichiatriche, temporanee o permanenti</w:t>
                  </w:r>
                </w:p>
                <w:p w:rsidR="00994702" w:rsidRDefault="00994702" w:rsidP="00994702">
                  <w:pPr>
                    <w:pStyle w:val="ADA-Attivit"/>
                    <w:numPr>
                      <w:ilvl w:val="0"/>
                      <w:numId w:val="18"/>
                    </w:numPr>
                    <w:ind w:left="340" w:hanging="227"/>
                  </w:pPr>
                  <w:r>
                    <w:rPr>
                      <w:noProof/>
                    </w:rPr>
                    <w:t>Promozione del recupero e dell'utilizzo ottimale delle funzioni con attività individuali e di gruppo</w:t>
                  </w:r>
                </w:p>
                <w:p w:rsidR="00994702" w:rsidRDefault="00994702" w:rsidP="00994702">
                  <w:pPr>
                    <w:pStyle w:val="ADA-Attivit"/>
                    <w:numPr>
                      <w:ilvl w:val="0"/>
                      <w:numId w:val="18"/>
                    </w:numPr>
                    <w:ind w:left="340" w:hanging="227"/>
                  </w:pPr>
                  <w:r>
                    <w:rPr>
                      <w:noProof/>
                    </w:rPr>
                    <w:t>Svolgimento di attività di sostegno al paziente sugli aspetti motivazionali e potenziali di adattamento</w:t>
                  </w:r>
                </w:p>
                <w:p w:rsidR="00994702" w:rsidRDefault="00994702" w:rsidP="00994702">
                  <w:pPr>
                    <w:pStyle w:val="ADA-Attivit"/>
                    <w:numPr>
                      <w:ilvl w:val="0"/>
                      <w:numId w:val="18"/>
                    </w:numPr>
                    <w:ind w:left="340" w:hanging="227"/>
                  </w:pPr>
                  <w:r>
                    <w:rPr>
                      <w:noProof/>
                    </w:rPr>
                    <w:t>Partecipazione alla scelta e all'ideazione di ortesi congiuntamente o in alternativa a specifici ausili</w:t>
                  </w:r>
                </w:p>
                <w:p w:rsidR="00994702" w:rsidRDefault="00994702" w:rsidP="00994702">
                  <w:pPr>
                    <w:pStyle w:val="ADA-Attivit"/>
                    <w:numPr>
                      <w:ilvl w:val="0"/>
                      <w:numId w:val="18"/>
                    </w:numPr>
                    <w:ind w:left="340" w:hanging="227"/>
                  </w:pPr>
                  <w:r>
                    <w:rPr>
                      <w:noProof/>
                    </w:rPr>
                    <w:t>Elaborazione di un'eventuale proposta di modifiche dell'ambiente di vita del paziente</w:t>
                  </w:r>
                </w:p>
                <w:p w:rsidR="00994702" w:rsidRDefault="00994702" w:rsidP="00994702">
                  <w:pPr>
                    <w:pStyle w:val="ADA-Attivit"/>
                    <w:numPr>
                      <w:ilvl w:val="0"/>
                      <w:numId w:val="18"/>
                    </w:numPr>
                    <w:ind w:left="340" w:hanging="227"/>
                  </w:pPr>
                  <w:r>
                    <w:rPr>
                      <w:noProof/>
                    </w:rPr>
                    <w:t>Promozione di azioni educative verso il soggetto in trattamento occupazionale, verso la famiglia e la collettività</w:t>
                  </w:r>
                </w:p>
                <w:p w:rsidR="00994702" w:rsidRDefault="00994702" w:rsidP="00994702">
                  <w:pPr>
                    <w:pStyle w:val="ADA-Attivit"/>
                    <w:numPr>
                      <w:ilvl w:val="0"/>
                      <w:numId w:val="18"/>
                    </w:numPr>
                    <w:ind w:left="340" w:hanging="227"/>
                  </w:pPr>
                  <w:r>
                    <w:rPr>
                      <w:noProof/>
                    </w:rPr>
                    <w:t>Esecuzione della verifica delle rispondenze tra la metodologia riabilitativa attuata e gli obiettivi di recupero funzionale e psicosociali del soggetto</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ADA.19.01.08</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DI EDUCAZIONE PROFESSIONALE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Valutazione funzionale e psicologica del soggetto in trattamento educativo professionale in équipe multidisciplinare</w:t>
                  </w:r>
                </w:p>
                <w:p w:rsidR="00994702" w:rsidRDefault="00994702" w:rsidP="00994702">
                  <w:pPr>
                    <w:pStyle w:val="ADA-Attivit"/>
                    <w:numPr>
                      <w:ilvl w:val="0"/>
                      <w:numId w:val="18"/>
                    </w:numPr>
                    <w:ind w:left="340" w:hanging="227"/>
                  </w:pPr>
                  <w:r>
                    <w:rPr>
                      <w:noProof/>
                    </w:rPr>
                    <w:t>Individuazione in équipe muldisciplinare di programmi educativi e riabilitativi in un contesto di recupero alla vita quotidiana</w:t>
                  </w:r>
                </w:p>
                <w:p w:rsidR="00994702" w:rsidRDefault="00994702" w:rsidP="00994702">
                  <w:pPr>
                    <w:pStyle w:val="ADA-Attivit"/>
                    <w:numPr>
                      <w:ilvl w:val="0"/>
                      <w:numId w:val="18"/>
                    </w:numPr>
                    <w:ind w:left="340" w:hanging="227"/>
                  </w:pPr>
                  <w:r>
                    <w:rPr>
                      <w:noProof/>
                    </w:rPr>
                    <w:t>Realizzazione di interventi educativi mirati al recupero e allo sviluppo delle potenzialità dei soggetti in difficoltà per il raggiungimento di livelli sempre più avanzati di autonomia</w:t>
                  </w:r>
                </w:p>
                <w:p w:rsidR="00994702" w:rsidRDefault="00994702" w:rsidP="00994702">
                  <w:pPr>
                    <w:pStyle w:val="ADA-Attivit"/>
                    <w:numPr>
                      <w:ilvl w:val="0"/>
                      <w:numId w:val="18"/>
                    </w:numPr>
                    <w:ind w:left="340" w:hanging="227"/>
                  </w:pPr>
                  <w:r>
                    <w:rPr>
                      <w:noProof/>
                    </w:rPr>
                    <w:t>Cura del positivo inserimento o reinserimento psicosociale nella comunità dei soggetti in difficoltà</w:t>
                  </w:r>
                </w:p>
                <w:p w:rsidR="00994702" w:rsidRDefault="00994702" w:rsidP="00994702">
                  <w:pPr>
                    <w:pStyle w:val="ADA-Attivit"/>
                    <w:numPr>
                      <w:ilvl w:val="0"/>
                      <w:numId w:val="18"/>
                    </w:numPr>
                    <w:ind w:left="340" w:hanging="227"/>
                  </w:pPr>
                  <w:r>
                    <w:rPr>
                      <w:noProof/>
                    </w:rPr>
                    <w:t>Promozione delle risorse sociali e sanitarie e del progetto educativo integrato</w:t>
                  </w:r>
                </w:p>
                <w:p w:rsidR="00994702" w:rsidRDefault="00994702" w:rsidP="00994702">
                  <w:pPr>
                    <w:pStyle w:val="ADA-Attivit"/>
                    <w:numPr>
                      <w:ilvl w:val="0"/>
                      <w:numId w:val="18"/>
                    </w:numPr>
                    <w:ind w:left="340" w:hanging="227"/>
                  </w:pPr>
                  <w:r>
                    <w:rPr>
                      <w:noProof/>
                    </w:rPr>
                    <w:t>Operazione di intervento sulle famiglie e sul contesto ambientale nel reinserimento nella comunità del paziente in trattamento educativo professionale</w:t>
                  </w:r>
                </w:p>
                <w:p w:rsidR="00994702" w:rsidRDefault="00994702" w:rsidP="00994702">
                  <w:pPr>
                    <w:pStyle w:val="ADA-Attivit"/>
                    <w:numPr>
                      <w:ilvl w:val="0"/>
                      <w:numId w:val="18"/>
                    </w:numPr>
                    <w:ind w:left="340" w:hanging="227"/>
                  </w:pPr>
                  <w:r>
                    <w:rPr>
                      <w:noProof/>
                    </w:rPr>
                    <w:t>Svolgimento della valutazione dell’intervento educativo professionale in relazione agli obiettivi prefissati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ADA.19.01.09</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TERMALE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dell'utente all'interno della struttura termale</w:t>
                  </w:r>
                </w:p>
                <w:p w:rsidR="00994702" w:rsidRDefault="00994702" w:rsidP="00994702">
                  <w:pPr>
                    <w:pStyle w:val="ADA-Attivit"/>
                    <w:numPr>
                      <w:ilvl w:val="0"/>
                      <w:numId w:val="18"/>
                    </w:numPr>
                    <w:ind w:left="340" w:hanging="227"/>
                  </w:pPr>
                  <w:r>
                    <w:rPr>
                      <w:noProof/>
                    </w:rPr>
                    <w:t>Assistenza del cliente durante la permanenza nella struttura termale</w:t>
                  </w:r>
                </w:p>
                <w:p w:rsidR="00994702" w:rsidRDefault="00994702" w:rsidP="00994702">
                  <w:pPr>
                    <w:pStyle w:val="ADA-Attivit"/>
                    <w:numPr>
                      <w:ilvl w:val="0"/>
                      <w:numId w:val="18"/>
                    </w:numPr>
                    <w:ind w:left="340" w:hanging="227"/>
                  </w:pPr>
                  <w:r>
                    <w:rPr>
                      <w:noProof/>
                    </w:rPr>
                    <w:t>Pianificazione delle procedure per la realizzazione delle attività termali in base alla prescrizione medica</w:t>
                  </w:r>
                </w:p>
                <w:p w:rsidR="00994702" w:rsidRDefault="00994702" w:rsidP="00994702">
                  <w:pPr>
                    <w:pStyle w:val="ADA-Attivit"/>
                    <w:numPr>
                      <w:ilvl w:val="0"/>
                      <w:numId w:val="18"/>
                    </w:numPr>
                    <w:ind w:left="340" w:hanging="227"/>
                  </w:pPr>
                  <w:r>
                    <w:rPr>
                      <w:noProof/>
                    </w:rPr>
                    <w:t>Preparazione del materiale naturale terapeutico termale</w:t>
                  </w:r>
                </w:p>
                <w:p w:rsidR="00994702" w:rsidRDefault="00994702" w:rsidP="00994702">
                  <w:pPr>
                    <w:pStyle w:val="ADA-Attivit"/>
                    <w:numPr>
                      <w:ilvl w:val="0"/>
                      <w:numId w:val="18"/>
                    </w:numPr>
                    <w:ind w:left="340" w:hanging="227"/>
                  </w:pPr>
                  <w:r>
                    <w:rPr>
                      <w:noProof/>
                    </w:rPr>
                    <w:t>Approntamento della strumentazione necessaria al trattamento termale (es. predisposizione, disinfezione, manutenzione, ecc.)</w:t>
                  </w:r>
                </w:p>
                <w:p w:rsidR="00994702" w:rsidRDefault="00994702" w:rsidP="00994702">
                  <w:pPr>
                    <w:pStyle w:val="ADA-Attivit"/>
                    <w:numPr>
                      <w:ilvl w:val="0"/>
                      <w:numId w:val="18"/>
                    </w:numPr>
                    <w:ind w:left="340" w:hanging="227"/>
                  </w:pPr>
                  <w:r>
                    <w:rPr>
                      <w:noProof/>
                    </w:rPr>
                    <w:t>Esecuzione del trattamento termale (es. idropinico, fangoterapico, idrokinesiterapico, inalatorio, antroterapico, ecc.)</w:t>
                  </w:r>
                </w:p>
                <w:p w:rsidR="00994702" w:rsidRDefault="00994702" w:rsidP="00994702">
                  <w:pPr>
                    <w:pStyle w:val="ADA-Attivit"/>
                    <w:numPr>
                      <w:ilvl w:val="0"/>
                      <w:numId w:val="18"/>
                    </w:numPr>
                    <w:ind w:left="340" w:hanging="227"/>
                  </w:pPr>
                  <w:r>
                    <w:rPr>
                      <w:noProof/>
                    </w:rPr>
                    <w:t>Sorveglianza della regolarità del trattamento termale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ADA.19.01.10</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MUSCOLARE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sanitario riabilitativo</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e assistenza del paziente nel trattamento muscolare</w:t>
                  </w:r>
                </w:p>
                <w:p w:rsidR="00994702" w:rsidRDefault="00994702" w:rsidP="00994702">
                  <w:pPr>
                    <w:pStyle w:val="ADA-Attivit"/>
                    <w:numPr>
                      <w:ilvl w:val="0"/>
                      <w:numId w:val="18"/>
                    </w:numPr>
                    <w:ind w:left="340" w:hanging="227"/>
                  </w:pPr>
                  <w:r>
                    <w:rPr>
                      <w:noProof/>
                    </w:rPr>
                    <w:t>Individuazione delle esigenze del cliente per il trattamento muscolare</w:t>
                  </w:r>
                </w:p>
                <w:p w:rsidR="00994702" w:rsidRDefault="00994702" w:rsidP="00994702">
                  <w:pPr>
                    <w:pStyle w:val="ADA-Attivit"/>
                    <w:numPr>
                      <w:ilvl w:val="0"/>
                      <w:numId w:val="18"/>
                    </w:numPr>
                    <w:ind w:left="340" w:hanging="227"/>
                  </w:pPr>
                  <w:r>
                    <w:rPr>
                      <w:noProof/>
                    </w:rPr>
                    <w:t>Valutazione delle condizioni generali del cliente nel trattamento muscolare</w:t>
                  </w:r>
                </w:p>
                <w:p w:rsidR="00994702" w:rsidRDefault="00994702" w:rsidP="00994702">
                  <w:pPr>
                    <w:pStyle w:val="ADA-Attivit"/>
                    <w:numPr>
                      <w:ilvl w:val="0"/>
                      <w:numId w:val="18"/>
                    </w:numPr>
                    <w:ind w:left="340" w:hanging="227"/>
                  </w:pPr>
                  <w:r>
                    <w:rPr>
                      <w:noProof/>
                    </w:rPr>
                    <w:t>Identificazione della tipologia del trattamento muscolare da praticare</w:t>
                  </w:r>
                </w:p>
                <w:p w:rsidR="00994702" w:rsidRDefault="00994702" w:rsidP="00994702">
                  <w:pPr>
                    <w:pStyle w:val="ADA-Attivit"/>
                    <w:numPr>
                      <w:ilvl w:val="0"/>
                      <w:numId w:val="18"/>
                    </w:numPr>
                    <w:ind w:left="340" w:hanging="227"/>
                  </w:pPr>
                  <w:r>
                    <w:rPr>
                      <w:noProof/>
                    </w:rPr>
                    <w:t>Preparazione del materiale (es. oli, teli, ecc.) e dell'attrezzatura (es. lettino, materassino, ecc.)</w:t>
                  </w:r>
                </w:p>
                <w:p w:rsidR="00994702" w:rsidRDefault="00994702" w:rsidP="00994702">
                  <w:pPr>
                    <w:pStyle w:val="ADA-Attivit"/>
                    <w:numPr>
                      <w:ilvl w:val="0"/>
                      <w:numId w:val="18"/>
                    </w:numPr>
                    <w:ind w:left="340" w:hanging="227"/>
                  </w:pPr>
                  <w:r>
                    <w:rPr>
                      <w:noProof/>
                    </w:rPr>
                    <w:t>Esecuzione del massaggio utilizzando tecniche specifiche</w:t>
                  </w:r>
                </w:p>
                <w:p w:rsidR="00994702" w:rsidRDefault="00994702" w:rsidP="00994702">
                  <w:pPr>
                    <w:pStyle w:val="ADA-Attivit"/>
                    <w:numPr>
                      <w:ilvl w:val="0"/>
                      <w:numId w:val="18"/>
                    </w:numPr>
                    <w:ind w:left="340" w:hanging="227"/>
                  </w:pPr>
                  <w:r>
                    <w:rPr>
                      <w:noProof/>
                    </w:rPr>
                    <w:t>Svolgimento del monitoraggio dell'andamento del trattamento muscolare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ADA.19.01.11</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DIAGNOSI E INTERVENTO AUDIOMETRICO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tecnico sanitario diagnostico e assistenziale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Raccolta dei dati anamnestici dei pazienti nella diagnosi e intervento audiometrico</w:t>
                  </w:r>
                </w:p>
                <w:p w:rsidR="00994702" w:rsidRDefault="00994702" w:rsidP="00994702">
                  <w:pPr>
                    <w:pStyle w:val="ADA-Attivit"/>
                    <w:numPr>
                      <w:ilvl w:val="0"/>
                      <w:numId w:val="18"/>
                    </w:numPr>
                    <w:ind w:left="340" w:hanging="227"/>
                  </w:pPr>
                  <w:r>
                    <w:rPr>
                      <w:noProof/>
                    </w:rPr>
                    <w:t>Rilevazione degli esami audiometrici diagnostici o terapeutici richiesti dal medico</w:t>
                  </w:r>
                </w:p>
                <w:p w:rsidR="00994702" w:rsidRDefault="00994702" w:rsidP="00994702">
                  <w:pPr>
                    <w:pStyle w:val="ADA-Attivit"/>
                    <w:numPr>
                      <w:ilvl w:val="0"/>
                      <w:numId w:val="18"/>
                    </w:numPr>
                    <w:ind w:left="340" w:hanging="227"/>
                  </w:pPr>
                  <w:r>
                    <w:rPr>
                      <w:noProof/>
                    </w:rPr>
                    <w:t>Somministrazione di questionari audiologici</w:t>
                  </w:r>
                </w:p>
                <w:p w:rsidR="00994702" w:rsidRDefault="00994702" w:rsidP="00994702">
                  <w:pPr>
                    <w:pStyle w:val="ADA-Attivit"/>
                    <w:numPr>
                      <w:ilvl w:val="0"/>
                      <w:numId w:val="18"/>
                    </w:numPr>
                    <w:ind w:left="340" w:hanging="227"/>
                  </w:pPr>
                  <w:r>
                    <w:rPr>
                      <w:noProof/>
                    </w:rPr>
                    <w:t>Ispezione del condotto uditivo esterno e otoscopia a fini non terapeutici</w:t>
                  </w:r>
                </w:p>
                <w:p w:rsidR="00994702" w:rsidRDefault="00994702" w:rsidP="00994702">
                  <w:pPr>
                    <w:pStyle w:val="ADA-Attivit"/>
                    <w:numPr>
                      <w:ilvl w:val="0"/>
                      <w:numId w:val="18"/>
                    </w:numPr>
                    <w:ind w:left="340" w:hanging="227"/>
                  </w:pPr>
                  <w:r>
                    <w:rPr>
                      <w:noProof/>
                    </w:rPr>
                    <w:t>Esecuzione delle indagini strumentali non invasive, psicoacustiche ed elettrofisiologiche</w:t>
                  </w:r>
                </w:p>
                <w:p w:rsidR="00994702" w:rsidRDefault="00994702" w:rsidP="00994702">
                  <w:pPr>
                    <w:pStyle w:val="ADA-Attivit"/>
                    <w:numPr>
                      <w:ilvl w:val="0"/>
                      <w:numId w:val="18"/>
                    </w:numPr>
                    <w:ind w:left="340" w:hanging="227"/>
                  </w:pPr>
                  <w:r>
                    <w:rPr>
                      <w:noProof/>
                    </w:rPr>
                    <w:t>Elaborazione dei risultati audiometrici ottenuti e stesura di report tecnici</w:t>
                  </w:r>
                </w:p>
                <w:p w:rsidR="00994702" w:rsidRDefault="00994702" w:rsidP="00994702">
                  <w:pPr>
                    <w:pStyle w:val="ADA-Attivit"/>
                    <w:numPr>
                      <w:ilvl w:val="0"/>
                      <w:numId w:val="18"/>
                    </w:numPr>
                    <w:ind w:left="340" w:hanging="227"/>
                  </w:pPr>
                  <w:r>
                    <w:rPr>
                      <w:noProof/>
                    </w:rPr>
                    <w:t>Progettazione, esecuzione e valutazione dell'attività riabilitativa della patologia dell'apparato uditivo e vestibolare</w:t>
                  </w:r>
                </w:p>
                <w:p w:rsidR="00994702" w:rsidRDefault="00994702" w:rsidP="00994702">
                  <w:pPr>
                    <w:pStyle w:val="ADA-Attivit"/>
                    <w:numPr>
                      <w:ilvl w:val="0"/>
                      <w:numId w:val="18"/>
                    </w:numPr>
                    <w:ind w:left="340" w:hanging="227"/>
                  </w:pPr>
                  <w:r>
                    <w:rPr>
                      <w:noProof/>
                    </w:rPr>
                    <w:t>Attivazione e monitoraggio degli ausili protesici e/o impiantistici valutandone il beneficio audiologico</w:t>
                  </w:r>
                </w:p>
                <w:p w:rsidR="00994702" w:rsidRDefault="00994702" w:rsidP="00994702">
                  <w:pPr>
                    <w:pStyle w:val="ADA-Attivit"/>
                    <w:numPr>
                      <w:ilvl w:val="0"/>
                      <w:numId w:val="18"/>
                    </w:numPr>
                    <w:ind w:left="340" w:hanging="227"/>
                  </w:pPr>
                  <w:r>
                    <w:rPr>
                      <w:noProof/>
                    </w:rPr>
                    <w:t>Esecuzione di screening audiometrici neonatali</w:t>
                  </w:r>
                </w:p>
                <w:p w:rsidR="00994702" w:rsidRDefault="00994702" w:rsidP="00994702">
                  <w:pPr>
                    <w:pStyle w:val="ADA-Attivit"/>
                    <w:numPr>
                      <w:ilvl w:val="0"/>
                      <w:numId w:val="18"/>
                    </w:numPr>
                    <w:ind w:left="340" w:hanging="227"/>
                  </w:pPr>
                  <w:r>
                    <w:rPr>
                      <w:noProof/>
                    </w:rPr>
                    <w:t>Cura della manutenzione delle apparecchiature audiometriche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ADA.19.01.12</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DIAGNOSI E INTERVENTO RADIOLOGICO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tecnico sanitario diagnostico e assistenziale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Rilevazione degli esami radiologici diagnostici o terapeutici richiesti dal medico</w:t>
                  </w:r>
                </w:p>
                <w:p w:rsidR="00994702" w:rsidRDefault="00994702" w:rsidP="00994702">
                  <w:pPr>
                    <w:pStyle w:val="ADA-Attivit"/>
                    <w:numPr>
                      <w:ilvl w:val="0"/>
                      <w:numId w:val="18"/>
                    </w:numPr>
                    <w:ind w:left="340" w:hanging="227"/>
                  </w:pPr>
                  <w:r>
                    <w:rPr>
                      <w:noProof/>
                    </w:rPr>
                    <w:t>Preparazione del paziente per l'esame (es. applicazione dei dispositivi protettivi piombati, posizionamento adeguato del distretto anatomico interessato, ecc.)</w:t>
                  </w:r>
                </w:p>
                <w:p w:rsidR="00994702" w:rsidRDefault="00994702" w:rsidP="00994702">
                  <w:pPr>
                    <w:pStyle w:val="ADA-Attivit"/>
                    <w:numPr>
                      <w:ilvl w:val="0"/>
                      <w:numId w:val="18"/>
                    </w:numPr>
                    <w:ind w:left="340" w:hanging="227"/>
                  </w:pPr>
                  <w:r>
                    <w:rPr>
                      <w:noProof/>
                    </w:rPr>
                    <w:t>Programmazione e preparazione degli apparecchi radiologici diagnostici e/o terapeutici</w:t>
                  </w:r>
                </w:p>
                <w:p w:rsidR="00994702" w:rsidRDefault="00994702" w:rsidP="00994702">
                  <w:pPr>
                    <w:pStyle w:val="ADA-Attivit"/>
                    <w:numPr>
                      <w:ilvl w:val="0"/>
                      <w:numId w:val="18"/>
                    </w:numPr>
                    <w:ind w:left="340" w:hanging="227"/>
                  </w:pPr>
                  <w:r>
                    <w:rPr>
                      <w:noProof/>
                    </w:rPr>
                    <w:t>Esecuzione degli esami diagnostici radiologici (es. radiologia, TAC, scintigrafia, tomografia ad emissione di positroni, ecc.) e delle terapie radianti</w:t>
                  </w:r>
                </w:p>
                <w:p w:rsidR="00994702" w:rsidRDefault="00994702" w:rsidP="00994702">
                  <w:pPr>
                    <w:pStyle w:val="ADA-Attivit"/>
                    <w:numPr>
                      <w:ilvl w:val="0"/>
                      <w:numId w:val="18"/>
                    </w:numPr>
                    <w:ind w:left="340" w:hanging="227"/>
                  </w:pPr>
                  <w:r>
                    <w:rPr>
                      <w:noProof/>
                    </w:rPr>
                    <w:t>Preparazione della dose di radiofarmaco da iniettare per lo svolgimento della scintigrafia o della tomografia ad emissione di positroni</w:t>
                  </w:r>
                </w:p>
                <w:p w:rsidR="00994702" w:rsidRDefault="00994702" w:rsidP="00994702">
                  <w:pPr>
                    <w:pStyle w:val="ADA-Attivit"/>
                    <w:numPr>
                      <w:ilvl w:val="0"/>
                      <w:numId w:val="18"/>
                    </w:numPr>
                    <w:ind w:left="340" w:hanging="227"/>
                  </w:pPr>
                  <w:r>
                    <w:rPr>
                      <w:noProof/>
                    </w:rPr>
                    <w:t>Assistenza durante gli interventi chirugici di tipo ortopedico, vascolare e neurochirurgico con la produzione di immagini fluoroscopiche o radiografiche</w:t>
                  </w:r>
                </w:p>
                <w:p w:rsidR="00994702" w:rsidRDefault="00994702" w:rsidP="00994702">
                  <w:pPr>
                    <w:pStyle w:val="ADA-Attivit"/>
                    <w:numPr>
                      <w:ilvl w:val="0"/>
                      <w:numId w:val="18"/>
                    </w:numPr>
                    <w:ind w:left="340" w:hanging="227"/>
                  </w:pPr>
                  <w:r>
                    <w:rPr>
                      <w:noProof/>
                    </w:rPr>
                    <w:t>Registrazione dei dati degli esami e redazione dei rapporti diagnostici radiologici</w:t>
                  </w:r>
                </w:p>
                <w:p w:rsidR="00994702" w:rsidRDefault="00994702" w:rsidP="00994702">
                  <w:pPr>
                    <w:pStyle w:val="ADA-Attivit"/>
                    <w:numPr>
                      <w:ilvl w:val="0"/>
                      <w:numId w:val="18"/>
                    </w:numPr>
                    <w:ind w:left="340" w:hanging="227"/>
                  </w:pPr>
                  <w:r>
                    <w:rPr>
                      <w:noProof/>
                    </w:rPr>
                    <w:t>Manutenzione degli apparecchi radiologici diagnostici e terapeutici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ADA.19.01.13</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DIAGNOSI NEUROFISIOPATOLOGICA</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tecnico sanitario diagnostico e assistenziale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Rilevazione degli esami neurofisiopatologici (diagnostici o terapeutici) richiesti dal medico</w:t>
                  </w:r>
                </w:p>
                <w:p w:rsidR="00994702" w:rsidRDefault="00994702" w:rsidP="00994702">
                  <w:pPr>
                    <w:pStyle w:val="ADA-Attivit"/>
                    <w:numPr>
                      <w:ilvl w:val="0"/>
                      <w:numId w:val="18"/>
                    </w:numPr>
                    <w:ind w:left="340" w:hanging="227"/>
                  </w:pPr>
                  <w:r>
                    <w:rPr>
                      <w:noProof/>
                    </w:rPr>
                    <w:t>Programmazione e preparazione strumentale degli esami neurofisiopatologici diagnostici</w:t>
                  </w:r>
                </w:p>
                <w:p w:rsidR="00994702" w:rsidRDefault="00994702" w:rsidP="00994702">
                  <w:pPr>
                    <w:pStyle w:val="ADA-Attivit"/>
                    <w:numPr>
                      <w:ilvl w:val="0"/>
                      <w:numId w:val="18"/>
                    </w:numPr>
                    <w:ind w:left="340" w:hanging="227"/>
                  </w:pPr>
                  <w:r>
                    <w:rPr>
                      <w:noProof/>
                    </w:rPr>
                    <w:t>Preparazione del paziente per l'esame o la terapia neurofisiopatologica</w:t>
                  </w:r>
                </w:p>
                <w:p w:rsidR="00994702" w:rsidRDefault="00994702" w:rsidP="00994702">
                  <w:pPr>
                    <w:pStyle w:val="ADA-Attivit"/>
                    <w:numPr>
                      <w:ilvl w:val="0"/>
                      <w:numId w:val="18"/>
                    </w:numPr>
                    <w:ind w:left="340" w:hanging="227"/>
                  </w:pPr>
                  <w:r>
                    <w:rPr>
                      <w:noProof/>
                    </w:rPr>
                    <w:t>Esecuzione dell'esame con varie metodiche (es. elettroencefalografia, elettromiografia, poligrafia del sonno e del sistema neurovegetativo, ecc.)</w:t>
                  </w:r>
                </w:p>
                <w:p w:rsidR="00994702" w:rsidRDefault="00994702" w:rsidP="00994702">
                  <w:pPr>
                    <w:pStyle w:val="ADA-Attivit"/>
                    <w:numPr>
                      <w:ilvl w:val="0"/>
                      <w:numId w:val="18"/>
                    </w:numPr>
                    <w:ind w:left="340" w:hanging="227"/>
                  </w:pPr>
                  <w:r>
                    <w:rPr>
                      <w:noProof/>
                    </w:rPr>
                    <w:t>Esecuzione dell'esame neurofisiopatologico sotto prova fisica del paziente</w:t>
                  </w:r>
                </w:p>
                <w:p w:rsidR="00994702" w:rsidRDefault="00994702" w:rsidP="00994702">
                  <w:pPr>
                    <w:pStyle w:val="ADA-Attivit"/>
                    <w:numPr>
                      <w:ilvl w:val="0"/>
                      <w:numId w:val="18"/>
                    </w:numPr>
                    <w:ind w:left="340" w:hanging="227"/>
                  </w:pPr>
                  <w:r>
                    <w:rPr>
                      <w:noProof/>
                    </w:rPr>
                    <w:t>Sviluppo e preparazione dei referti neurofisiopatologici</w:t>
                  </w:r>
                </w:p>
                <w:p w:rsidR="00994702" w:rsidRDefault="00994702" w:rsidP="00994702">
                  <w:pPr>
                    <w:pStyle w:val="ADA-Attivit"/>
                    <w:numPr>
                      <w:ilvl w:val="0"/>
                      <w:numId w:val="18"/>
                    </w:numPr>
                    <w:ind w:left="340" w:hanging="227"/>
                  </w:pPr>
                  <w:r>
                    <w:rPr>
                      <w:noProof/>
                    </w:rPr>
                    <w:t>Esecuzione di screening neurofisiopatologici neonatali</w:t>
                  </w:r>
                </w:p>
                <w:p w:rsidR="00994702" w:rsidRDefault="00994702" w:rsidP="00994702">
                  <w:pPr>
                    <w:pStyle w:val="ADA-Attivit"/>
                    <w:numPr>
                      <w:ilvl w:val="0"/>
                      <w:numId w:val="18"/>
                    </w:numPr>
                    <w:ind w:left="340" w:hanging="227"/>
                  </w:pPr>
                  <w:r>
                    <w:rPr>
                      <w:noProof/>
                    </w:rPr>
                    <w:t>Svolgimento della manutenzione dell'apparecchiatura diagnostica neurofisiopatologica</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ADA.19.01.14</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ASSISTENZA E SUPPORTO TECNICO ALLA FISIOPATOLOGIA CARDIOCIRCOLATORIA E ALLA PERFUSIONE CARDIOVASCOLARE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tecnico sanitario diagnostico e assistenziale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Preparazione del paziente all'intervento</w:t>
                  </w:r>
                </w:p>
                <w:p w:rsidR="00994702" w:rsidRDefault="00994702" w:rsidP="00994702">
                  <w:pPr>
                    <w:pStyle w:val="ADA-Attivit"/>
                    <w:numPr>
                      <w:ilvl w:val="0"/>
                      <w:numId w:val="18"/>
                    </w:numPr>
                    <w:ind w:left="340" w:hanging="227"/>
                  </w:pPr>
                  <w:r>
                    <w:rPr>
                      <w:noProof/>
                    </w:rPr>
                    <w:t>Incanalatura degli accessi venosi per drenare il sangue</w:t>
                  </w:r>
                </w:p>
                <w:p w:rsidR="00994702" w:rsidRDefault="00994702" w:rsidP="00994702">
                  <w:pPr>
                    <w:pStyle w:val="ADA-Attivit"/>
                    <w:numPr>
                      <w:ilvl w:val="0"/>
                      <w:numId w:val="18"/>
                    </w:numPr>
                    <w:ind w:left="340" w:hanging="227"/>
                  </w:pPr>
                  <w:r>
                    <w:rPr>
                      <w:noProof/>
                    </w:rPr>
                    <w:t>Pianificazione, gestione e valutazione del funzionamento delle apparecchiature cardiocircolatorie e della perfusione cardiovascolare</w:t>
                  </w:r>
                </w:p>
                <w:p w:rsidR="00994702" w:rsidRDefault="00994702" w:rsidP="00994702">
                  <w:pPr>
                    <w:pStyle w:val="ADA-Attivit"/>
                    <w:numPr>
                      <w:ilvl w:val="0"/>
                      <w:numId w:val="18"/>
                    </w:numPr>
                    <w:ind w:left="340" w:hanging="227"/>
                  </w:pPr>
                  <w:r>
                    <w:rPr>
                      <w:noProof/>
                    </w:rPr>
                    <w:t>Mantenimento dei valori ematici fisiologici garantendo l'ossigenazione del sangue, la perfusione sistemica, la corretta pressione arteriosa e la protezione miocardica</w:t>
                  </w:r>
                </w:p>
                <w:p w:rsidR="00994702" w:rsidRDefault="00994702" w:rsidP="00994702">
                  <w:pPr>
                    <w:pStyle w:val="ADA-Attivit"/>
                    <w:numPr>
                      <w:ilvl w:val="0"/>
                      <w:numId w:val="18"/>
                    </w:numPr>
                    <w:ind w:left="340" w:hanging="227"/>
                  </w:pPr>
                  <w:r>
                    <w:rPr>
                      <w:noProof/>
                    </w:rPr>
                    <w:t>Sorveglianza e gestione della funzione cardiopolmonare vicariata dalla macchina</w:t>
                  </w:r>
                </w:p>
                <w:p w:rsidR="00994702" w:rsidRDefault="00994702" w:rsidP="00994702">
                  <w:pPr>
                    <w:pStyle w:val="ADA-Attivit"/>
                    <w:numPr>
                      <w:ilvl w:val="0"/>
                      <w:numId w:val="18"/>
                    </w:numPr>
                    <w:ind w:left="340" w:hanging="227"/>
                  </w:pPr>
                  <w:r>
                    <w:rPr>
                      <w:noProof/>
                    </w:rPr>
                    <w:t>Pianificazione e conduzione delle apparecchiature per la diagnostica emodinamica o vicarianti le funzioni cardiocircolatorie</w:t>
                  </w:r>
                </w:p>
                <w:p w:rsidR="00994702" w:rsidRDefault="00994702" w:rsidP="00994702">
                  <w:pPr>
                    <w:pStyle w:val="ADA-Attivit"/>
                    <w:numPr>
                      <w:ilvl w:val="0"/>
                      <w:numId w:val="18"/>
                    </w:numPr>
                    <w:ind w:left="340" w:hanging="227"/>
                  </w:pPr>
                  <w:r>
                    <w:rPr>
                      <w:noProof/>
                    </w:rPr>
                    <w:t>Registrazione dei dati degli esami cardiocircolatori e redazione dei rapporti diagnostici</w:t>
                  </w:r>
                </w:p>
                <w:p w:rsidR="00994702" w:rsidRDefault="00994702" w:rsidP="00994702">
                  <w:pPr>
                    <w:pStyle w:val="ADA-Attivit"/>
                    <w:numPr>
                      <w:ilvl w:val="0"/>
                      <w:numId w:val="18"/>
                    </w:numPr>
                    <w:ind w:left="340" w:hanging="227"/>
                  </w:pPr>
                  <w:r>
                    <w:rPr>
                      <w:noProof/>
                    </w:rPr>
                    <w:t>Cura della manutenzione delle apparecchiature e delle strumentazioni cardiocircolatorie e della perfusione cardiovascolare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ADA.19.01.15</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TEST E ANALISI DI LABORATORIO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tecnico sanitario diagnostico e assistenziale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Esecuzione di prelievi del materiale biologico (es. sangue, urina, liquido cerebro-spinale, ecc.)</w:t>
                  </w:r>
                </w:p>
                <w:p w:rsidR="00994702" w:rsidRDefault="00994702" w:rsidP="00994702">
                  <w:pPr>
                    <w:pStyle w:val="ADA-Attivit"/>
                    <w:numPr>
                      <w:ilvl w:val="0"/>
                      <w:numId w:val="18"/>
                    </w:numPr>
                    <w:ind w:left="340" w:hanging="227"/>
                  </w:pPr>
                  <w:r>
                    <w:rPr>
                      <w:noProof/>
                    </w:rPr>
                    <w:t>Realizzazione dell'etichettatura del campione prelevato</w:t>
                  </w:r>
                </w:p>
                <w:p w:rsidR="00994702" w:rsidRDefault="00994702" w:rsidP="00994702">
                  <w:pPr>
                    <w:pStyle w:val="ADA-Attivit"/>
                    <w:numPr>
                      <w:ilvl w:val="0"/>
                      <w:numId w:val="18"/>
                    </w:numPr>
                    <w:ind w:left="340" w:hanging="227"/>
                  </w:pPr>
                  <w:r>
                    <w:rPr>
                      <w:noProof/>
                    </w:rPr>
                    <w:t>Preparazione dei campioni da sottoporre ad analisi</w:t>
                  </w:r>
                </w:p>
                <w:p w:rsidR="00994702" w:rsidRDefault="00994702" w:rsidP="00994702">
                  <w:pPr>
                    <w:pStyle w:val="ADA-Attivit"/>
                    <w:numPr>
                      <w:ilvl w:val="0"/>
                      <w:numId w:val="18"/>
                    </w:numPr>
                    <w:ind w:left="340" w:hanging="227"/>
                  </w:pPr>
                  <w:r>
                    <w:rPr>
                      <w:noProof/>
                    </w:rPr>
                    <w:t>Predisposizione e taratura delle apparecchiature per effettuare esami o test</w:t>
                  </w:r>
                </w:p>
                <w:p w:rsidR="00994702" w:rsidRDefault="00994702" w:rsidP="00994702">
                  <w:pPr>
                    <w:pStyle w:val="ADA-Attivit"/>
                    <w:numPr>
                      <w:ilvl w:val="0"/>
                      <w:numId w:val="18"/>
                    </w:numPr>
                    <w:ind w:left="340" w:hanging="227"/>
                  </w:pPr>
                  <w:r>
                    <w:rPr>
                      <w:noProof/>
                    </w:rPr>
                    <w:t>Preparazione dei materiali utilizzati per l'analisi</w:t>
                  </w:r>
                </w:p>
                <w:p w:rsidR="00994702" w:rsidRDefault="00994702" w:rsidP="00994702">
                  <w:pPr>
                    <w:pStyle w:val="ADA-Attivit"/>
                    <w:numPr>
                      <w:ilvl w:val="0"/>
                      <w:numId w:val="18"/>
                    </w:numPr>
                    <w:ind w:left="340" w:hanging="227"/>
                  </w:pPr>
                  <w:r>
                    <w:rPr>
                      <w:noProof/>
                    </w:rPr>
                    <w:t>Realizzazione dell'analisi del campione (es. biochimiche, microbiologiche, istologiche, immunologiche, sierologiche, allergologiche, ecc.)</w:t>
                  </w:r>
                </w:p>
                <w:p w:rsidR="00994702" w:rsidRDefault="00994702" w:rsidP="00994702">
                  <w:pPr>
                    <w:pStyle w:val="ADA-Attivit"/>
                    <w:numPr>
                      <w:ilvl w:val="0"/>
                      <w:numId w:val="18"/>
                    </w:numPr>
                    <w:ind w:left="340" w:hanging="227"/>
                  </w:pPr>
                  <w:r>
                    <w:rPr>
                      <w:noProof/>
                    </w:rPr>
                    <w:t>Esecuzione del monitoraggio del funzionamento dell'apparecchiatura per test ed analisi di laboratorio</w:t>
                  </w:r>
                </w:p>
                <w:p w:rsidR="00994702" w:rsidRDefault="00994702" w:rsidP="00994702">
                  <w:pPr>
                    <w:pStyle w:val="ADA-Attivit"/>
                    <w:numPr>
                      <w:ilvl w:val="0"/>
                      <w:numId w:val="18"/>
                    </w:numPr>
                    <w:ind w:left="340" w:hanging="227"/>
                  </w:pPr>
                  <w:r>
                    <w:rPr>
                      <w:noProof/>
                    </w:rPr>
                    <w:t>Realizzazione della redazione e validazione di referti o esiti delle analisi di laboratorio</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ADA.19.01.16</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ESECUZIONE DEL TRATTAMENTO IPERBARICO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tecnico sanitario diagnostico e assistenziale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Interventi di prevenzione e di gestione dei rischi iperbarici</w:t>
                  </w:r>
                </w:p>
                <w:p w:rsidR="00994702" w:rsidRDefault="00994702" w:rsidP="00994702">
                  <w:pPr>
                    <w:pStyle w:val="ADA-Attivit"/>
                    <w:numPr>
                      <w:ilvl w:val="0"/>
                      <w:numId w:val="18"/>
                    </w:numPr>
                    <w:ind w:left="340" w:hanging="227"/>
                  </w:pPr>
                  <w:r>
                    <w:rPr>
                      <w:noProof/>
                    </w:rPr>
                    <w:t>Approntamento degli spazi e della strumentazione per il trattamento iperbarico</w:t>
                  </w:r>
                </w:p>
                <w:p w:rsidR="00994702" w:rsidRDefault="00994702" w:rsidP="00994702">
                  <w:pPr>
                    <w:pStyle w:val="ADA-Attivit"/>
                    <w:numPr>
                      <w:ilvl w:val="0"/>
                      <w:numId w:val="18"/>
                    </w:numPr>
                    <w:ind w:left="340" w:hanging="227"/>
                  </w:pPr>
                  <w:r>
                    <w:rPr>
                      <w:noProof/>
                    </w:rPr>
                    <w:t>Esecuzione delle manovre di pressurizzazione</w:t>
                  </w:r>
                </w:p>
                <w:p w:rsidR="00994702" w:rsidRDefault="00994702" w:rsidP="00994702">
                  <w:pPr>
                    <w:pStyle w:val="ADA-Attivit"/>
                    <w:numPr>
                      <w:ilvl w:val="0"/>
                      <w:numId w:val="18"/>
                    </w:numPr>
                    <w:ind w:left="340" w:hanging="227"/>
                  </w:pPr>
                  <w:r>
                    <w:rPr>
                      <w:noProof/>
                    </w:rPr>
                    <w:t>Individuazione di eventuali segnali di malessere dell’utente derivanti dal trattamento iperbarico e segnalazione al personale medico</w:t>
                  </w:r>
                </w:p>
                <w:p w:rsidR="00994702" w:rsidRDefault="00994702" w:rsidP="00994702">
                  <w:pPr>
                    <w:pStyle w:val="ADA-Attivit"/>
                    <w:numPr>
                      <w:ilvl w:val="0"/>
                      <w:numId w:val="18"/>
                    </w:numPr>
                    <w:ind w:left="340" w:hanging="227"/>
                  </w:pPr>
                  <w:r>
                    <w:rPr>
                      <w:noProof/>
                    </w:rPr>
                    <w:t>Analisi dei dati del trattamento iperbarico</w:t>
                  </w:r>
                </w:p>
                <w:p w:rsidR="00994702" w:rsidRDefault="00994702" w:rsidP="00994702">
                  <w:pPr>
                    <w:pStyle w:val="ADA-Attivit"/>
                    <w:numPr>
                      <w:ilvl w:val="0"/>
                      <w:numId w:val="18"/>
                    </w:numPr>
                    <w:ind w:left="340" w:hanging="227"/>
                  </w:pPr>
                  <w:r>
                    <w:rPr>
                      <w:noProof/>
                    </w:rPr>
                    <w:t>Valutazione dell’efficacia del trattamento iperbarico</w:t>
                  </w:r>
                </w:p>
                <w:p w:rsidR="00994702" w:rsidRDefault="00994702" w:rsidP="00994702">
                  <w:pPr>
                    <w:pStyle w:val="ADA-Attivit"/>
                    <w:numPr>
                      <w:ilvl w:val="0"/>
                      <w:numId w:val="18"/>
                    </w:numPr>
                    <w:ind w:left="340" w:hanging="227"/>
                  </w:pPr>
                  <w:r>
                    <w:rPr>
                      <w:noProof/>
                    </w:rPr>
                    <w:t>Esecuzione della manutenzione ordinaria con riparazione di guasti minori dell’impianto e dei sistemi iperbarici</w:t>
                  </w:r>
                </w:p>
                <w:p w:rsidR="00994702" w:rsidRDefault="00994702" w:rsidP="00994702">
                  <w:pPr>
                    <w:pStyle w:val="ADA-Attivit"/>
                    <w:numPr>
                      <w:ilvl w:val="0"/>
                      <w:numId w:val="18"/>
                    </w:numPr>
                    <w:ind w:left="340" w:hanging="227"/>
                  </w:pPr>
                  <w:r>
                    <w:rPr>
                      <w:noProof/>
                    </w:rPr>
                    <w:t>Aggiornamento del registro delle anomalie e della manutenzione dell'apparecchiatura iperbarica</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ADA.19.01.17</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IGIENICO DENTALE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tecnico sanitario diagnostico e assistenziale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e assistenza del paziente nel trattamento igienico dentale</w:t>
                  </w:r>
                </w:p>
                <w:p w:rsidR="00994702" w:rsidRDefault="00994702" w:rsidP="00994702">
                  <w:pPr>
                    <w:pStyle w:val="ADA-Attivit"/>
                    <w:numPr>
                      <w:ilvl w:val="0"/>
                      <w:numId w:val="18"/>
                    </w:numPr>
                    <w:ind w:left="340" w:hanging="227"/>
                  </w:pPr>
                  <w:r>
                    <w:rPr>
                      <w:noProof/>
                    </w:rPr>
                    <w:t>Preparazione e sterilizzazione della strumentazione, delle attrezzature e degli spazi adibiti al trattamento igienico dentale</w:t>
                  </w:r>
                </w:p>
                <w:p w:rsidR="00994702" w:rsidRDefault="00994702" w:rsidP="00994702">
                  <w:pPr>
                    <w:pStyle w:val="ADA-Attivit"/>
                    <w:numPr>
                      <w:ilvl w:val="0"/>
                      <w:numId w:val="18"/>
                    </w:numPr>
                    <w:ind w:left="340" w:hanging="227"/>
                  </w:pPr>
                  <w:r>
                    <w:rPr>
                      <w:noProof/>
                    </w:rPr>
                    <w:t>Esecuzione dello sbiancamento dentale con specifica apparecchiatura</w:t>
                  </w:r>
                </w:p>
                <w:p w:rsidR="00994702" w:rsidRDefault="00994702" w:rsidP="00994702">
                  <w:pPr>
                    <w:pStyle w:val="ADA-Attivit"/>
                    <w:numPr>
                      <w:ilvl w:val="0"/>
                      <w:numId w:val="18"/>
                    </w:numPr>
                    <w:ind w:left="340" w:hanging="227"/>
                  </w:pPr>
                  <w:r>
                    <w:rPr>
                      <w:noProof/>
                    </w:rPr>
                    <w:t>Realizzazione della lucidatura e levigazioni di restauri conservativi (otturazioni in amalgama e composito) e protesici fissi e mobili</w:t>
                  </w:r>
                </w:p>
                <w:p w:rsidR="00994702" w:rsidRDefault="00994702" w:rsidP="00994702">
                  <w:pPr>
                    <w:pStyle w:val="ADA-Attivit"/>
                    <w:numPr>
                      <w:ilvl w:val="0"/>
                      <w:numId w:val="18"/>
                    </w:numPr>
                    <w:ind w:left="340" w:hanging="227"/>
                  </w:pPr>
                  <w:r>
                    <w:rPr>
                      <w:noProof/>
                    </w:rPr>
                    <w:t>Esecuzione della rimozione (meccanica o manuale) di placca batterica e tartaro dalle superfici dentali e implantari</w:t>
                  </w:r>
                </w:p>
                <w:p w:rsidR="00994702" w:rsidRDefault="00994702" w:rsidP="00994702">
                  <w:pPr>
                    <w:pStyle w:val="ADA-Attivit"/>
                    <w:numPr>
                      <w:ilvl w:val="0"/>
                      <w:numId w:val="18"/>
                    </w:numPr>
                    <w:ind w:left="340" w:hanging="227"/>
                  </w:pPr>
                  <w:r>
                    <w:rPr>
                      <w:noProof/>
                    </w:rPr>
                    <w:t>Fornitura di istruzioni al paziente sulle metodiche di igiene orale e di corretta alimentazione a tutela della salute dentale</w:t>
                  </w:r>
                </w:p>
                <w:p w:rsidR="00994702" w:rsidRDefault="00994702" w:rsidP="00994702">
                  <w:pPr>
                    <w:pStyle w:val="ADA-Attivit"/>
                    <w:numPr>
                      <w:ilvl w:val="0"/>
                      <w:numId w:val="18"/>
                    </w:numPr>
                    <w:ind w:left="340" w:hanging="227"/>
                  </w:pPr>
                  <w:r>
                    <w:rPr>
                      <w:noProof/>
                    </w:rPr>
                    <w:t>Fornitura di assistenza alla poltrona dell'odontoiatra</w:t>
                  </w:r>
                </w:p>
                <w:p w:rsidR="00994702" w:rsidRDefault="00994702" w:rsidP="00994702">
                  <w:pPr>
                    <w:pStyle w:val="ADA-Attivit"/>
                    <w:numPr>
                      <w:ilvl w:val="0"/>
                      <w:numId w:val="18"/>
                    </w:numPr>
                    <w:ind w:left="340" w:hanging="227"/>
                  </w:pPr>
                  <w:r>
                    <w:rPr>
                      <w:noProof/>
                    </w:rPr>
                    <w:t>Utilizzo di mezzi diagnostici per la rilevazione dei parametri biometrici di interesse parodontale</w:t>
                  </w:r>
                </w:p>
                <w:p w:rsidR="00994702" w:rsidRDefault="00994702" w:rsidP="00994702">
                  <w:pPr>
                    <w:pStyle w:val="ADA-Attivit"/>
                    <w:numPr>
                      <w:ilvl w:val="0"/>
                      <w:numId w:val="18"/>
                    </w:numPr>
                    <w:ind w:left="340" w:hanging="227"/>
                  </w:pPr>
                  <w:r>
                    <w:rPr>
                      <w:noProof/>
                    </w:rPr>
                    <w:t>Realizzazione della profilassi del cavo orale (es. applicazioni topiche di fluoro, agenti rimineralizzanti, sigillature dei solchi, ecc.)</w:t>
                  </w:r>
                </w:p>
                <w:p w:rsidR="00994702" w:rsidRDefault="00994702" w:rsidP="00994702">
                  <w:pPr>
                    <w:pStyle w:val="ADA-Attivit"/>
                    <w:numPr>
                      <w:ilvl w:val="0"/>
                      <w:numId w:val="18"/>
                    </w:numPr>
                    <w:ind w:left="340" w:hanging="227"/>
                  </w:pPr>
                  <w:r>
                    <w:rPr>
                      <w:noProof/>
                    </w:rPr>
                    <w:t>Trattamento dei documenti clinici (es. aggiornamento schedari, cartelle pazienti, materiale radiografico, ecc.) e amministrativo-contabili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ADA.19.01.18</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INTERVENTO DI ASSISTENZA AL TRATTAMENTO ODONTOIATRICO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tecnico sanitario diagnostico e assistenziale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Accoglienza e gestione della relazione del cliente durante il trattamento odontoiatrico</w:t>
                  </w:r>
                </w:p>
                <w:p w:rsidR="00994702" w:rsidRDefault="00994702" w:rsidP="00994702">
                  <w:pPr>
                    <w:pStyle w:val="ADA-Attivit"/>
                    <w:numPr>
                      <w:ilvl w:val="0"/>
                      <w:numId w:val="18"/>
                    </w:numPr>
                    <w:ind w:left="340" w:hanging="227"/>
                  </w:pPr>
                  <w:r>
                    <w:rPr>
                      <w:noProof/>
                    </w:rPr>
                    <w:t>Gestione dell'agenda degli appuntamenti per il trattamento odontoiatrico</w:t>
                  </w:r>
                </w:p>
                <w:p w:rsidR="00994702" w:rsidRDefault="00994702" w:rsidP="00994702">
                  <w:pPr>
                    <w:pStyle w:val="ADA-Attivit"/>
                    <w:numPr>
                      <w:ilvl w:val="0"/>
                      <w:numId w:val="18"/>
                    </w:numPr>
                    <w:ind w:left="340" w:hanging="227"/>
                  </w:pPr>
                  <w:r>
                    <w:rPr>
                      <w:noProof/>
                    </w:rPr>
                    <w:t>Approntamento degli spazi e della strumentazione di trattamento odontoiatrico</w:t>
                  </w:r>
                </w:p>
                <w:p w:rsidR="00994702" w:rsidRDefault="00994702" w:rsidP="00994702">
                  <w:pPr>
                    <w:pStyle w:val="ADA-Attivit"/>
                    <w:numPr>
                      <w:ilvl w:val="0"/>
                      <w:numId w:val="18"/>
                    </w:numPr>
                    <w:ind w:left="340" w:hanging="227"/>
                  </w:pPr>
                  <w:r>
                    <w:rPr>
                      <w:noProof/>
                    </w:rPr>
                    <w:t>Assistenza alla poltrona durante l'esecuzione delle prestazioni odontoiatriche</w:t>
                  </w:r>
                </w:p>
                <w:p w:rsidR="00994702" w:rsidRDefault="00994702" w:rsidP="00994702">
                  <w:pPr>
                    <w:pStyle w:val="ADA-Attivit"/>
                    <w:numPr>
                      <w:ilvl w:val="0"/>
                      <w:numId w:val="18"/>
                    </w:numPr>
                    <w:ind w:left="340" w:hanging="227"/>
                  </w:pPr>
                  <w:r>
                    <w:rPr>
                      <w:noProof/>
                    </w:rPr>
                    <w:t>Riordino e pulizia (es. sterilizzazione, disinfezione, ecc.) degli spazi e della strumentazione di trattamento odontoiatrico</w:t>
                  </w:r>
                </w:p>
                <w:p w:rsidR="00994702" w:rsidRDefault="00994702" w:rsidP="00994702">
                  <w:pPr>
                    <w:pStyle w:val="ADA-Attivit"/>
                    <w:numPr>
                      <w:ilvl w:val="0"/>
                      <w:numId w:val="18"/>
                    </w:numPr>
                    <w:ind w:left="340" w:hanging="227"/>
                  </w:pPr>
                  <w:r>
                    <w:rPr>
                      <w:noProof/>
                    </w:rPr>
                    <w:t>Archiviazione, registrazione e aggiornamento della documentazione contabile-amministrativa dello studio odontoiatrico</w:t>
                  </w:r>
                </w:p>
                <w:p w:rsidR="00994702" w:rsidRDefault="00994702" w:rsidP="00994702">
                  <w:pPr>
                    <w:pStyle w:val="ADA-Attivit"/>
                    <w:numPr>
                      <w:ilvl w:val="0"/>
                      <w:numId w:val="18"/>
                    </w:numPr>
                    <w:ind w:left="340" w:hanging="227"/>
                  </w:pPr>
                  <w:r>
                    <w:rPr>
                      <w:noProof/>
                    </w:rPr>
                    <w:t>Gestione dei rapporti con fornitori e collaboratori esterni allo studio odontoiatrico</w:t>
                  </w:r>
                </w:p>
                <w:p w:rsidR="00994702" w:rsidRDefault="00994702" w:rsidP="00994702">
                  <w:pPr>
                    <w:pStyle w:val="ADA-Attivit"/>
                    <w:numPr>
                      <w:ilvl w:val="0"/>
                      <w:numId w:val="18"/>
                    </w:numPr>
                    <w:ind w:left="340" w:hanging="227"/>
                  </w:pPr>
                  <w:r>
                    <w:rPr>
                      <w:noProof/>
                    </w:rPr>
                    <w:t>Stoccaggio e riordino dei materiali dentali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ADA.19.01.19</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TRATTAMENTO NUTRIZIONALE E DIETETICO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Trattamento tecnico sanitario diagnostico e assistenziale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Realizzazione della raccolta anamnestica del paziente nel trattamento nutrizionale e dietetico</w:t>
                  </w:r>
                </w:p>
                <w:p w:rsidR="00994702" w:rsidRDefault="00994702" w:rsidP="00994702">
                  <w:pPr>
                    <w:pStyle w:val="ADA-Attivit"/>
                    <w:numPr>
                      <w:ilvl w:val="0"/>
                      <w:numId w:val="18"/>
                    </w:numPr>
                    <w:ind w:left="340" w:hanging="227"/>
                  </w:pPr>
                  <w:r>
                    <w:rPr>
                      <w:noProof/>
                    </w:rPr>
                    <w:t>Rilevazione delle analisi cliniche e delle prescrizioni del medico per il trattamento nutrizionale e dietetico</w:t>
                  </w:r>
                </w:p>
                <w:p w:rsidR="00994702" w:rsidRDefault="00994702" w:rsidP="00994702">
                  <w:pPr>
                    <w:pStyle w:val="ADA-Attivit"/>
                    <w:numPr>
                      <w:ilvl w:val="0"/>
                      <w:numId w:val="18"/>
                    </w:numPr>
                    <w:ind w:left="340" w:hanging="227"/>
                  </w:pPr>
                  <w:r>
                    <w:rPr>
                      <w:noProof/>
                    </w:rPr>
                    <w:t>Elaborazione della composizione di razioni alimentari atte a soddisfare i bisogni nutrizionali</w:t>
                  </w:r>
                </w:p>
                <w:p w:rsidR="00994702" w:rsidRDefault="00994702" w:rsidP="00994702">
                  <w:pPr>
                    <w:pStyle w:val="ADA-Attivit"/>
                    <w:numPr>
                      <w:ilvl w:val="0"/>
                      <w:numId w:val="18"/>
                    </w:numPr>
                    <w:ind w:left="340" w:hanging="227"/>
                  </w:pPr>
                  <w:r>
                    <w:rPr>
                      <w:noProof/>
                    </w:rPr>
                    <w:t>Pianificazione dell'organizzazione dei servizi di alimentazione di comunità di sani e di malati (es. ospedali, mense, ecc.)</w:t>
                  </w:r>
                </w:p>
                <w:p w:rsidR="00994702" w:rsidRDefault="00994702" w:rsidP="00994702">
                  <w:pPr>
                    <w:pStyle w:val="ADA-Attivit"/>
                    <w:numPr>
                      <w:ilvl w:val="0"/>
                      <w:numId w:val="18"/>
                    </w:numPr>
                    <w:ind w:left="340" w:hanging="227"/>
                  </w:pPr>
                  <w:r>
                    <w:rPr>
                      <w:noProof/>
                    </w:rPr>
                    <w:t>Elaborazione di diete personalizzate (es. per intolleranze, post-operatori, trattamenti farmacologici, patologie metaboliche, ecc.) per fasce di età specifiche (prima infanzia, età senile, ecc.), sportive, ecc.</w:t>
                  </w:r>
                </w:p>
                <w:p w:rsidR="00994702" w:rsidRDefault="00994702" w:rsidP="00994702">
                  <w:pPr>
                    <w:pStyle w:val="ADA-Attivit"/>
                    <w:numPr>
                      <w:ilvl w:val="0"/>
                      <w:numId w:val="18"/>
                    </w:numPr>
                    <w:ind w:left="340" w:hanging="227"/>
                  </w:pPr>
                  <w:r>
                    <w:rPr>
                      <w:noProof/>
                    </w:rPr>
                    <w:t>Svolgimento del monitoraggio dell'andamento della dieta</w:t>
                  </w:r>
                </w:p>
                <w:p w:rsidR="00994702" w:rsidRDefault="00994702" w:rsidP="00994702">
                  <w:pPr>
                    <w:pStyle w:val="ADA-Attivit"/>
                    <w:numPr>
                      <w:ilvl w:val="0"/>
                      <w:numId w:val="18"/>
                    </w:numPr>
                    <w:ind w:left="340" w:hanging="227"/>
                  </w:pPr>
                  <w:r>
                    <w:rPr>
                      <w:noProof/>
                    </w:rPr>
                    <w:t>Esecuzione di ispezioni sulla qualità, preparazione, smistamento e somministrazione dei cibi nei centri di ristorazione collettiva</w:t>
                  </w:r>
                </w:p>
                <w:p w:rsidR="00994702" w:rsidRDefault="00994702" w:rsidP="00994702">
                  <w:pPr>
                    <w:pStyle w:val="ADA-Attivit"/>
                    <w:numPr>
                      <w:ilvl w:val="0"/>
                      <w:numId w:val="18"/>
                    </w:numPr>
                    <w:ind w:left="340" w:hanging="227"/>
                  </w:pPr>
                  <w:r>
                    <w:rPr>
                      <w:noProof/>
                    </w:rPr>
                    <w:t>Realizzazione di interventi didattico-educativi e informativi finalizzati alla diffusione di principi di alimentazione corretta</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ADA.19.01.22</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ATTIVITÀ DI SUPPORTO ALL'ASSISTENZA INFERMIERISTICA IN STRUTTURA (OSPEDALE O RSA)</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Assistenza socio-sanitaria alle pratiche infermieristiche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Assistenza dei pazienti durante le visite mediche, gli esami, le terapie, ecc.</w:t>
                  </w:r>
                </w:p>
                <w:p w:rsidR="00994702" w:rsidRDefault="00994702" w:rsidP="00994702">
                  <w:pPr>
                    <w:pStyle w:val="ADA-Attivit"/>
                    <w:numPr>
                      <w:ilvl w:val="0"/>
                      <w:numId w:val="18"/>
                    </w:numPr>
                    <w:ind w:left="340" w:hanging="227"/>
                  </w:pPr>
                  <w:r>
                    <w:rPr>
                      <w:noProof/>
                    </w:rPr>
                    <w:t>Esecuzione del trasporto dei pazienti nei diversi spostamenti (es. sala operatoria, locali adibiti a terapie mediche, ecc.)</w:t>
                  </w:r>
                </w:p>
                <w:p w:rsidR="00994702" w:rsidRDefault="00994702" w:rsidP="00994702">
                  <w:pPr>
                    <w:pStyle w:val="ADA-Attivit"/>
                    <w:numPr>
                      <w:ilvl w:val="0"/>
                      <w:numId w:val="18"/>
                    </w:numPr>
                    <w:ind w:left="340" w:hanging="227"/>
                  </w:pPr>
                  <w:r>
                    <w:rPr>
                      <w:noProof/>
                    </w:rPr>
                    <w:t>Coadiuvazione dell'attività degli infermieri (es. gestione del rifornimento farmaci, trasporto provette o materiale diagnostico, pulizia strumentazioni, ecc.)</w:t>
                  </w:r>
                </w:p>
                <w:p w:rsidR="00994702" w:rsidRDefault="00994702" w:rsidP="00994702">
                  <w:pPr>
                    <w:pStyle w:val="ADA-Attivit"/>
                    <w:numPr>
                      <w:ilvl w:val="0"/>
                      <w:numId w:val="18"/>
                    </w:numPr>
                    <w:ind w:left="340" w:hanging="227"/>
                  </w:pPr>
                  <w:r>
                    <w:rPr>
                      <w:noProof/>
                    </w:rPr>
                    <w:t>Esecuzione della distribuzione dei pasti ai pazienti</w:t>
                  </w:r>
                </w:p>
                <w:p w:rsidR="00994702" w:rsidRDefault="00994702" w:rsidP="00994702">
                  <w:pPr>
                    <w:pStyle w:val="ADA-Attivit"/>
                    <w:numPr>
                      <w:ilvl w:val="0"/>
                      <w:numId w:val="18"/>
                    </w:numPr>
                    <w:ind w:left="340" w:hanging="227"/>
                  </w:pPr>
                  <w:r>
                    <w:rPr>
                      <w:noProof/>
                    </w:rPr>
                    <w:t>Fornitura di supporto al paziente nell’espletamento delle funzioni primarie (es. igiene personale, vestizione, mobilità e assunzione dei cibi, ecc.) in relazione ai gradi di inabilità</w:t>
                  </w:r>
                </w:p>
                <w:p w:rsidR="00994702" w:rsidRDefault="00994702" w:rsidP="00994702">
                  <w:pPr>
                    <w:pStyle w:val="ADA-Attivit"/>
                    <w:numPr>
                      <w:ilvl w:val="0"/>
                      <w:numId w:val="18"/>
                    </w:numPr>
                    <w:ind w:left="340" w:hanging="227"/>
                  </w:pPr>
                  <w:r>
                    <w:rPr>
                      <w:noProof/>
                    </w:rPr>
                    <w:t>Svolgimento della pulizia, sanificazione e riordino degli ambienti (es. stanze di degenza, locali adibiti a terapie o esami diagnostici, ecc.)</w:t>
                  </w:r>
                </w:p>
                <w:p w:rsidR="00994702" w:rsidRDefault="00994702" w:rsidP="00994702">
                  <w:pPr>
                    <w:pStyle w:val="ADA-Attivit"/>
                    <w:numPr>
                      <w:ilvl w:val="0"/>
                      <w:numId w:val="18"/>
                    </w:numPr>
                    <w:ind w:left="340" w:hanging="227"/>
                  </w:pPr>
                  <w:r>
                    <w:rPr>
                      <w:noProof/>
                    </w:rPr>
                    <w:t>Verifica della corretta applicazione della normativa sull'igiene e sicurezza degli ambienti</w:t>
                  </w:r>
                </w:p>
                <w:p w:rsidR="00994702" w:rsidRDefault="00994702" w:rsidP="00994702">
                  <w:pPr>
                    <w:pStyle w:val="ADA-Attivit"/>
                    <w:numPr>
                      <w:ilvl w:val="0"/>
                      <w:numId w:val="18"/>
                    </w:numPr>
                    <w:ind w:left="340" w:hanging="227"/>
                  </w:pPr>
                  <w:r>
                    <w:rPr>
                      <w:noProof/>
                    </w:rPr>
                    <w:t>Ritiro dei referti medici presso i laboratori dell'ospedale</w:t>
                  </w:r>
                </w:p>
                <w:p w:rsidR="00994702" w:rsidRDefault="00994702" w:rsidP="00994702">
                  <w:pPr>
                    <w:pStyle w:val="ADA-Attivit"/>
                    <w:numPr>
                      <w:ilvl w:val="0"/>
                      <w:numId w:val="18"/>
                    </w:numPr>
                    <w:ind w:left="340" w:hanging="227"/>
                  </w:pPr>
                  <w:r>
                    <w:rPr>
                      <w:noProof/>
                    </w:rPr>
                    <w:t>Realizzazione della manutenzione ordinaria su attrezzature, impianti o macchinari, ecc.</w:t>
                  </w:r>
                </w:p>
                <w:p w:rsidR="00994702" w:rsidRDefault="00994702" w:rsidP="00994702">
                  <w:pPr>
                    <w:pStyle w:val="ADA-Attivit"/>
                    <w:numPr>
                      <w:ilvl w:val="0"/>
                      <w:numId w:val="18"/>
                    </w:numPr>
                    <w:ind w:left="340" w:hanging="227"/>
                  </w:pPr>
                  <w:r>
                    <w:rPr>
                      <w:noProof/>
                    </w:rPr>
                    <w:t>Applicazione dei protocolli e delle procedure per la disinfezione, la sterilizzazione e la decontaminazione degli strumenti e dei presidi sanitari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ADA.19.01.23</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FORNITURA E ASSISTENZA DEI DISPOSITIVI VISIVI</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Trattamenti ausiliari alle professioni sanitarie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Esecuzione della misurazione dell'acuità visiva</w:t>
                  </w:r>
                </w:p>
                <w:p w:rsidR="00994702" w:rsidRDefault="00994702" w:rsidP="00994702">
                  <w:pPr>
                    <w:pStyle w:val="ADA-Attivit"/>
                    <w:numPr>
                      <w:ilvl w:val="0"/>
                      <w:numId w:val="18"/>
                    </w:numPr>
                    <w:ind w:left="340" w:hanging="227"/>
                  </w:pPr>
                  <w:r>
                    <w:rPr>
                      <w:noProof/>
                    </w:rPr>
                    <w:t>Esecuzione della fornitura, controllo e adattamento dei mezzi di correzione dei difetti di vista (es. lenti, montature degli occhiali, lenti a contatto, ausili visivi per ipovedenti, ecc.)</w:t>
                  </w:r>
                </w:p>
                <w:p w:rsidR="00994702" w:rsidRDefault="00994702" w:rsidP="00994702">
                  <w:pPr>
                    <w:pStyle w:val="ADA-Attivit"/>
                    <w:numPr>
                      <w:ilvl w:val="0"/>
                      <w:numId w:val="18"/>
                    </w:numPr>
                    <w:ind w:left="340" w:hanging="227"/>
                  </w:pPr>
                  <w:r>
                    <w:rPr>
                      <w:noProof/>
                    </w:rPr>
                    <w:t>Individuazione delle lenti adatte a correggere il problema e, se necessario, assestamento della montatura prescelta</w:t>
                  </w:r>
                </w:p>
                <w:p w:rsidR="00994702" w:rsidRDefault="00994702" w:rsidP="00994702">
                  <w:pPr>
                    <w:pStyle w:val="ADA-Attivit"/>
                    <w:numPr>
                      <w:ilvl w:val="0"/>
                      <w:numId w:val="18"/>
                    </w:numPr>
                    <w:ind w:left="340" w:hanging="227"/>
                  </w:pPr>
                  <w:r>
                    <w:rPr>
                      <w:noProof/>
                    </w:rPr>
                    <w:t>Utilizzazione e manutenzione della strumentazione ottica</w:t>
                  </w:r>
                </w:p>
                <w:p w:rsidR="00994702" w:rsidRDefault="00994702" w:rsidP="00994702">
                  <w:pPr>
                    <w:pStyle w:val="ADA-Attivit"/>
                    <w:numPr>
                      <w:ilvl w:val="0"/>
                      <w:numId w:val="18"/>
                    </w:numPr>
                    <w:ind w:left="340" w:hanging="227"/>
                  </w:pPr>
                  <w:r>
                    <w:rPr>
                      <w:noProof/>
                    </w:rPr>
                    <w:t>Localizzazione e risoluzione dei difetti delle lenti e degli occhiali</w:t>
                  </w:r>
                </w:p>
                <w:p w:rsidR="00994702" w:rsidRDefault="00994702" w:rsidP="00994702">
                  <w:pPr>
                    <w:pStyle w:val="ADA-Attivit"/>
                    <w:numPr>
                      <w:ilvl w:val="0"/>
                      <w:numId w:val="18"/>
                    </w:numPr>
                    <w:ind w:left="340" w:hanging="227"/>
                  </w:pPr>
                  <w:r>
                    <w:rPr>
                      <w:noProof/>
                    </w:rPr>
                    <w:t>Realizzazione della vendita di occhiali e/o di ausili ottici</w:t>
                  </w:r>
                </w:p>
                <w:p w:rsidR="00994702" w:rsidRDefault="00994702" w:rsidP="00994702">
                  <w:pPr>
                    <w:pStyle w:val="ADA-Attivit"/>
                    <w:numPr>
                      <w:ilvl w:val="0"/>
                      <w:numId w:val="18"/>
                    </w:numPr>
                    <w:ind w:left="340" w:hanging="227"/>
                  </w:pPr>
                  <w:r>
                    <w:rPr>
                      <w:noProof/>
                    </w:rPr>
                    <w:t>Fornitura di assistenza del cliente nella scelta e utilizzo di ausili visivi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ADA.19.01.20</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PREVENZIONE SANITARIA NELL'AMBIENTE E NEI LUOGHI DI LAVORO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Prevenzione e promozione della salute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Esecuzione del controllo e della vigilanza sull'igiene e sulla sicurezza ambientale dei luoghi pubblici e di lavoro</w:t>
                  </w:r>
                </w:p>
                <w:p w:rsidR="00994702" w:rsidRDefault="00994702" w:rsidP="00994702">
                  <w:pPr>
                    <w:pStyle w:val="ADA-Attivit"/>
                    <w:numPr>
                      <w:ilvl w:val="0"/>
                      <w:numId w:val="18"/>
                    </w:numPr>
                    <w:ind w:left="340" w:hanging="227"/>
                  </w:pPr>
                  <w:r>
                    <w:rPr>
                      <w:noProof/>
                    </w:rPr>
                    <w:t>Esecuzione del controllo e vigilanza sulla sicurezza degli impianti e la rispondenza delle strutture e degli ambienti con le attività implicate</w:t>
                  </w:r>
                </w:p>
                <w:p w:rsidR="00994702" w:rsidRDefault="00994702" w:rsidP="00994702">
                  <w:pPr>
                    <w:pStyle w:val="ADA-Attivit"/>
                    <w:numPr>
                      <w:ilvl w:val="0"/>
                      <w:numId w:val="18"/>
                    </w:numPr>
                    <w:ind w:left="340" w:hanging="227"/>
                  </w:pPr>
                  <w:r>
                    <w:rPr>
                      <w:noProof/>
                    </w:rPr>
                    <w:t>Esecuzione del controllo e vigilanza sull'igiene, la qualità e la sicurezza degli alimenti, delle bevande, dei prodotti cosmetici e per l'igiene personale, sull'igiene e la sanità pubblica veterinaria</w:t>
                  </w:r>
                </w:p>
                <w:p w:rsidR="00994702" w:rsidRDefault="00994702" w:rsidP="00994702">
                  <w:pPr>
                    <w:pStyle w:val="ADA-Attivit"/>
                    <w:numPr>
                      <w:ilvl w:val="0"/>
                      <w:numId w:val="18"/>
                    </w:numPr>
                    <w:ind w:left="340" w:hanging="227"/>
                  </w:pPr>
                  <w:r>
                    <w:rPr>
                      <w:noProof/>
                    </w:rPr>
                    <w:t>Svolgimento di indagini e inchieste in collaborazione con l'autorità giudiziaria (es. infortuni e malattie professionali, incidenti sanitari, ecc.)</w:t>
                  </w:r>
                </w:p>
                <w:p w:rsidR="00994702" w:rsidRDefault="00994702" w:rsidP="00994702">
                  <w:pPr>
                    <w:pStyle w:val="ADA-Attivit"/>
                    <w:numPr>
                      <w:ilvl w:val="0"/>
                      <w:numId w:val="18"/>
                    </w:numPr>
                    <w:ind w:left="340" w:hanging="227"/>
                  </w:pPr>
                  <w:r>
                    <w:rPr>
                      <w:noProof/>
                    </w:rPr>
                    <w:t>Individuazione e/o valutazione dei rischi sanitari</w:t>
                  </w:r>
                </w:p>
                <w:p w:rsidR="00994702" w:rsidRDefault="00994702" w:rsidP="00994702">
                  <w:pPr>
                    <w:pStyle w:val="ADA-Attivit"/>
                    <w:numPr>
                      <w:ilvl w:val="0"/>
                      <w:numId w:val="18"/>
                    </w:numPr>
                    <w:ind w:left="340" w:hanging="227"/>
                  </w:pPr>
                  <w:r>
                    <w:rPr>
                      <w:noProof/>
                    </w:rPr>
                    <w:t>Realizzazione di formazione/informazione ai lavoratori in tema di sicurezza sul luogo di lavoro</w:t>
                  </w:r>
                </w:p>
                <w:p w:rsidR="00994702" w:rsidRDefault="00994702" w:rsidP="00994702">
                  <w:pPr>
                    <w:pStyle w:val="ADA-Attivit"/>
                    <w:numPr>
                      <w:ilvl w:val="0"/>
                      <w:numId w:val="18"/>
                    </w:numPr>
                    <w:ind w:left="340" w:hanging="227"/>
                  </w:pPr>
                  <w:r>
                    <w:rPr>
                      <w:noProof/>
                    </w:rPr>
                    <w:t>Esecuzione di rilievi o misurazioni strumentali (es. fonometrici, luxometrici, microclimatici, vibrometrici, ecc. )</w:t>
                  </w:r>
                </w:p>
                <w:p w:rsidR="00994702" w:rsidRDefault="00994702" w:rsidP="00994702">
                  <w:pPr>
                    <w:pStyle w:val="ADA-Attivit"/>
                    <w:numPr>
                      <w:ilvl w:val="0"/>
                      <w:numId w:val="18"/>
                    </w:numPr>
                    <w:ind w:left="340" w:hanging="227"/>
                  </w:pPr>
                  <w:r>
                    <w:rPr>
                      <w:noProof/>
                    </w:rPr>
                    <w:t>Controllo delle autorizzazioni e della regolarità dell'esercizio delle attività</w:t>
                  </w:r>
                </w:p>
                <w:p w:rsidR="00994702" w:rsidRDefault="00994702" w:rsidP="00994702">
                  <w:pPr>
                    <w:pStyle w:val="ADA-Attivit"/>
                    <w:numPr>
                      <w:ilvl w:val="0"/>
                      <w:numId w:val="18"/>
                    </w:numPr>
                    <w:ind w:left="340" w:hanging="227"/>
                  </w:pPr>
                  <w:r>
                    <w:rPr>
                      <w:noProof/>
                    </w:rPr>
                    <w:t>Realizzazione di relazioni e verbalizzazioni alle autorità competenti con proposte di soluzioni operative per migliorare la qualità degli ambienti</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ADA.19.01.21</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PREVENZIONE, PROMOZIONE ED EDUCAZIONE ALLA SALUTE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Prevenzione e promozione della salute</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Identificazione dei bisogni sanitari e di salute delle comunità in relazione a dati epidemiologici, socioculturali o in base a fattori biologici e sociali di rischio</w:t>
                  </w:r>
                </w:p>
                <w:p w:rsidR="00994702" w:rsidRDefault="00994702" w:rsidP="00994702">
                  <w:pPr>
                    <w:pStyle w:val="ADA-Attivit"/>
                    <w:numPr>
                      <w:ilvl w:val="0"/>
                      <w:numId w:val="18"/>
                    </w:numPr>
                    <w:ind w:left="340" w:hanging="227"/>
                  </w:pPr>
                  <w:r>
                    <w:rPr>
                      <w:noProof/>
                    </w:rPr>
                    <w:t>Collaborazione alla programmazione familiare e di educazione sanitaria, sessuale e socio-affettiva</w:t>
                  </w:r>
                </w:p>
                <w:p w:rsidR="00994702" w:rsidRDefault="00994702" w:rsidP="00994702">
                  <w:pPr>
                    <w:pStyle w:val="ADA-Attivit"/>
                    <w:numPr>
                      <w:ilvl w:val="0"/>
                      <w:numId w:val="18"/>
                    </w:numPr>
                    <w:ind w:left="340" w:hanging="227"/>
                  </w:pPr>
                  <w:r>
                    <w:rPr>
                      <w:noProof/>
                    </w:rPr>
                    <w:t>Esecuzione di interventi specifici di sostegno alle famiglie</w:t>
                  </w:r>
                </w:p>
                <w:p w:rsidR="00994702" w:rsidRDefault="00994702" w:rsidP="00994702">
                  <w:pPr>
                    <w:pStyle w:val="ADA-Attivit"/>
                    <w:numPr>
                      <w:ilvl w:val="0"/>
                      <w:numId w:val="18"/>
                    </w:numPr>
                    <w:ind w:left="340" w:hanging="227"/>
                  </w:pPr>
                  <w:r>
                    <w:rPr>
                      <w:noProof/>
                    </w:rPr>
                    <w:t>Realizzazione di interventi di prevenzione, promozione ed educazione alla salute (es. nei luoghi di lavoro, nelle scuole, ecc.)</w:t>
                  </w:r>
                </w:p>
                <w:p w:rsidR="00994702" w:rsidRDefault="00994702" w:rsidP="00994702">
                  <w:pPr>
                    <w:pStyle w:val="ADA-Attivit"/>
                    <w:numPr>
                      <w:ilvl w:val="0"/>
                      <w:numId w:val="18"/>
                    </w:numPr>
                    <w:ind w:left="340" w:hanging="227"/>
                  </w:pPr>
                  <w:r>
                    <w:rPr>
                      <w:noProof/>
                    </w:rPr>
                    <w:t>Partecipazione ad iniziative di valutazione e miglioramento della qualità delle prestazioni dei servizi sanitari</w:t>
                  </w:r>
                </w:p>
                <w:p w:rsidR="00994702" w:rsidRDefault="00994702" w:rsidP="00994702">
                  <w:pPr>
                    <w:pStyle w:val="ADA-Attivit"/>
                    <w:numPr>
                      <w:ilvl w:val="0"/>
                      <w:numId w:val="18"/>
                    </w:numPr>
                    <w:ind w:left="340" w:hanging="227"/>
                  </w:pPr>
                  <w:r>
                    <w:rPr>
                      <w:noProof/>
                    </w:rPr>
                    <w:t>Vigilanza sulle condizioni igienico-sanitarie e sugli eventuali rischi infettivi nelle famiglie, nelle scuole e nelle comunità assistite</w:t>
                  </w:r>
                </w:p>
                <w:p w:rsidR="00994702" w:rsidRDefault="00994702" w:rsidP="00994702">
                  <w:pPr>
                    <w:pStyle w:val="ADA-Attivit"/>
                    <w:numPr>
                      <w:ilvl w:val="0"/>
                      <w:numId w:val="18"/>
                    </w:numPr>
                    <w:ind w:left="340" w:hanging="227"/>
                  </w:pPr>
                  <w:r>
                    <w:rPr>
                      <w:noProof/>
                    </w:rPr>
                    <w:t>Fornitura di assistenza al medico per visite periodiche e di controllo (es. scuole, aziende, domiciliari per i dimessi ospedalieri, ecc.)</w:t>
                  </w:r>
                </w:p>
                <w:p w:rsidR="00994702" w:rsidRDefault="00994702" w:rsidP="00994702">
                  <w:pPr>
                    <w:pStyle w:val="ADA-Attivit"/>
                    <w:numPr>
                      <w:ilvl w:val="0"/>
                      <w:numId w:val="18"/>
                    </w:numPr>
                    <w:ind w:left="340" w:hanging="227"/>
                  </w:pPr>
                  <w:r>
                    <w:rPr>
                      <w:noProof/>
                    </w:rPr>
                    <w:t>Interfaccia con le Autorità competenti con eventuali proposte di soluzioni alternative per la promozione della salute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ADA.19.01.24</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ASSISTENZA TECNICA AGLI APPARATI E SISTEMI DIAGNOSTICI E DI TRATTAMENTO TERAPEUTICO</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Assistenza tecnica degli apparati e dei sistemi (diagnostici e di trattamento) e fornitura o realizzazione di ausili protesici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Svolgimento della verifica e controllo giornaliera e/o periodica sulla funzionalità degli apparati e sistemi diagnostici e di trattamento terapeutico</w:t>
                  </w:r>
                </w:p>
                <w:p w:rsidR="00994702" w:rsidRDefault="00994702" w:rsidP="00994702">
                  <w:pPr>
                    <w:pStyle w:val="ADA-Attivit"/>
                    <w:numPr>
                      <w:ilvl w:val="0"/>
                      <w:numId w:val="18"/>
                    </w:numPr>
                    <w:ind w:left="340" w:hanging="227"/>
                  </w:pPr>
                  <w:r>
                    <w:rPr>
                      <w:noProof/>
                    </w:rPr>
                    <w:t>Realizzazione del montaggio/smontaggio di parti accessorie ai fini delle ordinarie procedure diagnostiche e di quelle di pulizia e disinfezione</w:t>
                  </w:r>
                </w:p>
                <w:p w:rsidR="00994702" w:rsidRDefault="00994702" w:rsidP="00994702">
                  <w:pPr>
                    <w:pStyle w:val="ADA-Attivit"/>
                    <w:numPr>
                      <w:ilvl w:val="0"/>
                      <w:numId w:val="18"/>
                    </w:numPr>
                    <w:ind w:left="340" w:hanging="227"/>
                  </w:pPr>
                  <w:r>
                    <w:rPr>
                      <w:noProof/>
                    </w:rPr>
                    <w:t>Svolgimento di attività preventive e gestionali sui rischi conseguenti l'utilizzo dell'apparato o del sistema</w:t>
                  </w:r>
                </w:p>
                <w:p w:rsidR="00994702" w:rsidRDefault="00994702" w:rsidP="00994702">
                  <w:pPr>
                    <w:pStyle w:val="ADA-Attivit"/>
                    <w:numPr>
                      <w:ilvl w:val="0"/>
                      <w:numId w:val="18"/>
                    </w:numPr>
                    <w:ind w:left="340" w:hanging="227"/>
                  </w:pPr>
                  <w:r>
                    <w:rPr>
                      <w:noProof/>
                    </w:rPr>
                    <w:t>Realizzazione della manutenzione programmata e correttiva degli apparati e sistemi diagnostici e di trattamento terapeutico</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ADA.19.01.25</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REALIZZAZIONE DI PROTESI ORTODONTICHE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Assistenza tecnica degli apparati e dei sistemi (diagnostici e di trattamento) e fornitura o realizzazione di ausili protesici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Identificazione delle caratteristiche specifiche per la progettazione del dispositivo ortodontico su misura</w:t>
                  </w:r>
                </w:p>
                <w:p w:rsidR="00994702" w:rsidRDefault="00994702" w:rsidP="00994702">
                  <w:pPr>
                    <w:pStyle w:val="ADA-Attivit"/>
                    <w:numPr>
                      <w:ilvl w:val="0"/>
                      <w:numId w:val="18"/>
                    </w:numPr>
                    <w:ind w:left="340" w:hanging="227"/>
                  </w:pPr>
                  <w:r>
                    <w:rPr>
                      <w:noProof/>
                    </w:rPr>
                    <w:t>Esecuzione dell'esame del calco delle impronte rilevate da un medico o da un odontoiatra</w:t>
                  </w:r>
                </w:p>
                <w:p w:rsidR="00994702" w:rsidRDefault="00994702" w:rsidP="00994702">
                  <w:pPr>
                    <w:pStyle w:val="ADA-Attivit"/>
                    <w:numPr>
                      <w:ilvl w:val="0"/>
                      <w:numId w:val="18"/>
                    </w:numPr>
                    <w:ind w:left="340" w:hanging="227"/>
                  </w:pPr>
                  <w:r>
                    <w:rPr>
                      <w:noProof/>
                    </w:rPr>
                    <w:t>Fabbricazione delle protesi ortodontiche (fisse, mobili o combinate)</w:t>
                  </w:r>
                </w:p>
                <w:p w:rsidR="00994702" w:rsidRDefault="00994702" w:rsidP="00994702">
                  <w:pPr>
                    <w:pStyle w:val="ADA-Attivit"/>
                    <w:numPr>
                      <w:ilvl w:val="0"/>
                      <w:numId w:val="18"/>
                    </w:numPr>
                    <w:ind w:left="340" w:hanging="227"/>
                  </w:pPr>
                  <w:r>
                    <w:rPr>
                      <w:noProof/>
                    </w:rPr>
                    <w:t>Svolgimento della ceramizzazione delle strutture in metallo</w:t>
                  </w:r>
                </w:p>
                <w:p w:rsidR="00994702" w:rsidRDefault="00994702" w:rsidP="00994702">
                  <w:pPr>
                    <w:pStyle w:val="ADA-Attivit"/>
                    <w:numPr>
                      <w:ilvl w:val="0"/>
                      <w:numId w:val="18"/>
                    </w:numPr>
                    <w:ind w:left="340" w:hanging="227"/>
                  </w:pPr>
                  <w:r>
                    <w:rPr>
                      <w:noProof/>
                    </w:rPr>
                    <w:t>Elaborazione della dichiarazione di conformità alla direttiva vigente per ciascun dispositivo ortodontico</w:t>
                  </w:r>
                </w:p>
                <w:p w:rsidR="00994702" w:rsidRDefault="00994702" w:rsidP="00994702">
                  <w:pPr>
                    <w:pStyle w:val="ADA-Attivit"/>
                    <w:numPr>
                      <w:ilvl w:val="0"/>
                      <w:numId w:val="18"/>
                    </w:numPr>
                    <w:ind w:left="340" w:hanging="227"/>
                  </w:pPr>
                  <w:r>
                    <w:rPr>
                      <w:noProof/>
                    </w:rPr>
                    <w:t>Realizzazione di modelli per le protesi ortodontiche</w:t>
                  </w:r>
                </w:p>
                <w:p w:rsidR="00994702" w:rsidRDefault="00994702" w:rsidP="00994702">
                  <w:pPr>
                    <w:pStyle w:val="ADA-Attivit"/>
                    <w:numPr>
                      <w:ilvl w:val="0"/>
                      <w:numId w:val="18"/>
                    </w:numPr>
                    <w:ind w:left="340" w:hanging="227"/>
                  </w:pPr>
                  <w:r>
                    <w:rPr>
                      <w:noProof/>
                    </w:rPr>
                    <w:t>Manutenzione delle protesi ortodontiche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ADA.19.01.26</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REALIZZAZIONE, FORNITURA E MANUTENZIONE DI AUSILI ORTOPEDICI, ORTESI E PROTESI</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Assistenza tecnica degli apparati e dei sistemi (diagnostici e di trattamento) e fornitura o realizzazione di ausili protesici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Rilevazione della prescrizione medica per gli ausili ortopedici, ortesi e protesi</w:t>
                  </w:r>
                </w:p>
                <w:p w:rsidR="00994702" w:rsidRDefault="00994702" w:rsidP="00994702">
                  <w:pPr>
                    <w:pStyle w:val="ADA-Attivit"/>
                    <w:numPr>
                      <w:ilvl w:val="0"/>
                      <w:numId w:val="18"/>
                    </w:numPr>
                    <w:ind w:left="340" w:hanging="227"/>
                  </w:pPr>
                  <w:r>
                    <w:rPr>
                      <w:noProof/>
                    </w:rPr>
                    <w:t>Rilevazione delle misure o delle impronte per la fornitura o realizzazione degli ausili, ortesi o protesi</w:t>
                  </w:r>
                </w:p>
                <w:p w:rsidR="00994702" w:rsidRDefault="00994702" w:rsidP="00994702">
                  <w:pPr>
                    <w:pStyle w:val="ADA-Attivit"/>
                    <w:numPr>
                      <w:ilvl w:val="0"/>
                      <w:numId w:val="18"/>
                    </w:numPr>
                    <w:ind w:left="340" w:hanging="227"/>
                  </w:pPr>
                  <w:r>
                    <w:rPr>
                      <w:noProof/>
                    </w:rPr>
                    <w:t>Fornitura di protesi, ortesi e di ausili sostitutivi, correttivi e di sostegno dell'apparato locomotore</w:t>
                  </w:r>
                </w:p>
                <w:p w:rsidR="00994702" w:rsidRDefault="00994702" w:rsidP="00994702">
                  <w:pPr>
                    <w:pStyle w:val="ADA-Attivit"/>
                    <w:numPr>
                      <w:ilvl w:val="0"/>
                      <w:numId w:val="18"/>
                    </w:numPr>
                    <w:ind w:left="340" w:hanging="227"/>
                  </w:pPr>
                  <w:r>
                    <w:rPr>
                      <w:noProof/>
                    </w:rPr>
                    <w:t>Progettazione e costruzione degli ausili ortopedici e/o gli apparecchi protesici</w:t>
                  </w:r>
                </w:p>
                <w:p w:rsidR="00994702" w:rsidRDefault="00994702" w:rsidP="00994702">
                  <w:pPr>
                    <w:pStyle w:val="ADA-Attivit"/>
                    <w:numPr>
                      <w:ilvl w:val="0"/>
                      <w:numId w:val="18"/>
                    </w:numPr>
                    <w:ind w:left="340" w:hanging="227"/>
                  </w:pPr>
                  <w:r>
                    <w:rPr>
                      <w:noProof/>
                    </w:rPr>
                    <w:t>Lavorazione e rifinitura dei componenti del dispositivo ortopedico su misura</w:t>
                  </w:r>
                </w:p>
                <w:p w:rsidR="00994702" w:rsidRDefault="00994702" w:rsidP="00994702">
                  <w:pPr>
                    <w:pStyle w:val="ADA-Attivit"/>
                    <w:numPr>
                      <w:ilvl w:val="0"/>
                      <w:numId w:val="18"/>
                    </w:numPr>
                    <w:ind w:left="340" w:hanging="227"/>
                  </w:pPr>
                  <w:r>
                    <w:rPr>
                      <w:noProof/>
                    </w:rPr>
                    <w:t>Realizzazione della prova sul paziente degli ausili con valutazione della funzionalità e della sopportabilità della stessa</w:t>
                  </w:r>
                </w:p>
                <w:p w:rsidR="00994702" w:rsidRDefault="00994702" w:rsidP="00994702">
                  <w:pPr>
                    <w:pStyle w:val="ADA-Attivit"/>
                    <w:numPr>
                      <w:ilvl w:val="0"/>
                      <w:numId w:val="18"/>
                    </w:numPr>
                    <w:ind w:left="340" w:hanging="227"/>
                  </w:pPr>
                  <w:r>
                    <w:rPr>
                      <w:noProof/>
                    </w:rPr>
                    <w:t>Valutazione della congruenza degli ausili alla prescrizione medica</w:t>
                  </w:r>
                </w:p>
                <w:p w:rsidR="00994702" w:rsidRDefault="00994702" w:rsidP="00994702">
                  <w:pPr>
                    <w:pStyle w:val="ADA-Attivit"/>
                    <w:numPr>
                      <w:ilvl w:val="0"/>
                      <w:numId w:val="18"/>
                    </w:numPr>
                    <w:ind w:left="340" w:hanging="227"/>
                  </w:pPr>
                  <w:r>
                    <w:rPr>
                      <w:noProof/>
                    </w:rPr>
                    <w:t>Applicazione con regolazione e adattamento degli ausili ai pazienti</w:t>
                  </w:r>
                </w:p>
                <w:p w:rsidR="00994702" w:rsidRDefault="00994702" w:rsidP="00994702">
                  <w:pPr>
                    <w:pStyle w:val="ADA-Attivit"/>
                    <w:numPr>
                      <w:ilvl w:val="0"/>
                      <w:numId w:val="18"/>
                    </w:numPr>
                    <w:ind w:left="340" w:hanging="227"/>
                  </w:pPr>
                  <w:r>
                    <w:rPr>
                      <w:noProof/>
                    </w:rPr>
                    <w:t>Esecuzione di modifiche o riparazioni degli ausili ortopedici, ortesi e protesi</w:t>
                  </w:r>
                </w:p>
                <w:p w:rsidR="00994702" w:rsidRDefault="00994702" w:rsidP="00994702">
                  <w:pPr>
                    <w:pStyle w:val="ADA-Attivit"/>
                    <w:numPr>
                      <w:ilvl w:val="0"/>
                      <w:numId w:val="18"/>
                    </w:numPr>
                    <w:ind w:left="340" w:hanging="227"/>
                  </w:pPr>
                  <w:r>
                    <w:rPr>
                      <w:noProof/>
                    </w:rPr>
                    <w:t>Fornitura di istruzione e addestramento del paziente all'uso degli ausili</w:t>
                  </w:r>
                </w:p>
                <w:p w:rsidR="00994702" w:rsidRDefault="00994702" w:rsidP="00994702">
                  <w:pPr>
                    <w:pStyle w:val="ADA-Attivit"/>
                    <w:numPr>
                      <w:ilvl w:val="0"/>
                      <w:numId w:val="18"/>
                    </w:numPr>
                    <w:ind w:left="340" w:hanging="227"/>
                  </w:pPr>
                  <w:r>
                    <w:rPr>
                      <w:noProof/>
                    </w:rPr>
                    <w:t>Individuazione di sostegni o prodotti commerciali ortopedici (busti, plantari, collari, deambulatori, ecc.) da proporre al cliente</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994702" w:rsidRDefault="00994702" w:rsidP="00994702">
      <w:pPr>
        <w:pStyle w:val="DOC-Spaziatura"/>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994702" w:rsidTr="003B6146">
        <w:trPr>
          <w:cantSplit/>
        </w:trPr>
        <w:tc>
          <w:tcPr>
            <w:tcW w:w="9629" w:type="dxa"/>
            <w:tcMar>
              <w:top w:w="57" w:type="dxa"/>
              <w:left w:w="57" w:type="dxa"/>
              <w:bottom w:w="57" w:type="dxa"/>
              <w:right w:w="57" w:type="dxa"/>
            </w:tcMar>
          </w:tcPr>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67"/>
              <w:gridCol w:w="505"/>
              <w:gridCol w:w="1106"/>
              <w:gridCol w:w="6770"/>
            </w:tblGrid>
            <w:tr w:rsidR="00994702" w:rsidRPr="00C45E66" w:rsidTr="003B6146">
              <w:trPr>
                <w:trHeight w:val="397"/>
              </w:trPr>
              <w:tc>
                <w:tcPr>
                  <w:tcW w:w="1555" w:type="dxa"/>
                  <w:gridSpan w:val="3"/>
                  <w:tcBorders>
                    <w:bottom w:val="single" w:sz="4" w:space="0" w:color="auto"/>
                    <w:right w:val="nil"/>
                  </w:tcBorders>
                  <w:shd w:val="clear" w:color="auto" w:fill="FFCC66"/>
                  <w:tcMar>
                    <w:left w:w="85" w:type="dxa"/>
                    <w:right w:w="85" w:type="dxa"/>
                  </w:tcMar>
                </w:tcPr>
                <w:p w:rsidR="00994702" w:rsidRPr="00B04C6D" w:rsidRDefault="00994702" w:rsidP="003B6146">
                  <w:pPr>
                    <w:pStyle w:val="ADA-Codice"/>
                  </w:pPr>
                  <w:r>
                    <w:t>ADA.19.01.27</w:t>
                  </w:r>
                </w:p>
              </w:tc>
              <w:tc>
                <w:tcPr>
                  <w:tcW w:w="7876" w:type="dxa"/>
                  <w:gridSpan w:val="2"/>
                  <w:tcBorders>
                    <w:left w:val="nil"/>
                    <w:bottom w:val="single" w:sz="4" w:space="0" w:color="auto"/>
                  </w:tcBorders>
                  <w:shd w:val="clear" w:color="auto" w:fill="FFCC66"/>
                  <w:tcMar>
                    <w:left w:w="85" w:type="dxa"/>
                    <w:right w:w="85" w:type="dxa"/>
                  </w:tcMar>
                </w:tcPr>
                <w:p w:rsidR="00994702" w:rsidRPr="00B04C6D" w:rsidRDefault="00994702" w:rsidP="003B6146">
                  <w:pPr>
                    <w:pStyle w:val="ADA-Titolo"/>
                  </w:pPr>
                  <w:r w:rsidRPr="00583960">
                    <w:t>ASSISTENZA E MANUTENZIONE DI PROTESI ACUSTICHE</w:t>
                  </w: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Riferimenti relativi all'analisi di processo</w:t>
                  </w:r>
                </w:p>
              </w:tc>
            </w:tr>
            <w:tr w:rsidR="00994702" w:rsidRPr="00C45E66" w:rsidTr="003B6146">
              <w:trPr>
                <w:trHeight w:hRule="exact" w:val="57"/>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hRule="exact" w:val="255"/>
              </w:trPr>
              <w:tc>
                <w:tcPr>
                  <w:tcW w:w="2661" w:type="dxa"/>
                  <w:gridSpan w:val="4"/>
                  <w:tcBorders>
                    <w:top w:val="nil"/>
                    <w:bottom w:val="nil"/>
                    <w:right w:val="nil"/>
                  </w:tcBorders>
                  <w:tcMar>
                    <w:left w:w="57" w:type="dxa"/>
                    <w:right w:w="57" w:type="dxa"/>
                  </w:tcMar>
                  <w:vAlign w:val="center"/>
                </w:tcPr>
                <w:p w:rsidR="00994702" w:rsidRDefault="00994702" w:rsidP="003B6146">
                  <w:pPr>
                    <w:pStyle w:val="ADA-DescrittoriSx"/>
                    <w:jc w:val="left"/>
                  </w:pPr>
                  <w:r>
                    <w:t>Settore economico-produttivo:</w:t>
                  </w:r>
                </w:p>
              </w:tc>
              <w:tc>
                <w:tcPr>
                  <w:tcW w:w="6770" w:type="dxa"/>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Servizi socio-sanitari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vAlign w:val="center"/>
                </w:tcPr>
                <w:p w:rsidR="00994702" w:rsidRPr="00C45E66" w:rsidRDefault="00994702" w:rsidP="003B6146">
                  <w:pPr>
                    <w:pStyle w:val="ADA-DescrittoriSx"/>
                    <w:jc w:val="left"/>
                  </w:pPr>
                  <w:r>
                    <w:t xml:space="preserve">Processo: </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Erogazione di interventi tecnici sanitari e parasanitari</w:t>
                  </w:r>
                </w:p>
              </w:tc>
            </w:tr>
            <w:tr w:rsidR="00994702" w:rsidRPr="00C45E66" w:rsidTr="003B6146">
              <w:trPr>
                <w:trHeight w:hRule="exact" w:val="255"/>
              </w:trPr>
              <w:tc>
                <w:tcPr>
                  <w:tcW w:w="1050" w:type="dxa"/>
                  <w:gridSpan w:val="2"/>
                  <w:tcBorders>
                    <w:top w:val="nil"/>
                    <w:bottom w:val="nil"/>
                    <w:right w:val="nil"/>
                  </w:tcBorders>
                  <w:tcMar>
                    <w:left w:w="57" w:type="dxa"/>
                    <w:right w:w="57" w:type="dxa"/>
                  </w:tcMar>
                </w:tcPr>
                <w:p w:rsidR="00994702" w:rsidRPr="00C45E66" w:rsidRDefault="00994702" w:rsidP="003B6146">
                  <w:pPr>
                    <w:pStyle w:val="ADA-DescrittoriSx"/>
                    <w:jc w:val="left"/>
                  </w:pPr>
                  <w:r>
                    <w:t>Sequenza:</w:t>
                  </w:r>
                </w:p>
              </w:tc>
              <w:tc>
                <w:tcPr>
                  <w:tcW w:w="8381" w:type="dxa"/>
                  <w:gridSpan w:val="3"/>
                  <w:tcBorders>
                    <w:top w:val="nil"/>
                    <w:left w:val="nil"/>
                    <w:bottom w:val="nil"/>
                  </w:tcBorders>
                  <w:tcMar>
                    <w:left w:w="57" w:type="dxa"/>
                    <w:right w:w="57" w:type="dxa"/>
                  </w:tcMar>
                  <w:vAlign w:val="center"/>
                </w:tcPr>
                <w:p w:rsidR="00994702" w:rsidRPr="00736D96" w:rsidRDefault="00994702" w:rsidP="003B6146">
                  <w:pPr>
                    <w:pStyle w:val="ADA-Riferimenti"/>
                  </w:pPr>
                  <w:r w:rsidRPr="00583960">
                    <w:rPr>
                      <w:noProof/>
                    </w:rPr>
                    <w:t>Assistenza tecnica degli apparati e dei sistemi (diagnostici e di trattamento) e fornitura o realizzazione di ausili protesici</w:t>
                  </w:r>
                </w:p>
              </w:tc>
            </w:tr>
            <w:tr w:rsidR="00994702" w:rsidRPr="00C45E66" w:rsidTr="003B6146">
              <w:trPr>
                <w:trHeight w:hRule="exact" w:val="57"/>
              </w:trPr>
              <w:tc>
                <w:tcPr>
                  <w:tcW w:w="483" w:type="dxa"/>
                  <w:tcBorders>
                    <w:top w:val="nil"/>
                    <w:right w:val="nil"/>
                  </w:tcBorders>
                  <w:tcMar>
                    <w:left w:w="57" w:type="dxa"/>
                    <w:right w:w="57" w:type="dxa"/>
                  </w:tcMar>
                </w:tcPr>
                <w:p w:rsidR="00994702" w:rsidRDefault="00994702" w:rsidP="003B6146">
                  <w:pPr>
                    <w:pStyle w:val="ADA-TestoTabellaCentrato"/>
                    <w:jc w:val="right"/>
                  </w:pPr>
                </w:p>
              </w:tc>
              <w:tc>
                <w:tcPr>
                  <w:tcW w:w="8948" w:type="dxa"/>
                  <w:gridSpan w:val="4"/>
                  <w:tcBorders>
                    <w:top w:val="nil"/>
                    <w:left w:val="nil"/>
                  </w:tcBorders>
                </w:tcPr>
                <w:p w:rsidR="00994702" w:rsidRPr="00322478" w:rsidRDefault="00994702" w:rsidP="003B6146">
                  <w:pPr>
                    <w:pStyle w:val="ADA-TestoTabellaCentrato"/>
                    <w:jc w:val="left"/>
                  </w:pPr>
                </w:p>
              </w:tc>
            </w:tr>
            <w:tr w:rsidR="00994702" w:rsidRPr="0077085C" w:rsidTr="003B6146">
              <w:trPr>
                <w:trHeight w:hRule="exact" w:val="284"/>
              </w:trPr>
              <w:tc>
                <w:tcPr>
                  <w:tcW w:w="9431" w:type="dxa"/>
                  <w:gridSpan w:val="5"/>
                  <w:tcBorders>
                    <w:bottom w:val="nil"/>
                  </w:tcBorders>
                  <w:shd w:val="clear" w:color="auto" w:fill="FFFFB9"/>
                  <w:vAlign w:val="center"/>
                </w:tcPr>
                <w:p w:rsidR="00994702" w:rsidRPr="0077085C" w:rsidRDefault="00994702" w:rsidP="003B6146">
                  <w:pPr>
                    <w:pStyle w:val="ADA-Titoletti"/>
                    <w:spacing w:before="40"/>
                    <w:rPr>
                      <w:sz w:val="18"/>
                    </w:rPr>
                  </w:pPr>
                  <w:r w:rsidRPr="0077085C">
                    <w:rPr>
                      <w:sz w:val="18"/>
                    </w:rPr>
                    <w:t>Attività di lavoro costituenti</w:t>
                  </w:r>
                </w:p>
              </w:tc>
            </w:tr>
            <w:tr w:rsidR="00994702" w:rsidRPr="00C45E66" w:rsidTr="003B6146">
              <w:trPr>
                <w:trHeight w:hRule="exact" w:val="85"/>
              </w:trPr>
              <w:tc>
                <w:tcPr>
                  <w:tcW w:w="9431" w:type="dxa"/>
                  <w:gridSpan w:val="5"/>
                  <w:tcBorders>
                    <w:top w:val="nil"/>
                    <w:bottom w:val="nil"/>
                  </w:tcBorders>
                  <w:shd w:val="clear" w:color="auto" w:fill="auto"/>
                  <w:vAlign w:val="center"/>
                </w:tcPr>
                <w:p w:rsidR="00994702" w:rsidRPr="00C45E66" w:rsidRDefault="00994702" w:rsidP="003B6146">
                  <w:pPr>
                    <w:pStyle w:val="ADA-Titoletti"/>
                  </w:pPr>
                </w:p>
              </w:tc>
            </w:tr>
            <w:tr w:rsidR="00994702" w:rsidRPr="00C45E66" w:rsidTr="003B6146">
              <w:trPr>
                <w:trHeight w:val="255"/>
              </w:trPr>
              <w:tc>
                <w:tcPr>
                  <w:tcW w:w="9431" w:type="dxa"/>
                  <w:gridSpan w:val="5"/>
                  <w:tcBorders>
                    <w:top w:val="nil"/>
                    <w:bottom w:val="single" w:sz="4" w:space="0" w:color="auto"/>
                  </w:tcBorders>
                  <w:tcMar>
                    <w:left w:w="57" w:type="dxa"/>
                    <w:right w:w="57" w:type="dxa"/>
                  </w:tcMar>
                </w:tcPr>
                <w:p w:rsidR="00994702" w:rsidRDefault="00994702" w:rsidP="00994702">
                  <w:pPr>
                    <w:pStyle w:val="ADA-Attivit"/>
                    <w:numPr>
                      <w:ilvl w:val="0"/>
                      <w:numId w:val="18"/>
                    </w:numPr>
                    <w:ind w:left="340" w:hanging="227"/>
                  </w:pPr>
                  <w:r>
                    <w:rPr>
                      <w:noProof/>
                    </w:rPr>
                    <w:t>Rilevazione della prescrizione medica dell'ausilio acustico</w:t>
                  </w:r>
                </w:p>
                <w:p w:rsidR="00994702" w:rsidRDefault="00994702" w:rsidP="00994702">
                  <w:pPr>
                    <w:pStyle w:val="ADA-Attivit"/>
                    <w:numPr>
                      <w:ilvl w:val="0"/>
                      <w:numId w:val="18"/>
                    </w:numPr>
                    <w:ind w:left="340" w:hanging="227"/>
                  </w:pPr>
                  <w:r>
                    <w:rPr>
                      <w:noProof/>
                    </w:rPr>
                    <w:t>Svolgimento di indagini preliminari miranti alla scelta del dispositivo protesico uditivo</w:t>
                  </w:r>
                </w:p>
                <w:p w:rsidR="00994702" w:rsidRDefault="00994702" w:rsidP="00994702">
                  <w:pPr>
                    <w:pStyle w:val="ADA-Attivit"/>
                    <w:numPr>
                      <w:ilvl w:val="0"/>
                      <w:numId w:val="18"/>
                    </w:numPr>
                    <w:ind w:left="340" w:hanging="227"/>
                  </w:pPr>
                  <w:r>
                    <w:rPr>
                      <w:noProof/>
                    </w:rPr>
                    <w:t>Osservazione e rilevamento dell'impronta del condotto uditivo</w:t>
                  </w:r>
                </w:p>
                <w:p w:rsidR="00994702" w:rsidRDefault="00994702" w:rsidP="00994702">
                  <w:pPr>
                    <w:pStyle w:val="ADA-Attivit"/>
                    <w:numPr>
                      <w:ilvl w:val="0"/>
                      <w:numId w:val="18"/>
                    </w:numPr>
                    <w:ind w:left="340" w:hanging="227"/>
                  </w:pPr>
                  <w:r>
                    <w:rPr>
                      <w:noProof/>
                    </w:rPr>
                    <w:t>Fornitura, adattamento e controllo dei presidi protesici acustici</w:t>
                  </w:r>
                </w:p>
                <w:p w:rsidR="00994702" w:rsidRDefault="00994702" w:rsidP="00994702">
                  <w:pPr>
                    <w:pStyle w:val="ADA-Attivit"/>
                    <w:numPr>
                      <w:ilvl w:val="0"/>
                      <w:numId w:val="18"/>
                    </w:numPr>
                    <w:ind w:left="340" w:hanging="227"/>
                  </w:pPr>
                  <w:r>
                    <w:rPr>
                      <w:noProof/>
                    </w:rPr>
                    <w:t>Applicazione degli ausili auditivi ai pazienti</w:t>
                  </w:r>
                </w:p>
                <w:p w:rsidR="00994702" w:rsidRDefault="00994702" w:rsidP="00994702">
                  <w:pPr>
                    <w:pStyle w:val="ADA-Attivit"/>
                    <w:numPr>
                      <w:ilvl w:val="0"/>
                      <w:numId w:val="18"/>
                    </w:numPr>
                    <w:ind w:left="340" w:hanging="227"/>
                  </w:pPr>
                  <w:r>
                    <w:rPr>
                      <w:noProof/>
                    </w:rPr>
                    <w:t>Test di valutazione protesica con valutazione della funzionalità e adattabilità del cliente</w:t>
                  </w:r>
                </w:p>
                <w:p w:rsidR="00994702" w:rsidRDefault="00994702" w:rsidP="00994702">
                  <w:pPr>
                    <w:pStyle w:val="ADA-Attivit"/>
                    <w:numPr>
                      <w:ilvl w:val="0"/>
                      <w:numId w:val="18"/>
                    </w:numPr>
                    <w:ind w:left="340" w:hanging="227"/>
                  </w:pPr>
                  <w:r>
                    <w:rPr>
                      <w:noProof/>
                    </w:rPr>
                    <w:t>Regolazione, adattamento e manutenzione degli ausili acustici</w:t>
                  </w:r>
                </w:p>
                <w:p w:rsidR="00994702" w:rsidRDefault="00994702" w:rsidP="00994702">
                  <w:pPr>
                    <w:pStyle w:val="ADA-Attivit"/>
                    <w:numPr>
                      <w:ilvl w:val="0"/>
                      <w:numId w:val="18"/>
                    </w:numPr>
                    <w:ind w:left="340" w:hanging="227"/>
                  </w:pPr>
                  <w:r>
                    <w:rPr>
                      <w:noProof/>
                    </w:rPr>
                    <w:t>Valutazione della congruenza e dell'efficacia della protesi acustica realizzata con la prescrizione medica</w:t>
                  </w:r>
                </w:p>
                <w:p w:rsidR="00994702" w:rsidRDefault="00994702" w:rsidP="00994702">
                  <w:pPr>
                    <w:pStyle w:val="ADA-Attivit"/>
                    <w:numPr>
                      <w:ilvl w:val="0"/>
                      <w:numId w:val="18"/>
                    </w:numPr>
                    <w:ind w:left="340" w:hanging="227"/>
                  </w:pPr>
                  <w:r>
                    <w:rPr>
                      <w:noProof/>
                    </w:rPr>
                    <w:t>Attività di informazione/formazione sull'utilizzo e manutenzione dell'apparecchio acustico</w:t>
                  </w:r>
                </w:p>
                <w:p w:rsidR="00994702" w:rsidRDefault="00994702" w:rsidP="00994702">
                  <w:pPr>
                    <w:pStyle w:val="ADA-Attivit"/>
                    <w:numPr>
                      <w:ilvl w:val="0"/>
                      <w:numId w:val="18"/>
                    </w:numPr>
                    <w:ind w:left="340" w:hanging="227"/>
                  </w:pPr>
                  <w:r>
                    <w:rPr>
                      <w:noProof/>
                    </w:rPr>
                    <w:t>Collaborazione con altre figure professionali ai programmi di prevenzione e di riabilitazione delle sordità</w:t>
                  </w:r>
                </w:p>
                <w:p w:rsidR="00994702" w:rsidRPr="00233310" w:rsidRDefault="00994702" w:rsidP="003B6146">
                  <w:pPr>
                    <w:pStyle w:val="ADA-Chiusura"/>
                  </w:pPr>
                </w:p>
              </w:tc>
            </w:tr>
          </w:tbl>
          <w:p w:rsidR="00994702" w:rsidRDefault="00994702" w:rsidP="003B6146">
            <w:pPr>
              <w:pStyle w:val="ADA-Chiusura"/>
            </w:pPr>
          </w:p>
        </w:tc>
      </w:tr>
    </w:tbl>
    <w:p w:rsidR="00994702" w:rsidRDefault="00994702" w:rsidP="00994702">
      <w:pPr>
        <w:pStyle w:val="DOC-Spaziatura"/>
      </w:pPr>
    </w:p>
    <w:p w:rsidR="001F652D" w:rsidRDefault="001F652D" w:rsidP="001F652D">
      <w:pPr>
        <w:pStyle w:val="DOC-Spaziatura"/>
      </w:pPr>
    </w:p>
    <w:p w:rsidR="001F652D" w:rsidRDefault="001F652D" w:rsidP="001F652D">
      <w:r>
        <w:br w:type="page"/>
      </w:r>
    </w:p>
    <w:p w:rsidR="001F652D" w:rsidRDefault="001F652D" w:rsidP="001F652D">
      <w:pPr>
        <w:pStyle w:val="DOC-TitoloSezione"/>
      </w:pPr>
      <w:bookmarkStart w:id="21" w:name="_Toc420566942"/>
      <w:bookmarkStart w:id="22" w:name="_Toc41035392"/>
      <w:r>
        <w:t>Sezione 2.</w:t>
      </w:r>
      <w:r w:rsidRPr="00075AB7">
        <w:t>2 - QUALIFICATORI PROFESSIONALI REGIONALI (QPR)</w:t>
      </w:r>
      <w:bookmarkEnd w:id="21"/>
      <w:bookmarkEnd w:id="22"/>
    </w:p>
    <w:p w:rsidR="001F652D" w:rsidRDefault="001F652D" w:rsidP="001F652D">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1F652D" w:rsidRDefault="001F652D" w:rsidP="001F652D">
      <w:pPr>
        <w:pStyle w:val="DOC-Testo"/>
      </w:pPr>
    </w:p>
    <w:p w:rsidR="001F652D" w:rsidRDefault="001F652D" w:rsidP="001F652D">
      <w:pPr>
        <w:pStyle w:val="DOC-TitoloSottoSezione"/>
      </w:pPr>
      <w:r>
        <w:t>Elenco e codifica dei QPR</w:t>
      </w:r>
    </w:p>
    <w:p w:rsidR="001F652D" w:rsidRDefault="001F652D" w:rsidP="001F652D">
      <w:pPr>
        <w:pStyle w:val="DOC-Testo"/>
      </w:pPr>
      <w:r>
        <w:t>Elenco dei qualificatori professionali regionali relativi al processo di lavoro a cui si riferisce questa parte del repertorio.</w:t>
      </w:r>
    </w:p>
    <w:p w:rsidR="001F652D" w:rsidRDefault="001F652D" w:rsidP="001F652D">
      <w:pPr>
        <w:pStyle w:val="DOC-Testo"/>
      </w:pPr>
    </w:p>
    <w:p w:rsidR="001F652D" w:rsidRPr="00377FBB" w:rsidRDefault="008B3DED" w:rsidP="001F652D">
      <w:pPr>
        <w:pStyle w:val="DOC-TitoloSettoreXelenchi"/>
      </w:pPr>
      <w:r w:rsidRPr="008B3DED">
        <w:t>EROGAZIONE DI INTERVENTI TECNICI SANITARI E PARASANITARI</w:t>
      </w:r>
    </w:p>
    <w:p w:rsidR="001F652D" w:rsidRDefault="001F652D" w:rsidP="001F652D">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1A3B95" w:rsidTr="001A3B95">
        <w:trPr>
          <w:trHeight w:hRule="exact" w:val="320"/>
        </w:trPr>
        <w:tc>
          <w:tcPr>
            <w:tcW w:w="40" w:type="dxa"/>
          </w:tcPr>
          <w:p w:rsidR="001A3B95" w:rsidRDefault="001A3B95" w:rsidP="00ED70A1">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A3B95" w:rsidRDefault="001A3B95" w:rsidP="00ED70A1">
            <w:pPr>
              <w:pStyle w:val="DOC-ElencoIntestazioni"/>
            </w:pPr>
            <w:r>
              <w:t>EQF</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QPR-EIS-01</w:t>
            </w:r>
          </w:p>
        </w:tc>
        <w:tc>
          <w:tcPr>
            <w:tcW w:w="7432" w:type="dxa"/>
            <w:tcMar>
              <w:top w:w="0" w:type="dxa"/>
              <w:left w:w="60" w:type="dxa"/>
              <w:bottom w:w="0" w:type="dxa"/>
              <w:right w:w="0" w:type="dxa"/>
            </w:tcMar>
            <w:vAlign w:val="center"/>
          </w:tcPr>
          <w:p w:rsidR="001A3B95" w:rsidRDefault="001A3B95" w:rsidP="00ED70A1">
            <w:pPr>
              <w:pStyle w:val="DOC-ELenco"/>
            </w:pPr>
            <w:r>
              <w:t>GESTIONE DELLE RELAZIONI NEL CONTESTO DEGLI STUDI ODONTOIATRICI</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QPR-EIS-02</w:t>
            </w:r>
          </w:p>
        </w:tc>
        <w:tc>
          <w:tcPr>
            <w:tcW w:w="7432" w:type="dxa"/>
            <w:tcMar>
              <w:top w:w="0" w:type="dxa"/>
              <w:left w:w="60" w:type="dxa"/>
              <w:bottom w:w="0" w:type="dxa"/>
              <w:right w:w="0" w:type="dxa"/>
            </w:tcMar>
            <w:vAlign w:val="center"/>
          </w:tcPr>
          <w:p w:rsidR="001A3B95" w:rsidRDefault="001A3B95" w:rsidP="00ED70A1">
            <w:pPr>
              <w:pStyle w:val="DOC-ELenco"/>
            </w:pPr>
            <w:r>
              <w:t>PREDISPOSIZIONE DI SPAZI E STRUMENTAZIONI DI TRATTAMENTO ODONTOIATRICO</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QPR-EIS-03</w:t>
            </w:r>
          </w:p>
        </w:tc>
        <w:tc>
          <w:tcPr>
            <w:tcW w:w="7432" w:type="dxa"/>
            <w:tcMar>
              <w:top w:w="0" w:type="dxa"/>
              <w:left w:w="60" w:type="dxa"/>
              <w:bottom w:w="0" w:type="dxa"/>
              <w:right w:w="0" w:type="dxa"/>
            </w:tcMar>
            <w:vAlign w:val="center"/>
          </w:tcPr>
          <w:p w:rsidR="001A3B95" w:rsidRDefault="001A3B95" w:rsidP="00ED70A1">
            <w:pPr>
              <w:pStyle w:val="DOC-ELenco"/>
            </w:pPr>
            <w:r>
              <w:t>ASSISTENZA ALL'ODONTOIATRA</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r w:rsidR="001A3B95" w:rsidTr="001A3B95">
        <w:trPr>
          <w:trHeight w:hRule="exact" w:val="380"/>
        </w:trPr>
        <w:tc>
          <w:tcPr>
            <w:tcW w:w="40" w:type="dxa"/>
          </w:tcPr>
          <w:p w:rsidR="001A3B95" w:rsidRDefault="001A3B95" w:rsidP="00ED70A1">
            <w:pPr>
              <w:pStyle w:val="EMPTYCELLSTYLE"/>
            </w:pPr>
          </w:p>
        </w:tc>
        <w:tc>
          <w:tcPr>
            <w:tcW w:w="1368" w:type="dxa"/>
            <w:tcMar>
              <w:top w:w="0" w:type="dxa"/>
              <w:left w:w="60" w:type="dxa"/>
              <w:bottom w:w="0" w:type="dxa"/>
              <w:right w:w="0" w:type="dxa"/>
            </w:tcMar>
            <w:vAlign w:val="center"/>
          </w:tcPr>
          <w:p w:rsidR="001A3B95" w:rsidRDefault="001A3B95" w:rsidP="00ED70A1">
            <w:pPr>
              <w:pStyle w:val="DOC-ElencoGrassetto"/>
            </w:pPr>
            <w:r>
              <w:t>QPR-EIS-04</w:t>
            </w:r>
          </w:p>
        </w:tc>
        <w:tc>
          <w:tcPr>
            <w:tcW w:w="7432" w:type="dxa"/>
            <w:tcMar>
              <w:top w:w="0" w:type="dxa"/>
              <w:left w:w="60" w:type="dxa"/>
              <w:bottom w:w="0" w:type="dxa"/>
              <w:right w:w="0" w:type="dxa"/>
            </w:tcMar>
            <w:vAlign w:val="center"/>
          </w:tcPr>
          <w:p w:rsidR="001A3B95" w:rsidRDefault="001A3B95" w:rsidP="00ED70A1">
            <w:pPr>
              <w:pStyle w:val="DOC-ELenco"/>
            </w:pPr>
            <w:r>
              <w:t>GESTIONE DELLA DOCUMENTAZIONE CLINICA E AMMINISTRATIVO-CONTABILE</w:t>
            </w:r>
          </w:p>
        </w:tc>
        <w:tc>
          <w:tcPr>
            <w:tcW w:w="700" w:type="dxa"/>
            <w:tcMar>
              <w:top w:w="0" w:type="dxa"/>
              <w:left w:w="60" w:type="dxa"/>
              <w:bottom w:w="0" w:type="dxa"/>
              <w:right w:w="0" w:type="dxa"/>
            </w:tcMar>
            <w:vAlign w:val="center"/>
          </w:tcPr>
          <w:p w:rsidR="001A3B95" w:rsidRDefault="001A3B95" w:rsidP="001A3B95">
            <w:pPr>
              <w:pStyle w:val="DOC-ElencoCx"/>
            </w:pPr>
            <w:r>
              <w:t>4</w:t>
            </w:r>
          </w:p>
        </w:tc>
        <w:tc>
          <w:tcPr>
            <w:tcW w:w="40" w:type="dxa"/>
          </w:tcPr>
          <w:p w:rsidR="001A3B95" w:rsidRDefault="001A3B95" w:rsidP="00ED70A1">
            <w:pPr>
              <w:pStyle w:val="EMPTYCELLSTYLE"/>
            </w:pPr>
          </w:p>
        </w:tc>
      </w:tr>
    </w:tbl>
    <w:p w:rsidR="001F652D" w:rsidRDefault="001F652D" w:rsidP="001F652D">
      <w:pPr>
        <w:pStyle w:val="DOC-TitoloSottoSezione"/>
      </w:pPr>
      <w:r>
        <w:br w:type="page"/>
        <w:t xml:space="preserve">Schede </w:t>
      </w:r>
      <w:r w:rsidRPr="00075AB7">
        <w:t>descrittive</w:t>
      </w:r>
      <w:r>
        <w:t xml:space="preserve"> dei QPR</w:t>
      </w:r>
    </w:p>
    <w:p w:rsidR="001F652D" w:rsidRDefault="001F652D" w:rsidP="001F652D">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3E401B" w:rsidRDefault="003E401B" w:rsidP="003E401B">
      <w:pPr>
        <w:pStyle w:val="DOC-Spaziatura"/>
      </w:pPr>
    </w:p>
    <w:p w:rsidR="00F361BA" w:rsidRPr="00CD7859" w:rsidRDefault="00F361BA" w:rsidP="00F361BA"/>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GESTIONE DELLE RELAZIONI NEL CONTESTO DEGLI STUDI ODONTOIATRICI</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QPR-EIS-01</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24/04/2019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Tenuto conto della specificità del contesto di tipo sanitario e delle direttive dell’Odontoiatra, comunicare con il paziente, i membri dell’equipe medica, fornitori e collaboratori nelle diverse situazioni, adattando lo stile relazionale al tipo di interlocutore e alla situazione e garantendo qualità, efficacia e continuità nelle relazioni.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di sociologia e psicologia socio-relazionale</w:t>
            </w:r>
          </w:p>
          <w:p w:rsidR="00F361BA" w:rsidRPr="00CD7859" w:rsidRDefault="00F361BA" w:rsidP="006411A4">
            <w:pPr>
              <w:numPr>
                <w:ilvl w:val="0"/>
                <w:numId w:val="1"/>
              </w:numPr>
              <w:ind w:left="283" w:hanging="198"/>
              <w:rPr>
                <w:noProof/>
              </w:rPr>
            </w:pPr>
            <w:r w:rsidRPr="00CD7859">
              <w:rPr>
                <w:noProof/>
              </w:rPr>
              <w:t>Elementi di etica</w:t>
            </w:r>
          </w:p>
          <w:p w:rsidR="00F361BA" w:rsidRPr="00CD7859" w:rsidRDefault="00F361BA" w:rsidP="006411A4">
            <w:pPr>
              <w:numPr>
                <w:ilvl w:val="0"/>
                <w:numId w:val="1"/>
              </w:numPr>
              <w:ind w:left="283" w:hanging="198"/>
              <w:rPr>
                <w:noProof/>
              </w:rPr>
            </w:pPr>
            <w:r w:rsidRPr="00CD7859">
              <w:rPr>
                <w:noProof/>
              </w:rPr>
              <w:t>Tecniche di analisi della clientela e elementi di customer satisfaction</w:t>
            </w:r>
          </w:p>
          <w:p w:rsidR="00F361BA" w:rsidRPr="00CD7859" w:rsidRDefault="00F361BA" w:rsidP="006411A4">
            <w:pPr>
              <w:numPr>
                <w:ilvl w:val="0"/>
                <w:numId w:val="1"/>
              </w:numPr>
              <w:ind w:left="283" w:hanging="198"/>
              <w:rPr>
                <w:noProof/>
              </w:rPr>
            </w:pPr>
            <w:r w:rsidRPr="00CD7859">
              <w:rPr>
                <w:noProof/>
              </w:rPr>
              <w:t>Tecniche di negoziazione e problem solving</w:t>
            </w:r>
          </w:p>
          <w:p w:rsidR="00F361BA" w:rsidRPr="00CD7859" w:rsidRDefault="00F361BA" w:rsidP="006411A4">
            <w:pPr>
              <w:numPr>
                <w:ilvl w:val="0"/>
                <w:numId w:val="1"/>
              </w:numPr>
              <w:ind w:left="283" w:hanging="198"/>
              <w:rPr>
                <w:noProof/>
              </w:rPr>
            </w:pPr>
            <w:r w:rsidRPr="00CD7859">
              <w:rPr>
                <w:noProof/>
              </w:rPr>
              <w:t>Elementi di legislazione socio-sanitaria e del lavoro</w:t>
            </w:r>
          </w:p>
          <w:p w:rsidR="00F361BA" w:rsidRPr="00CD7859" w:rsidRDefault="00F361BA" w:rsidP="006411A4">
            <w:pPr>
              <w:numPr>
                <w:ilvl w:val="0"/>
                <w:numId w:val="1"/>
              </w:numPr>
              <w:ind w:left="283" w:hanging="198"/>
              <w:rPr>
                <w:noProof/>
              </w:rPr>
            </w:pPr>
            <w:r w:rsidRPr="00CD7859">
              <w:rPr>
                <w:noProof/>
              </w:rPr>
              <w:t>Orientamento al ruolo</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Assumere comportamenti volti a trasmettere serenità, sicurezza e a sviluppare un rapporto di fiducia con le persone assistite</w:t>
            </w:r>
          </w:p>
          <w:p w:rsidR="00F361BA" w:rsidRPr="00CD7859" w:rsidRDefault="00F361BA" w:rsidP="006411A4">
            <w:pPr>
              <w:numPr>
                <w:ilvl w:val="0"/>
                <w:numId w:val="1"/>
              </w:numPr>
              <w:ind w:left="283" w:hanging="198"/>
              <w:rPr>
                <w:noProof/>
              </w:rPr>
            </w:pPr>
            <w:r w:rsidRPr="00CD7859">
              <w:rPr>
                <w:noProof/>
              </w:rPr>
              <w:t>Applicare i protocolli predisposti dall'Odontoiatra nel fornire alle persone assistite informazioni utili per affrontare interventi e/o trattamenti</w:t>
            </w:r>
          </w:p>
          <w:p w:rsidR="00F361BA" w:rsidRPr="00CD7859" w:rsidRDefault="00F361BA" w:rsidP="006411A4">
            <w:pPr>
              <w:numPr>
                <w:ilvl w:val="0"/>
                <w:numId w:val="1"/>
              </w:numPr>
              <w:ind w:left="283" w:hanging="198"/>
              <w:rPr>
                <w:noProof/>
              </w:rPr>
            </w:pPr>
            <w:r w:rsidRPr="00CD7859">
              <w:rPr>
                <w:noProof/>
              </w:rPr>
              <w:t>Adottare misure idonee a ricevere l'assistito in linee di accompagnamento esd assistenza ai trattamenti</w:t>
            </w:r>
          </w:p>
          <w:p w:rsidR="00F361BA" w:rsidRPr="00CD7859" w:rsidRDefault="00F361BA" w:rsidP="006411A4">
            <w:pPr>
              <w:numPr>
                <w:ilvl w:val="0"/>
                <w:numId w:val="1"/>
              </w:numPr>
              <w:ind w:left="283" w:hanging="198"/>
              <w:rPr>
                <w:noProof/>
              </w:rPr>
            </w:pPr>
            <w:r w:rsidRPr="00CD7859">
              <w:rPr>
                <w:noProof/>
              </w:rPr>
              <w:t>Adottare comportamenti e modalità predefinite dall'Odontoiatra finalizzate a creare un ambiente sicuro e accogliente</w:t>
            </w:r>
          </w:p>
          <w:p w:rsidR="00F361BA" w:rsidRPr="00CD7859" w:rsidRDefault="00F361BA" w:rsidP="006411A4">
            <w:pPr>
              <w:numPr>
                <w:ilvl w:val="0"/>
                <w:numId w:val="1"/>
              </w:numPr>
              <w:ind w:left="283" w:hanging="198"/>
              <w:rPr>
                <w:noProof/>
              </w:rPr>
            </w:pPr>
            <w:r w:rsidRPr="00CD7859">
              <w:rPr>
                <w:noProof/>
              </w:rPr>
              <w:t>Utilizzare modalità comunicative verbali e non verbali adeguate alla condizione della persona assistita</w:t>
            </w:r>
          </w:p>
          <w:p w:rsidR="00F361BA" w:rsidRPr="00CD7859" w:rsidRDefault="00F361BA" w:rsidP="006411A4">
            <w:pPr>
              <w:numPr>
                <w:ilvl w:val="0"/>
                <w:numId w:val="1"/>
              </w:numPr>
              <w:ind w:left="283" w:hanging="198"/>
              <w:rPr>
                <w:noProof/>
              </w:rPr>
            </w:pPr>
            <w:r w:rsidRPr="00CD7859">
              <w:rPr>
                <w:noProof/>
              </w:rPr>
              <w:t>Adottare comportamenti appropriato con i colleghi, con i membri dell'equipe, con i fornitori e i collaboratori esterni</w:t>
            </w:r>
          </w:p>
          <w:p w:rsidR="00F361BA" w:rsidRPr="00CD7859" w:rsidRDefault="00F361BA" w:rsidP="006411A4">
            <w:pPr>
              <w:numPr>
                <w:ilvl w:val="0"/>
                <w:numId w:val="1"/>
              </w:numPr>
              <w:ind w:left="283" w:hanging="198"/>
              <w:rPr>
                <w:noProof/>
              </w:rPr>
            </w:pPr>
            <w:r w:rsidRPr="00CD7859">
              <w:rPr>
                <w:noProof/>
              </w:rPr>
              <w:t>Gestire la propria emotività nelle situazioni di particolare impegno e delicatezza</w:t>
            </w:r>
          </w:p>
          <w:p w:rsidR="00F361BA" w:rsidRPr="00CD7859" w:rsidRDefault="00F361BA" w:rsidP="006411A4">
            <w:pPr>
              <w:numPr>
                <w:ilvl w:val="0"/>
                <w:numId w:val="1"/>
              </w:numPr>
              <w:ind w:left="283" w:hanging="198"/>
              <w:rPr>
                <w:noProof/>
              </w:rPr>
            </w:pPr>
            <w:r w:rsidRPr="00CD7859">
              <w:rPr>
                <w:noProof/>
              </w:rPr>
              <w:t>Trasmettere al personale in formazione le proprie conoscenze ed esperienze professionali</w:t>
            </w:r>
          </w:p>
          <w:p w:rsidR="00F361BA" w:rsidRPr="00CD7859" w:rsidRDefault="00F361BA" w:rsidP="006411A4">
            <w:pPr>
              <w:ind w:left="57"/>
              <w:rPr>
                <w:noProof/>
                <w:sz w:val="10"/>
              </w:rPr>
            </w:pPr>
          </w:p>
        </w:tc>
      </w:tr>
    </w:tbl>
    <w:p w:rsidR="00F361BA" w:rsidRPr="00CD7859" w:rsidRDefault="00F361BA" w:rsidP="00F361BA"/>
    <w:p w:rsidR="00F361BA" w:rsidRDefault="00F361BA" w:rsidP="00F361BA">
      <w:pPr>
        <w:rPr>
          <w:noProof/>
        </w:rPr>
      </w:pPr>
      <w:r>
        <w:rPr>
          <w:noProof/>
        </w:rPr>
        <w:br w:type="page"/>
      </w:r>
    </w:p>
    <w:p w:rsidR="00F361BA" w:rsidRPr="00CD7859" w:rsidRDefault="00F361BA" w:rsidP="00F361BA">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PREDISPOSIZIONE DI SPAZI E STRUMENTAZIONI DI TRATTAMENTO ODONTOIATRICO</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QPR-EIS-02</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24/04/2019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Tenuto conto di procedure standard e ordini di servizio redatti dall'Odontoiatra in base alle evidenze scientifiche disponibili, allestire spazi e strumentazioni di trattamento odontoiatrico e provvedere al riordino, igienizzazione e sterilizzazione di postazioni, strumentario e apparecchiature, nonché alla gestione differenziata dei rifiuti sanitari.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di merceologia</w:t>
            </w:r>
          </w:p>
          <w:p w:rsidR="00F361BA" w:rsidRPr="00CD7859" w:rsidRDefault="00F361BA" w:rsidP="006411A4">
            <w:pPr>
              <w:numPr>
                <w:ilvl w:val="0"/>
                <w:numId w:val="1"/>
              </w:numPr>
              <w:ind w:left="283" w:hanging="198"/>
              <w:rPr>
                <w:noProof/>
              </w:rPr>
            </w:pPr>
            <w:r w:rsidRPr="00CD7859">
              <w:rPr>
                <w:noProof/>
              </w:rPr>
              <w:t>Elementi di chimica, biochimica e microbiologia</w:t>
            </w:r>
          </w:p>
          <w:p w:rsidR="00F361BA" w:rsidRPr="00CD7859" w:rsidRDefault="00F361BA" w:rsidP="006411A4">
            <w:pPr>
              <w:numPr>
                <w:ilvl w:val="0"/>
                <w:numId w:val="1"/>
              </w:numPr>
              <w:ind w:left="283" w:hanging="198"/>
              <w:rPr>
                <w:noProof/>
              </w:rPr>
            </w:pPr>
            <w:r w:rsidRPr="00CD7859">
              <w:rPr>
                <w:noProof/>
              </w:rPr>
              <w:t>Elementi di igiene</w:t>
            </w:r>
          </w:p>
          <w:p w:rsidR="00F361BA" w:rsidRPr="00CD7859" w:rsidRDefault="00F361BA" w:rsidP="006411A4">
            <w:pPr>
              <w:numPr>
                <w:ilvl w:val="0"/>
                <w:numId w:val="1"/>
              </w:numPr>
              <w:ind w:left="283" w:hanging="198"/>
              <w:rPr>
                <w:noProof/>
              </w:rPr>
            </w:pPr>
            <w:r w:rsidRPr="00CD7859">
              <w:rPr>
                <w:noProof/>
              </w:rPr>
              <w:t>Confort e sicurezza nell'ambiente di lavoro</w:t>
            </w:r>
          </w:p>
          <w:p w:rsidR="00F361BA" w:rsidRPr="00CD7859" w:rsidRDefault="00F361BA" w:rsidP="006411A4">
            <w:pPr>
              <w:numPr>
                <w:ilvl w:val="0"/>
                <w:numId w:val="1"/>
              </w:numPr>
              <w:ind w:left="283" w:hanging="198"/>
              <w:rPr>
                <w:noProof/>
              </w:rPr>
            </w:pPr>
            <w:r w:rsidRPr="00CD7859">
              <w:rPr>
                <w:noProof/>
              </w:rPr>
              <w:t>Tecniche di pulizia, sanificazione, sanitizzazione, decontaminazione, disinfezione e sterilizzazione</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Applicare di sanificazione e sanitizzazione nei diversi ambienti di lavoro</w:t>
            </w:r>
          </w:p>
          <w:p w:rsidR="00F361BA" w:rsidRPr="00CD7859" w:rsidRDefault="00F361BA" w:rsidP="006411A4">
            <w:pPr>
              <w:numPr>
                <w:ilvl w:val="0"/>
                <w:numId w:val="1"/>
              </w:numPr>
              <w:ind w:left="283" w:hanging="198"/>
              <w:rPr>
                <w:noProof/>
              </w:rPr>
            </w:pPr>
            <w:r w:rsidRPr="00CD7859">
              <w:rPr>
                <w:noProof/>
              </w:rPr>
              <w:t>Applicare le tecniche di decontaminazione, disinfezione, pulizia e riordino della postazione clinica</w:t>
            </w:r>
          </w:p>
          <w:p w:rsidR="00F361BA" w:rsidRPr="00CD7859" w:rsidRDefault="00F361BA" w:rsidP="006411A4">
            <w:pPr>
              <w:numPr>
                <w:ilvl w:val="0"/>
                <w:numId w:val="1"/>
              </w:numPr>
              <w:ind w:left="283" w:hanging="198"/>
              <w:rPr>
                <w:noProof/>
              </w:rPr>
            </w:pPr>
            <w:r w:rsidRPr="00CD7859">
              <w:rPr>
                <w:noProof/>
              </w:rPr>
              <w:t>Applicare le tecniche di decontaminazione, disinfezione, pulizia e sterilizzazione dello strumentario chirurgico e delle attrezzature/apparecchiature di lavoro</w:t>
            </w:r>
          </w:p>
          <w:p w:rsidR="00F361BA" w:rsidRPr="00CD7859" w:rsidRDefault="00F361BA" w:rsidP="006411A4">
            <w:pPr>
              <w:numPr>
                <w:ilvl w:val="0"/>
                <w:numId w:val="1"/>
              </w:numPr>
              <w:ind w:left="283" w:hanging="198"/>
              <w:rPr>
                <w:noProof/>
              </w:rPr>
            </w:pPr>
            <w:r w:rsidRPr="00CD7859">
              <w:rPr>
                <w:noProof/>
              </w:rPr>
              <w:t>Applicare procedure per la raccolta, lo stoccaggio e lo smaltimento dei rifiuti sanitari differenziati</w:t>
            </w:r>
          </w:p>
          <w:p w:rsidR="00F361BA" w:rsidRPr="00CD7859" w:rsidRDefault="00F361BA" w:rsidP="006411A4">
            <w:pPr>
              <w:numPr>
                <w:ilvl w:val="0"/>
                <w:numId w:val="1"/>
              </w:numPr>
              <w:ind w:left="283" w:hanging="198"/>
              <w:rPr>
                <w:noProof/>
              </w:rPr>
            </w:pPr>
            <w:r w:rsidRPr="00CD7859">
              <w:rPr>
                <w:noProof/>
              </w:rPr>
              <w:t>Allestire i Tray per la conservativa, per l'endodonzia, per la protesi e per la chirurgia orale (parodontale, implantare, estrattiva)</w:t>
            </w:r>
          </w:p>
          <w:p w:rsidR="00F361BA" w:rsidRPr="00CD7859" w:rsidRDefault="00F361BA" w:rsidP="006411A4">
            <w:pPr>
              <w:numPr>
                <w:ilvl w:val="0"/>
                <w:numId w:val="1"/>
              </w:numPr>
              <w:ind w:left="283" w:hanging="198"/>
              <w:rPr>
                <w:noProof/>
              </w:rPr>
            </w:pPr>
            <w:r w:rsidRPr="00CD7859">
              <w:rPr>
                <w:noProof/>
              </w:rPr>
              <w:t>Controllare e conservare lo strumentario, i farmaci, le attrezzature, le apparecchiature e i materiali dentali.</w:t>
            </w:r>
          </w:p>
          <w:p w:rsidR="00F361BA" w:rsidRPr="00CD7859" w:rsidRDefault="00F361BA" w:rsidP="006411A4">
            <w:pPr>
              <w:ind w:left="57"/>
              <w:rPr>
                <w:noProof/>
                <w:sz w:val="10"/>
              </w:rPr>
            </w:pPr>
          </w:p>
        </w:tc>
      </w:tr>
    </w:tbl>
    <w:p w:rsidR="00F361BA" w:rsidRPr="00CD7859" w:rsidRDefault="00F361BA" w:rsidP="00F361BA"/>
    <w:p w:rsidR="00F361BA" w:rsidRDefault="00F361BA" w:rsidP="00F361BA">
      <w:pPr>
        <w:rPr>
          <w:noProof/>
        </w:rPr>
      </w:pPr>
      <w:r>
        <w:rPr>
          <w:noProof/>
        </w:rPr>
        <w:br w:type="page"/>
      </w:r>
    </w:p>
    <w:p w:rsidR="00F361BA" w:rsidRPr="00CD7859" w:rsidRDefault="00F361BA" w:rsidP="00F361BA">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ASSISTENZA ALL'ODONTOIATRA</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QPR-EIS-03</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24/04/2019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Assistere l'Odontoiatra nelle prestazioni cliniche, predisponendo i materiali necessari, mantenendo pulito e visibile il campo operatorio, riconoscendo e passando gli strumenti richiesti. Sostenere il paziente durante le prestazioni e, in caso di emergenze, coadiuvare l'Odontoiatra anche in manovre di primo soccorso e nell'organizzazione dei soccorsi.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si anatomia e fisiologia dell'apparato stomatognatico</w:t>
            </w:r>
          </w:p>
          <w:p w:rsidR="00F361BA" w:rsidRPr="00CD7859" w:rsidRDefault="00F361BA" w:rsidP="006411A4">
            <w:pPr>
              <w:numPr>
                <w:ilvl w:val="0"/>
                <w:numId w:val="1"/>
              </w:numPr>
              <w:ind w:left="283" w:hanging="198"/>
              <w:rPr>
                <w:noProof/>
              </w:rPr>
            </w:pPr>
            <w:r w:rsidRPr="00CD7859">
              <w:rPr>
                <w:noProof/>
              </w:rPr>
              <w:t>Tecniche di allestimento della postazione di lavoro, attrezzature e strumentario</w:t>
            </w:r>
          </w:p>
          <w:p w:rsidR="00F361BA" w:rsidRPr="00CD7859" w:rsidRDefault="00F361BA" w:rsidP="006411A4">
            <w:pPr>
              <w:numPr>
                <w:ilvl w:val="0"/>
                <w:numId w:val="1"/>
              </w:numPr>
              <w:ind w:left="283" w:hanging="198"/>
              <w:rPr>
                <w:noProof/>
              </w:rPr>
            </w:pPr>
            <w:r w:rsidRPr="00CD7859">
              <w:rPr>
                <w:noProof/>
              </w:rPr>
              <w:t>Tecniche di assistenza all'Odontoiatra nelle attività proprie dell'Odontoiatra</w:t>
            </w:r>
          </w:p>
          <w:p w:rsidR="00F361BA" w:rsidRPr="00CD7859" w:rsidRDefault="00F361BA" w:rsidP="006411A4">
            <w:pPr>
              <w:numPr>
                <w:ilvl w:val="0"/>
                <w:numId w:val="1"/>
              </w:numPr>
              <w:ind w:left="283" w:hanging="198"/>
              <w:rPr>
                <w:noProof/>
              </w:rPr>
            </w:pPr>
            <w:r w:rsidRPr="00CD7859">
              <w:rPr>
                <w:noProof/>
              </w:rPr>
              <w:t>Apparecchiature per la diagnostica e modalità d'uso</w:t>
            </w:r>
          </w:p>
          <w:p w:rsidR="00F361BA" w:rsidRPr="00CD7859" w:rsidRDefault="00F361BA" w:rsidP="006411A4">
            <w:pPr>
              <w:numPr>
                <w:ilvl w:val="0"/>
                <w:numId w:val="1"/>
              </w:numPr>
              <w:ind w:left="283" w:hanging="198"/>
              <w:rPr>
                <w:noProof/>
              </w:rPr>
            </w:pPr>
            <w:r w:rsidRPr="00CD7859">
              <w:rPr>
                <w:noProof/>
              </w:rPr>
              <w:t>Elementi di primo soccorso</w:t>
            </w:r>
          </w:p>
          <w:p w:rsidR="00F361BA" w:rsidRPr="00CD7859" w:rsidRDefault="00F361BA" w:rsidP="006411A4">
            <w:pPr>
              <w:numPr>
                <w:ilvl w:val="0"/>
                <w:numId w:val="1"/>
              </w:numPr>
              <w:ind w:left="283" w:hanging="198"/>
              <w:rPr>
                <w:noProof/>
              </w:rPr>
            </w:pPr>
            <w:r w:rsidRPr="00CD7859">
              <w:rPr>
                <w:noProof/>
              </w:rPr>
              <w:t>Cenni di radiologia e radioprotezione</w:t>
            </w:r>
          </w:p>
          <w:p w:rsidR="00F361BA" w:rsidRPr="00CD7859" w:rsidRDefault="00F361BA" w:rsidP="006411A4">
            <w:pPr>
              <w:numPr>
                <w:ilvl w:val="0"/>
                <w:numId w:val="1"/>
              </w:numPr>
              <w:ind w:left="283" w:hanging="198"/>
              <w:rPr>
                <w:noProof/>
              </w:rPr>
            </w:pPr>
            <w:r w:rsidRPr="00CD7859">
              <w:rPr>
                <w:noProof/>
              </w:rPr>
              <w:t>Disposizioni generali in materia di protezione della salute e della sicurezza dei lavoratori</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Utilizzare tecniche di assistenza all'Odontoiatra durante le prestazioni di igiene orale e profilassi, la seduta operatoria ed assistenza protesica, la seduta operatoria ed assistenza in endodonzia, la seduta operatoria ed assistenza in ortodonzia, la seduta operatoria ed assistenza in chirurgia odontoiatrica (orale)</w:t>
            </w:r>
          </w:p>
          <w:p w:rsidR="00F361BA" w:rsidRPr="00CD7859" w:rsidRDefault="00F361BA" w:rsidP="006411A4">
            <w:pPr>
              <w:numPr>
                <w:ilvl w:val="0"/>
                <w:numId w:val="1"/>
              </w:numPr>
              <w:ind w:left="283" w:hanging="198"/>
              <w:rPr>
                <w:noProof/>
              </w:rPr>
            </w:pPr>
            <w:r w:rsidRPr="00CD7859">
              <w:rPr>
                <w:noProof/>
              </w:rPr>
              <w:t>Coadiuvare l'Odontoiatra nelle manovre di primo soccorso e per l'organizzazione dei soccorsi durante le emergenze</w:t>
            </w:r>
          </w:p>
          <w:p w:rsidR="00F361BA" w:rsidRPr="00CD7859" w:rsidRDefault="00F361BA" w:rsidP="006411A4">
            <w:pPr>
              <w:numPr>
                <w:ilvl w:val="0"/>
                <w:numId w:val="1"/>
              </w:numPr>
              <w:ind w:left="283" w:hanging="198"/>
              <w:rPr>
                <w:noProof/>
              </w:rPr>
            </w:pPr>
            <w:r w:rsidRPr="00CD7859">
              <w:rPr>
                <w:noProof/>
              </w:rPr>
              <w:t>Sostenere la persona assistita durante la seduta e rilevare le reazioni</w:t>
            </w:r>
          </w:p>
          <w:p w:rsidR="00F361BA" w:rsidRPr="00CD7859" w:rsidRDefault="00F361BA" w:rsidP="006411A4">
            <w:pPr>
              <w:ind w:left="57"/>
              <w:rPr>
                <w:noProof/>
                <w:sz w:val="10"/>
              </w:rPr>
            </w:pPr>
          </w:p>
        </w:tc>
      </w:tr>
    </w:tbl>
    <w:p w:rsidR="00F361BA" w:rsidRPr="00CD7859" w:rsidRDefault="00F361BA" w:rsidP="00F361BA"/>
    <w:p w:rsidR="00F361BA" w:rsidRPr="00CD7859" w:rsidRDefault="00F361BA" w:rsidP="00F361BA">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361BA" w:rsidRPr="00CD7859" w:rsidTr="006411A4">
        <w:trPr>
          <w:trHeight w:val="397"/>
        </w:trPr>
        <w:tc>
          <w:tcPr>
            <w:tcW w:w="9749" w:type="dxa"/>
            <w:gridSpan w:val="5"/>
            <w:tcBorders>
              <w:bottom w:val="single" w:sz="4" w:space="0" w:color="auto"/>
            </w:tcBorders>
            <w:shd w:val="clear" w:color="auto" w:fill="CCECFF"/>
            <w:tcMar>
              <w:left w:w="57" w:type="dxa"/>
              <w:right w:w="57" w:type="dxa"/>
            </w:tcMar>
            <w:vAlign w:val="center"/>
          </w:tcPr>
          <w:p w:rsidR="00F361BA" w:rsidRPr="00CD7859" w:rsidRDefault="00F361BA" w:rsidP="006411A4">
            <w:pPr>
              <w:suppressAutoHyphens/>
              <w:jc w:val="center"/>
              <w:rPr>
                <w:b/>
                <w:noProof/>
                <w:snapToGrid w:val="0"/>
                <w:sz w:val="22"/>
                <w:szCs w:val="22"/>
              </w:rPr>
            </w:pPr>
            <w:r w:rsidRPr="00CD7859">
              <w:rPr>
                <w:b/>
                <w:noProof/>
                <w:snapToGrid w:val="0"/>
                <w:sz w:val="22"/>
                <w:szCs w:val="22"/>
              </w:rPr>
              <w:t>GESTIONE DELLA DOCUMENTAZIONE CLINICA E AMMINISTRATIVO-CONTABILE</w:t>
            </w:r>
          </w:p>
        </w:tc>
      </w:tr>
      <w:tr w:rsidR="00F361BA" w:rsidRPr="00CD7859" w:rsidTr="006411A4">
        <w:trPr>
          <w:trHeight w:val="340"/>
        </w:trPr>
        <w:tc>
          <w:tcPr>
            <w:tcW w:w="846" w:type="dxa"/>
            <w:tcBorders>
              <w:bottom w:val="single" w:sz="4" w:space="0" w:color="auto"/>
              <w:right w:val="nil"/>
            </w:tcBorders>
            <w:shd w:val="clear" w:color="auto" w:fill="CCECFF"/>
            <w:tcMar>
              <w:left w:w="57" w:type="dxa"/>
              <w:right w:w="57" w:type="dxa"/>
            </w:tcMar>
            <w:vAlign w:val="center"/>
          </w:tcPr>
          <w:p w:rsidR="00F361BA" w:rsidRPr="00CD7859" w:rsidRDefault="00F361BA" w:rsidP="006411A4">
            <w:pPr>
              <w:jc w:val="right"/>
            </w:pPr>
            <w:r w:rsidRPr="00CD7859">
              <w:t>Codice:</w:t>
            </w:r>
          </w:p>
        </w:tc>
        <w:tc>
          <w:tcPr>
            <w:tcW w:w="2403" w:type="dxa"/>
            <w:tcBorders>
              <w:left w:val="nil"/>
              <w:bottom w:val="single" w:sz="4" w:space="0" w:color="auto"/>
              <w:right w:val="nil"/>
            </w:tcBorders>
            <w:shd w:val="clear" w:color="auto" w:fill="CCECFF"/>
            <w:vAlign w:val="center"/>
          </w:tcPr>
          <w:p w:rsidR="00F361BA" w:rsidRPr="00CD7859" w:rsidRDefault="00F361BA" w:rsidP="006411A4">
            <w:pPr>
              <w:rPr>
                <w:b/>
                <w:noProof/>
              </w:rPr>
            </w:pPr>
            <w:r w:rsidRPr="00CD7859">
              <w:rPr>
                <w:b/>
                <w:noProof/>
              </w:rPr>
              <w:t>QPR-EIS-04</w:t>
            </w:r>
          </w:p>
        </w:tc>
        <w:tc>
          <w:tcPr>
            <w:tcW w:w="1625" w:type="dxa"/>
            <w:tcBorders>
              <w:left w:val="nil"/>
              <w:bottom w:val="single" w:sz="4" w:space="0" w:color="auto"/>
              <w:right w:val="nil"/>
            </w:tcBorders>
            <w:shd w:val="clear" w:color="auto" w:fill="CCECFF"/>
            <w:vAlign w:val="center"/>
          </w:tcPr>
          <w:p w:rsidR="00F361BA" w:rsidRPr="00CD7859" w:rsidRDefault="00F361BA" w:rsidP="006411A4">
            <w:pPr>
              <w:jc w:val="right"/>
            </w:pPr>
            <w:r w:rsidRPr="00CD7859">
              <w:t xml:space="preserve">Livello: </w:t>
            </w:r>
          </w:p>
        </w:tc>
        <w:tc>
          <w:tcPr>
            <w:tcW w:w="1625" w:type="dxa"/>
            <w:tcBorders>
              <w:left w:val="nil"/>
              <w:bottom w:val="single" w:sz="4" w:space="0" w:color="auto"/>
              <w:right w:val="nil"/>
            </w:tcBorders>
            <w:shd w:val="clear" w:color="auto" w:fill="CCECFF"/>
            <w:vAlign w:val="center"/>
          </w:tcPr>
          <w:p w:rsidR="00F361BA" w:rsidRPr="00CD7859" w:rsidRDefault="00F361BA" w:rsidP="006411A4">
            <w:pPr>
              <w:rPr>
                <w:b/>
              </w:rPr>
            </w:pPr>
            <w:r w:rsidRPr="00CD7859">
              <w:rPr>
                <w:b/>
              </w:rPr>
              <w:t>EQF-</w:t>
            </w:r>
            <w:r w:rsidRPr="00CD7859">
              <w:rPr>
                <w:b/>
                <w:noProof/>
              </w:rPr>
              <w:t>4</w:t>
            </w:r>
          </w:p>
        </w:tc>
        <w:tc>
          <w:tcPr>
            <w:tcW w:w="3250" w:type="dxa"/>
            <w:tcBorders>
              <w:left w:val="nil"/>
              <w:bottom w:val="single" w:sz="4" w:space="0" w:color="auto"/>
            </w:tcBorders>
            <w:shd w:val="clear" w:color="auto" w:fill="CCECFF"/>
            <w:vAlign w:val="center"/>
          </w:tcPr>
          <w:p w:rsidR="00F361BA" w:rsidRPr="00CD7859" w:rsidRDefault="00F361BA" w:rsidP="006411A4">
            <w:pPr>
              <w:jc w:val="right"/>
              <w:rPr>
                <w:noProof/>
                <w:sz w:val="18"/>
              </w:rPr>
            </w:pPr>
            <w:r w:rsidRPr="00CD7859">
              <w:rPr>
                <w:noProof/>
                <w:sz w:val="18"/>
              </w:rPr>
              <w:t>Versione 1 del 29/04/2019</w:t>
            </w:r>
          </w:p>
        </w:tc>
      </w:tr>
      <w:tr w:rsidR="00F361BA" w:rsidRPr="00CD7859" w:rsidTr="006411A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361BA" w:rsidRPr="00CD7859" w:rsidRDefault="00F361BA" w:rsidP="006411A4">
            <w:pPr>
              <w:spacing w:before="40"/>
              <w:jc w:val="center"/>
              <w:rPr>
                <w:i/>
                <w:sz w:val="18"/>
              </w:rPr>
            </w:pPr>
            <w:r w:rsidRPr="00CD7859">
              <w:rPr>
                <w:i/>
                <w:sz w:val="18"/>
              </w:rPr>
              <w:t>Descrizione del qualificatore professionale regionale</w:t>
            </w:r>
          </w:p>
        </w:tc>
      </w:tr>
      <w:tr w:rsidR="00F361BA" w:rsidRPr="00CD7859" w:rsidTr="006411A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361BA" w:rsidRPr="00CD7859" w:rsidRDefault="00F361BA" w:rsidP="006411A4">
            <w:pPr>
              <w:ind w:firstLine="2"/>
              <w:rPr>
                <w:snapToGrid w:val="0"/>
                <w:szCs w:val="22"/>
              </w:rPr>
            </w:pPr>
            <w:r w:rsidRPr="00CD7859">
              <w:rPr>
                <w:noProof/>
                <w:snapToGrid w:val="0"/>
                <w:szCs w:val="22"/>
              </w:rPr>
              <w:t>Tenuto conto di regolamenti e modalità operative aziendali, gestire gli appuntamenti, la corrispondenza, la documentazione amministrativo contabile e clinica dello studio odontoiatrico e le operazioni di incasso applicando tecniche di archiviazione, registrazione e aggiornamento dei documenti e utilizzando strumenti informatici e telematici.</w:t>
            </w:r>
          </w:p>
        </w:tc>
      </w:tr>
      <w:tr w:rsidR="00F361BA" w:rsidRPr="00CD7859" w:rsidTr="006411A4">
        <w:trPr>
          <w:trHeight w:hRule="exact" w:val="340"/>
        </w:trPr>
        <w:tc>
          <w:tcPr>
            <w:tcW w:w="4874" w:type="dxa"/>
            <w:gridSpan w:val="3"/>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Conoscenze</w:t>
            </w:r>
          </w:p>
        </w:tc>
        <w:tc>
          <w:tcPr>
            <w:tcW w:w="4875" w:type="dxa"/>
            <w:gridSpan w:val="2"/>
            <w:tcBorders>
              <w:bottom w:val="nil"/>
            </w:tcBorders>
            <w:shd w:val="clear" w:color="auto" w:fill="FFFFB9"/>
            <w:vAlign w:val="center"/>
          </w:tcPr>
          <w:p w:rsidR="00F361BA" w:rsidRPr="00CD7859" w:rsidRDefault="00F361BA" w:rsidP="006411A4">
            <w:pPr>
              <w:spacing w:before="40"/>
              <w:jc w:val="center"/>
              <w:rPr>
                <w:i/>
                <w:sz w:val="18"/>
              </w:rPr>
            </w:pPr>
            <w:r w:rsidRPr="00CD7859">
              <w:rPr>
                <w:i/>
                <w:sz w:val="18"/>
              </w:rPr>
              <w:t>Abilità</w:t>
            </w:r>
          </w:p>
        </w:tc>
      </w:tr>
      <w:tr w:rsidR="00F361BA" w:rsidRPr="00CD7859" w:rsidTr="006411A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Elementi di informatica</w:t>
            </w:r>
          </w:p>
          <w:p w:rsidR="00F361BA" w:rsidRPr="00CD7859" w:rsidRDefault="00F361BA" w:rsidP="006411A4">
            <w:pPr>
              <w:numPr>
                <w:ilvl w:val="0"/>
                <w:numId w:val="1"/>
              </w:numPr>
              <w:ind w:left="283" w:hanging="198"/>
              <w:rPr>
                <w:noProof/>
              </w:rPr>
            </w:pPr>
            <w:r w:rsidRPr="00CD7859">
              <w:rPr>
                <w:noProof/>
              </w:rPr>
              <w:t>Tecniche e strumenti di raccolta di informazioni anche con supporto di tecnologie informatiche e applicativi</w:t>
            </w:r>
          </w:p>
          <w:p w:rsidR="00F361BA" w:rsidRPr="00CD7859" w:rsidRDefault="00F361BA" w:rsidP="006411A4">
            <w:pPr>
              <w:numPr>
                <w:ilvl w:val="0"/>
                <w:numId w:val="1"/>
              </w:numPr>
              <w:ind w:left="283" w:hanging="198"/>
              <w:rPr>
                <w:noProof/>
              </w:rPr>
            </w:pPr>
            <w:r w:rsidRPr="00CD7859">
              <w:rPr>
                <w:noProof/>
              </w:rPr>
              <w:t>Elementi di amministrazione e contabilità</w:t>
            </w:r>
          </w:p>
          <w:p w:rsidR="00F361BA" w:rsidRPr="00CD7859" w:rsidRDefault="00F361BA" w:rsidP="006411A4">
            <w:pPr>
              <w:numPr>
                <w:ilvl w:val="0"/>
                <w:numId w:val="1"/>
              </w:numPr>
              <w:ind w:left="283" w:hanging="198"/>
              <w:rPr>
                <w:noProof/>
              </w:rPr>
            </w:pPr>
            <w:r w:rsidRPr="00CD7859">
              <w:rPr>
                <w:noProof/>
              </w:rPr>
              <w:t>Elementi di legislazione fiscale e delle assicurazioni</w:t>
            </w:r>
          </w:p>
          <w:p w:rsidR="00F361BA" w:rsidRPr="00CD7859" w:rsidRDefault="00F361BA" w:rsidP="006411A4">
            <w:pPr>
              <w:numPr>
                <w:ilvl w:val="0"/>
                <w:numId w:val="1"/>
              </w:numPr>
              <w:ind w:left="283" w:hanging="198"/>
              <w:rPr>
                <w:noProof/>
              </w:rPr>
            </w:pPr>
            <w:r w:rsidRPr="00CD7859">
              <w:rPr>
                <w:noProof/>
              </w:rPr>
              <w:t>Elementi di legislazione socio-sanitaria</w:t>
            </w:r>
          </w:p>
          <w:p w:rsidR="00F361BA" w:rsidRPr="00CD7859" w:rsidRDefault="00F361BA" w:rsidP="006411A4">
            <w:pPr>
              <w:numPr>
                <w:ilvl w:val="0"/>
                <w:numId w:val="1"/>
              </w:numPr>
              <w:ind w:left="283" w:hanging="198"/>
              <w:rPr>
                <w:noProof/>
              </w:rPr>
            </w:pPr>
            <w:r w:rsidRPr="00CD7859">
              <w:rPr>
                <w:noProof/>
              </w:rPr>
              <w:t>Trattamento dei dati personali in ambito sanitario, con particolare riguardo al trattamento dei dati sensibili</w:t>
            </w:r>
          </w:p>
          <w:p w:rsidR="00F361BA" w:rsidRPr="00CD7859" w:rsidRDefault="00F361BA" w:rsidP="006411A4">
            <w:pPr>
              <w:numPr>
                <w:ilvl w:val="0"/>
                <w:numId w:val="1"/>
              </w:numPr>
              <w:ind w:left="283" w:hanging="198"/>
              <w:rPr>
                <w:noProof/>
              </w:rPr>
            </w:pPr>
            <w:r w:rsidRPr="00CD7859">
              <w:rPr>
                <w:noProof/>
              </w:rPr>
              <w:t>Gestione e conservazione documentazione clinica e materiale radiografico</w:t>
            </w:r>
          </w:p>
          <w:p w:rsidR="00F361BA" w:rsidRPr="00CD7859" w:rsidRDefault="00F361BA" w:rsidP="006411A4">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361BA" w:rsidRPr="00CD7859" w:rsidRDefault="00F361BA" w:rsidP="006411A4">
            <w:pPr>
              <w:numPr>
                <w:ilvl w:val="0"/>
                <w:numId w:val="1"/>
              </w:numPr>
              <w:ind w:left="283" w:hanging="198"/>
              <w:rPr>
                <w:noProof/>
              </w:rPr>
            </w:pPr>
            <w:r w:rsidRPr="00CD7859">
              <w:rPr>
                <w:noProof/>
              </w:rPr>
              <w:t>Utilizzare strumenti informativi e pacchetti applicativi per la gestione automatizzata dello studio professionale</w:t>
            </w:r>
          </w:p>
          <w:p w:rsidR="00F361BA" w:rsidRPr="00CD7859" w:rsidRDefault="00F361BA" w:rsidP="006411A4">
            <w:pPr>
              <w:numPr>
                <w:ilvl w:val="0"/>
                <w:numId w:val="1"/>
              </w:numPr>
              <w:ind w:left="283" w:hanging="198"/>
              <w:rPr>
                <w:noProof/>
              </w:rPr>
            </w:pPr>
            <w:r w:rsidRPr="00CD7859">
              <w:rPr>
                <w:noProof/>
              </w:rPr>
              <w:t>Gestire i contatti con fornitori, informatori scientifici, agenti di commercio, consulenti e collaboratori esterni</w:t>
            </w:r>
          </w:p>
          <w:p w:rsidR="00F361BA" w:rsidRPr="00CD7859" w:rsidRDefault="00F361BA" w:rsidP="006411A4">
            <w:pPr>
              <w:numPr>
                <w:ilvl w:val="0"/>
                <w:numId w:val="1"/>
              </w:numPr>
              <w:ind w:left="283" w:hanging="198"/>
              <w:rPr>
                <w:noProof/>
              </w:rPr>
            </w:pPr>
            <w:r w:rsidRPr="00CD7859">
              <w:rPr>
                <w:noProof/>
              </w:rPr>
              <w:t>Gestire l'agenda degli appuntamenti delle persone assistite, i ritardi e le urgenze</w:t>
            </w:r>
          </w:p>
          <w:p w:rsidR="00F361BA" w:rsidRPr="00CD7859" w:rsidRDefault="00F361BA" w:rsidP="006411A4">
            <w:pPr>
              <w:numPr>
                <w:ilvl w:val="0"/>
                <w:numId w:val="1"/>
              </w:numPr>
              <w:ind w:left="283" w:hanging="198"/>
              <w:rPr>
                <w:noProof/>
              </w:rPr>
            </w:pPr>
            <w:r w:rsidRPr="00CD7859">
              <w:rPr>
                <w:noProof/>
              </w:rPr>
              <w:t>Gestire gli ordini e il materiale in entrata ed in uscita dal magazzino</w:t>
            </w:r>
          </w:p>
          <w:p w:rsidR="00F361BA" w:rsidRPr="00CD7859" w:rsidRDefault="00F361BA" w:rsidP="006411A4">
            <w:pPr>
              <w:numPr>
                <w:ilvl w:val="0"/>
                <w:numId w:val="1"/>
              </w:numPr>
              <w:ind w:left="283" w:hanging="198"/>
              <w:rPr>
                <w:noProof/>
              </w:rPr>
            </w:pPr>
            <w:r w:rsidRPr="00CD7859">
              <w:rPr>
                <w:noProof/>
              </w:rPr>
              <w:t>Applicare tecniche di archiviazione, registrazione e aggiornamento di documenti amministrativi, contabili e cartelle cliniche</w:t>
            </w:r>
          </w:p>
          <w:p w:rsidR="00F361BA" w:rsidRPr="00CD7859" w:rsidRDefault="00F361BA" w:rsidP="006411A4">
            <w:pPr>
              <w:numPr>
                <w:ilvl w:val="0"/>
                <w:numId w:val="1"/>
              </w:numPr>
              <w:ind w:left="283" w:hanging="198"/>
              <w:rPr>
                <w:noProof/>
              </w:rPr>
            </w:pPr>
            <w:r w:rsidRPr="00CD7859">
              <w:rPr>
                <w:noProof/>
              </w:rPr>
              <w:t>Applicare disposizioni e procedure per il trattamento dei dati delle persone assistite</w:t>
            </w:r>
          </w:p>
          <w:p w:rsidR="00F361BA" w:rsidRPr="00CD7859" w:rsidRDefault="00F361BA" w:rsidP="006411A4">
            <w:pPr>
              <w:ind w:left="57"/>
              <w:rPr>
                <w:noProof/>
                <w:sz w:val="10"/>
              </w:rPr>
            </w:pPr>
          </w:p>
        </w:tc>
      </w:tr>
    </w:tbl>
    <w:p w:rsidR="003E401B" w:rsidRDefault="003E401B" w:rsidP="003E401B">
      <w:pPr>
        <w:pStyle w:val="DOC-Spaziatura"/>
      </w:pPr>
    </w:p>
    <w:p w:rsidR="001F652D" w:rsidRDefault="001F652D" w:rsidP="001F652D"/>
    <w:p w:rsidR="001F652D" w:rsidRDefault="001F652D" w:rsidP="001F652D">
      <w:pPr>
        <w:pStyle w:val="DOC-TitoloSottoSezione"/>
      </w:pPr>
    </w:p>
    <w:p w:rsidR="008B3DED" w:rsidRDefault="008B3DED" w:rsidP="008B3DED">
      <w:pPr>
        <w:sectPr w:rsidR="008B3DED" w:rsidSect="001522F9">
          <w:headerReference w:type="default" r:id="rId52"/>
          <w:footerReference w:type="default" r:id="rId53"/>
          <w:pgSz w:w="11907" w:h="16840" w:code="9"/>
          <w:pgMar w:top="1134" w:right="1134" w:bottom="1134" w:left="1134" w:header="567" w:footer="567" w:gutter="0"/>
          <w:cols w:space="708"/>
          <w:docGrid w:linePitch="360"/>
        </w:sectPr>
      </w:pPr>
    </w:p>
    <w:p w:rsidR="008B3DED" w:rsidRPr="00770346" w:rsidRDefault="008B3DED" w:rsidP="008B3DED">
      <w:pPr>
        <w:pStyle w:val="DOC-TitoloSezione"/>
      </w:pPr>
      <w:bookmarkStart w:id="23" w:name="_Toc41035393"/>
      <w:r>
        <w:t>Sezione 2.3 - MATRICE DI CORRELAZIONE QPR-ADA</w:t>
      </w:r>
      <w:bookmarkEnd w:id="23"/>
    </w:p>
    <w:p w:rsidR="008B3DED" w:rsidRPr="002E4E81" w:rsidRDefault="008B3DED" w:rsidP="008B3DED">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8B3DED" w:rsidRDefault="00284FA0" w:rsidP="008B3DED">
      <w:r w:rsidRPr="00284FA0">
        <w:rPr>
          <w:noProof/>
          <w:lang w:eastAsia="it-IT"/>
        </w:rPr>
        <w:drawing>
          <wp:inline distT="0" distB="0" distL="0" distR="0">
            <wp:extent cx="6262370" cy="5018405"/>
            <wp:effectExtent l="0" t="0" r="508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62370" cy="5018405"/>
                    </a:xfrm>
                    <a:prstGeom prst="rect">
                      <a:avLst/>
                    </a:prstGeom>
                    <a:noFill/>
                    <a:ln>
                      <a:noFill/>
                    </a:ln>
                  </pic:spPr>
                </pic:pic>
              </a:graphicData>
            </a:graphic>
          </wp:inline>
        </w:drawing>
      </w:r>
    </w:p>
    <w:p w:rsidR="008B3DED" w:rsidRDefault="00284FA0" w:rsidP="008B3DED">
      <w:r w:rsidRPr="00284FA0">
        <w:rPr>
          <w:noProof/>
          <w:lang w:eastAsia="it-IT"/>
        </w:rPr>
        <w:drawing>
          <wp:inline distT="0" distB="0" distL="0" distR="0">
            <wp:extent cx="6262370" cy="3274695"/>
            <wp:effectExtent l="0" t="0" r="5080" b="190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62370" cy="3274695"/>
                    </a:xfrm>
                    <a:prstGeom prst="rect">
                      <a:avLst/>
                    </a:prstGeom>
                    <a:noFill/>
                    <a:ln>
                      <a:noFill/>
                    </a:ln>
                  </pic:spPr>
                </pic:pic>
              </a:graphicData>
            </a:graphic>
          </wp:inline>
        </w:drawing>
      </w:r>
    </w:p>
    <w:p w:rsidR="00BF4417" w:rsidRDefault="00BF4417" w:rsidP="008B3DED"/>
    <w:p w:rsidR="008B3DED" w:rsidRDefault="008B3DED" w:rsidP="008B3DED">
      <w:pPr>
        <w:sectPr w:rsidR="008B3DED" w:rsidSect="001522F9">
          <w:pgSz w:w="16840" w:h="11907" w:orient="landscape" w:code="9"/>
          <w:pgMar w:top="1134" w:right="1134" w:bottom="1134" w:left="1134" w:header="567" w:footer="567" w:gutter="0"/>
          <w:cols w:space="708"/>
          <w:docGrid w:linePitch="360"/>
        </w:sectPr>
      </w:pPr>
    </w:p>
    <w:p w:rsidR="008B3DED" w:rsidRPr="00770346" w:rsidRDefault="008B3DED" w:rsidP="008B3DED">
      <w:pPr>
        <w:pStyle w:val="DOC-TitoloSezione"/>
      </w:pPr>
      <w:bookmarkStart w:id="24" w:name="_Toc420566943"/>
      <w:bookmarkStart w:id="25" w:name="_Toc41035394"/>
      <w:r>
        <w:t>Sezione 2.4 - SCHEDE DELLE SITUAZIONI TIPO (SST)</w:t>
      </w:r>
      <w:bookmarkEnd w:id="24"/>
      <w:bookmarkEnd w:id="25"/>
      <w:r>
        <w:t xml:space="preserve"> </w:t>
      </w:r>
    </w:p>
    <w:p w:rsidR="008B3DED" w:rsidRDefault="008B3DED" w:rsidP="008B3DED">
      <w:pPr>
        <w:pStyle w:val="DOC-Testo"/>
      </w:pPr>
      <w:r>
        <w:t>In questa sezione vengono riportate le schede delle situazioni tipo da utilizzarsi come riferimento nel processo di valutazione dei qualificatori professionali regionali descritti nella precedente sezione.</w:t>
      </w:r>
    </w:p>
    <w:p w:rsidR="008B3DED" w:rsidRDefault="008B3DED" w:rsidP="008B3DED">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B3DED" w:rsidRDefault="008B3DED" w:rsidP="008B3DED">
      <w:pPr>
        <w:pStyle w:val="QPR-Descrittori"/>
      </w:pPr>
    </w:p>
    <w:p w:rsidR="008B3DED" w:rsidRPr="00377FBB" w:rsidRDefault="008B3DED" w:rsidP="008B3DED">
      <w:pPr>
        <w:pStyle w:val="DOC-TitoloSettoreXelenchi"/>
      </w:pPr>
      <w:r w:rsidRPr="008B3DED">
        <w:t>EROGAZIONE DI INTERVENTI TECNICI SANITARI E PARASANITARI</w:t>
      </w:r>
    </w:p>
    <w:p w:rsidR="008B3DED" w:rsidRPr="001F7176" w:rsidRDefault="008B3DED" w:rsidP="008B3DED">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5420"/>
        <w:gridCol w:w="300"/>
        <w:gridCol w:w="1520"/>
        <w:gridCol w:w="160"/>
        <w:gridCol w:w="140"/>
        <w:gridCol w:w="380"/>
        <w:gridCol w:w="300"/>
        <w:gridCol w:w="80"/>
      </w:tblGrid>
      <w:tr w:rsidR="00551ACF" w:rsidTr="002825B2">
        <w:trPr>
          <w:trHeight w:hRule="exact" w:val="340"/>
        </w:trPr>
        <w:tc>
          <w:tcPr>
            <w:tcW w:w="40" w:type="dxa"/>
          </w:tcPr>
          <w:p w:rsidR="00551ACF" w:rsidRDefault="00551ACF" w:rsidP="002825B2">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551ACF" w:rsidRDefault="00551ACF" w:rsidP="002825B2">
            <w:pPr>
              <w:pStyle w:val="QPR-Titoletti"/>
            </w:pPr>
            <w:r>
              <w:t>Codice</w:t>
            </w:r>
          </w:p>
        </w:tc>
        <w:tc>
          <w:tcPr>
            <w:tcW w:w="7240" w:type="dxa"/>
            <w:gridSpan w:val="3"/>
            <w:tcBorders>
              <w:top w:val="single" w:sz="1" w:space="0" w:color="000000"/>
              <w:bottom w:val="single" w:sz="2" w:space="0" w:color="000000"/>
            </w:tcBorders>
            <w:shd w:val="clear" w:color="auto" w:fill="DEF2D6"/>
            <w:tcMar>
              <w:top w:w="0" w:type="dxa"/>
              <w:left w:w="0" w:type="dxa"/>
              <w:bottom w:w="20" w:type="dxa"/>
              <w:right w:w="0" w:type="dxa"/>
            </w:tcMar>
            <w:vAlign w:val="center"/>
          </w:tcPr>
          <w:p w:rsidR="00551ACF" w:rsidRDefault="00551ACF" w:rsidP="002825B2">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551ACF" w:rsidRDefault="00551ACF" w:rsidP="002825B2">
            <w:pPr>
              <w:pStyle w:val="QPR-Titoletti"/>
            </w:pPr>
            <w:r>
              <w:t>Stato</w:t>
            </w: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SST-EIS-01</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GESTIONE DELLE RELAZIONI NEL CONTESTO DEGLI STUDI ODONTOIATRICI</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3296" behindDoc="0" locked="1" layoutInCell="1" allowOverlap="1" wp14:anchorId="2100757A" wp14:editId="29A78BB5">
                  <wp:simplePos x="0" y="0"/>
                  <wp:positionH relativeFrom="column">
                    <wp:align>left</wp:align>
                  </wp:positionH>
                  <wp:positionV relativeFrom="line">
                    <wp:posOffset>0</wp:posOffset>
                  </wp:positionV>
                  <wp:extent cx="241300" cy="241300"/>
                  <wp:effectExtent l="0" t="0" r="0" b="0"/>
                  <wp:wrapNone/>
                  <wp:docPr id="1457485716" name="Picture"/>
                  <wp:cNvGraphicFramePr/>
                  <a:graphic xmlns:a="http://schemas.openxmlformats.org/drawingml/2006/main">
                    <a:graphicData uri="http://schemas.openxmlformats.org/drawingml/2006/picture">
                      <pic:pic xmlns:pic="http://schemas.openxmlformats.org/drawingml/2006/picture">
                        <pic:nvPicPr>
                          <pic:cNvPr id="1457485716"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SST-EIS-02</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PREDISPOSIZIONE DI SPAZI E STRUMENTAZIONI DI TRATTAMENTO ODONTOIATRICO</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4320" behindDoc="0" locked="1" layoutInCell="1" allowOverlap="1" wp14:anchorId="1BA7760C" wp14:editId="0268754B">
                  <wp:simplePos x="0" y="0"/>
                  <wp:positionH relativeFrom="column">
                    <wp:align>left</wp:align>
                  </wp:positionH>
                  <wp:positionV relativeFrom="line">
                    <wp:posOffset>0</wp:posOffset>
                  </wp:positionV>
                  <wp:extent cx="241300" cy="241300"/>
                  <wp:effectExtent l="0" t="0" r="0" b="0"/>
                  <wp:wrapNone/>
                  <wp:docPr id="533516205" name="Picture"/>
                  <wp:cNvGraphicFramePr/>
                  <a:graphic xmlns:a="http://schemas.openxmlformats.org/drawingml/2006/main">
                    <a:graphicData uri="http://schemas.openxmlformats.org/drawingml/2006/picture">
                      <pic:pic xmlns:pic="http://schemas.openxmlformats.org/drawingml/2006/picture">
                        <pic:nvPicPr>
                          <pic:cNvPr id="533516205"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SST-EIS-03</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ASSISTENZA ALL'ODONTOIATRA</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5344" behindDoc="0" locked="1" layoutInCell="1" allowOverlap="1" wp14:anchorId="7C6863EF" wp14:editId="4BCEAFAD">
                  <wp:simplePos x="0" y="0"/>
                  <wp:positionH relativeFrom="column">
                    <wp:align>left</wp:align>
                  </wp:positionH>
                  <wp:positionV relativeFrom="line">
                    <wp:posOffset>0</wp:posOffset>
                  </wp:positionV>
                  <wp:extent cx="241300" cy="241300"/>
                  <wp:effectExtent l="0" t="0" r="0" b="0"/>
                  <wp:wrapNone/>
                  <wp:docPr id="909653428" name="Picture"/>
                  <wp:cNvGraphicFramePr/>
                  <a:graphic xmlns:a="http://schemas.openxmlformats.org/drawingml/2006/main">
                    <a:graphicData uri="http://schemas.openxmlformats.org/drawingml/2006/picture">
                      <pic:pic xmlns:pic="http://schemas.openxmlformats.org/drawingml/2006/picture">
                        <pic:nvPicPr>
                          <pic:cNvPr id="909653428"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40"/>
        </w:trPr>
        <w:tc>
          <w:tcPr>
            <w:tcW w:w="40" w:type="dxa"/>
          </w:tcPr>
          <w:p w:rsidR="00551ACF" w:rsidRDefault="00551ACF" w:rsidP="002825B2">
            <w:pPr>
              <w:pStyle w:val="EMPTYCELLSTYLE"/>
            </w:pPr>
          </w:p>
        </w:tc>
        <w:tc>
          <w:tcPr>
            <w:tcW w:w="1360" w:type="dxa"/>
            <w:tcMar>
              <w:top w:w="0" w:type="dxa"/>
              <w:left w:w="60" w:type="dxa"/>
              <w:bottom w:w="40" w:type="dxa"/>
              <w:right w:w="0" w:type="dxa"/>
            </w:tcMar>
            <w:vAlign w:val="center"/>
          </w:tcPr>
          <w:p w:rsidR="00551ACF" w:rsidRDefault="00551ACF" w:rsidP="002825B2">
            <w:r>
              <w:rPr>
                <w:rFonts w:cs="Calibri"/>
                <w:b/>
                <w:color w:val="000000"/>
              </w:rPr>
              <w:t>SST-EIS-04</w:t>
            </w:r>
          </w:p>
        </w:tc>
        <w:tc>
          <w:tcPr>
            <w:tcW w:w="7400" w:type="dxa"/>
            <w:gridSpan w:val="4"/>
            <w:tcMar>
              <w:top w:w="0" w:type="dxa"/>
              <w:left w:w="60" w:type="dxa"/>
              <w:bottom w:w="40" w:type="dxa"/>
              <w:right w:w="0" w:type="dxa"/>
            </w:tcMar>
            <w:vAlign w:val="center"/>
          </w:tcPr>
          <w:p w:rsidR="00551ACF" w:rsidRDefault="00551ACF" w:rsidP="002825B2">
            <w:r>
              <w:rPr>
                <w:rFonts w:cs="Calibri"/>
                <w:color w:val="000000"/>
              </w:rPr>
              <w:t>GESTIONE DELLA DOCUMENTAZIONE CLINICA E AMMINISTRATIVO-CONTABILE</w:t>
            </w:r>
          </w:p>
        </w:tc>
        <w:tc>
          <w:tcPr>
            <w:tcW w:w="140" w:type="dxa"/>
          </w:tcPr>
          <w:p w:rsidR="00551ACF" w:rsidRDefault="00551ACF" w:rsidP="002825B2">
            <w:pPr>
              <w:pStyle w:val="EMPTYCELLSTYLE"/>
            </w:pPr>
          </w:p>
        </w:tc>
        <w:tc>
          <w:tcPr>
            <w:tcW w:w="38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6368" behindDoc="0" locked="1" layoutInCell="1" allowOverlap="1" wp14:anchorId="53366753" wp14:editId="6926AF12">
                  <wp:simplePos x="0" y="0"/>
                  <wp:positionH relativeFrom="column">
                    <wp:align>left</wp:align>
                  </wp:positionH>
                  <wp:positionV relativeFrom="line">
                    <wp:posOffset>0</wp:posOffset>
                  </wp:positionV>
                  <wp:extent cx="241300" cy="241300"/>
                  <wp:effectExtent l="0" t="0" r="0" b="0"/>
                  <wp:wrapNone/>
                  <wp:docPr id="806327451" name="Picture"/>
                  <wp:cNvGraphicFramePr/>
                  <a:graphic xmlns:a="http://schemas.openxmlformats.org/drawingml/2006/main">
                    <a:graphicData uri="http://schemas.openxmlformats.org/drawingml/2006/picture">
                      <pic:pic xmlns:pic="http://schemas.openxmlformats.org/drawingml/2006/picture">
                        <pic:nvPicPr>
                          <pic:cNvPr id="806327451" name="Picture"/>
                          <pic:cNvPicPr/>
                        </pic:nvPicPr>
                        <pic:blipFill>
                          <a:blip r:embed="rId28"/>
                          <a:srcRect/>
                          <a:stretch>
                            <a:fillRect/>
                          </a:stretch>
                        </pic:blipFill>
                        <pic:spPr>
                          <a:xfrm>
                            <a:off x="0" y="0"/>
                            <a:ext cx="241300" cy="241300"/>
                          </a:xfrm>
                          <a:prstGeom prst="rect">
                            <a:avLst/>
                          </a:prstGeom>
                        </pic:spPr>
                      </pic:pic>
                    </a:graphicData>
                  </a:graphic>
                </wp:anchor>
              </w:drawing>
            </w: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9580" w:type="dxa"/>
            <w:gridSpan w:val="8"/>
            <w:tcBorders>
              <w:top w:val="single" w:sz="2"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16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0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2800" w:type="dxa"/>
            <w:gridSpan w:val="6"/>
            <w:tcMar>
              <w:top w:w="0" w:type="dxa"/>
              <w:left w:w="60" w:type="dxa"/>
              <w:bottom w:w="0" w:type="dxa"/>
              <w:right w:w="0" w:type="dxa"/>
            </w:tcMar>
            <w:vAlign w:val="center"/>
          </w:tcPr>
          <w:p w:rsidR="00551ACF" w:rsidRDefault="00551ACF" w:rsidP="002825B2">
            <w:r>
              <w:rPr>
                <w:rFonts w:cs="Calibri"/>
                <w:color w:val="000000"/>
                <w:sz w:val="16"/>
              </w:rPr>
              <w:t>Legenda:</w:t>
            </w: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0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7392" behindDoc="0" locked="1" layoutInCell="1" allowOverlap="1" wp14:anchorId="0C17302A" wp14:editId="709F80F0">
                  <wp:simplePos x="0" y="0"/>
                  <wp:positionH relativeFrom="column">
                    <wp:align>left</wp:align>
                  </wp:positionH>
                  <wp:positionV relativeFrom="line">
                    <wp:posOffset>0</wp:posOffset>
                  </wp:positionV>
                  <wp:extent cx="190500" cy="190500"/>
                  <wp:effectExtent l="0" t="0" r="0" b="0"/>
                  <wp:wrapNone/>
                  <wp:docPr id="491748862" name="Picture"/>
                  <wp:cNvGraphicFramePr/>
                  <a:graphic xmlns:a="http://schemas.openxmlformats.org/drawingml/2006/main">
                    <a:graphicData uri="http://schemas.openxmlformats.org/drawingml/2006/picture">
                      <pic:pic xmlns:pic="http://schemas.openxmlformats.org/drawingml/2006/picture">
                        <pic:nvPicPr>
                          <pic:cNvPr id="491748862" name="Picture"/>
                          <pic:cNvPicPr/>
                        </pic:nvPicPr>
                        <pic:blipFill>
                          <a:blip r:embed="rId28"/>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551ACF" w:rsidRDefault="00551ACF" w:rsidP="002825B2">
            <w:r>
              <w:rPr>
                <w:rFonts w:cs="Calibri"/>
                <w:color w:val="000000"/>
                <w:sz w:val="16"/>
              </w:rPr>
              <w:t>= Scheda presente nel repertorio</w:t>
            </w: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Pr>
          <w:p w:rsidR="00551ACF" w:rsidRDefault="00551ACF" w:rsidP="002825B2">
            <w:pPr>
              <w:pStyle w:val="EMPTYCELLSTYLE"/>
            </w:pPr>
          </w:p>
        </w:tc>
        <w:tc>
          <w:tcPr>
            <w:tcW w:w="1520" w:type="dxa"/>
          </w:tcPr>
          <w:p w:rsidR="00551ACF" w:rsidRDefault="00551ACF" w:rsidP="002825B2">
            <w:pPr>
              <w:pStyle w:val="EMPTYCELLSTYLE"/>
            </w:pPr>
          </w:p>
        </w:tc>
        <w:tc>
          <w:tcPr>
            <w:tcW w:w="160" w:type="dxa"/>
          </w:tcPr>
          <w:p w:rsidR="00551ACF" w:rsidRDefault="00551ACF" w:rsidP="002825B2">
            <w:pPr>
              <w:pStyle w:val="EMPTYCELLSTYLE"/>
            </w:pPr>
          </w:p>
        </w:tc>
        <w:tc>
          <w:tcPr>
            <w:tcW w:w="140" w:type="dxa"/>
          </w:tcPr>
          <w:p w:rsidR="00551ACF" w:rsidRDefault="00551ACF" w:rsidP="002825B2">
            <w:pPr>
              <w:pStyle w:val="EMPTYCELLSTYLE"/>
            </w:pPr>
          </w:p>
        </w:tc>
        <w:tc>
          <w:tcPr>
            <w:tcW w:w="380" w:type="dxa"/>
          </w:tcPr>
          <w:p w:rsidR="00551ACF" w:rsidRDefault="00551ACF" w:rsidP="002825B2">
            <w:pPr>
              <w:pStyle w:val="EMPTYCELLSTYLE"/>
            </w:pPr>
          </w:p>
        </w:tc>
        <w:tc>
          <w:tcPr>
            <w:tcW w:w="300" w:type="dxa"/>
          </w:tcPr>
          <w:p w:rsidR="00551ACF" w:rsidRDefault="00551ACF" w:rsidP="002825B2">
            <w:pPr>
              <w:pStyle w:val="EMPTYCELLSTYLE"/>
            </w:pPr>
          </w:p>
        </w:tc>
        <w:tc>
          <w:tcPr>
            <w:tcW w:w="80" w:type="dxa"/>
          </w:tcPr>
          <w:p w:rsidR="00551ACF" w:rsidRDefault="00551ACF" w:rsidP="002825B2">
            <w:pPr>
              <w:pStyle w:val="EMPTYCELLSTYLE"/>
            </w:pPr>
          </w:p>
        </w:tc>
      </w:tr>
      <w:tr w:rsidR="00551ACF" w:rsidTr="002825B2">
        <w:trPr>
          <w:trHeight w:hRule="exact" w:val="30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300" w:type="dxa"/>
            <w:tcMar>
              <w:top w:w="0" w:type="dxa"/>
              <w:left w:w="0" w:type="dxa"/>
              <w:bottom w:w="0" w:type="dxa"/>
              <w:right w:w="0" w:type="dxa"/>
            </w:tcMar>
          </w:tcPr>
          <w:p w:rsidR="00551ACF" w:rsidRDefault="00551ACF" w:rsidP="002825B2">
            <w:r>
              <w:rPr>
                <w:noProof/>
                <w:lang w:eastAsia="it-IT"/>
              </w:rPr>
              <w:drawing>
                <wp:anchor distT="0" distB="0" distL="0" distR="0" simplePos="0" relativeHeight="251708416" behindDoc="0" locked="1" layoutInCell="1" allowOverlap="1" wp14:anchorId="3222748B" wp14:editId="6EDDCDFD">
                  <wp:simplePos x="0" y="0"/>
                  <wp:positionH relativeFrom="column">
                    <wp:align>left</wp:align>
                  </wp:positionH>
                  <wp:positionV relativeFrom="line">
                    <wp:posOffset>0</wp:posOffset>
                  </wp:positionV>
                  <wp:extent cx="190500" cy="190500"/>
                  <wp:effectExtent l="0" t="0" r="0" b="0"/>
                  <wp:wrapNone/>
                  <wp:docPr id="909324241" name="Picture"/>
                  <wp:cNvGraphicFramePr/>
                  <a:graphic xmlns:a="http://schemas.openxmlformats.org/drawingml/2006/main">
                    <a:graphicData uri="http://schemas.openxmlformats.org/drawingml/2006/picture">
                      <pic:pic xmlns:pic="http://schemas.openxmlformats.org/drawingml/2006/picture">
                        <pic:nvPicPr>
                          <pic:cNvPr id="909324241" name="Picture"/>
                          <pic:cNvPicPr/>
                        </pic:nvPicPr>
                        <pic:blipFill>
                          <a:blip r:embed="rId29"/>
                          <a:srcRect/>
                          <a:stretch>
                            <a:fillRect/>
                          </a:stretch>
                        </pic:blipFill>
                        <pic:spPr>
                          <a:xfrm>
                            <a:off x="0" y="0"/>
                            <a:ext cx="190500" cy="190500"/>
                          </a:xfrm>
                          <a:prstGeom prst="rect">
                            <a:avLst/>
                          </a:prstGeom>
                        </pic:spPr>
                      </pic:pic>
                    </a:graphicData>
                  </a:graphic>
                </wp:anchor>
              </w:drawing>
            </w:r>
          </w:p>
        </w:tc>
        <w:tc>
          <w:tcPr>
            <w:tcW w:w="2500" w:type="dxa"/>
            <w:gridSpan w:val="5"/>
            <w:tcMar>
              <w:top w:w="0" w:type="dxa"/>
              <w:left w:w="60" w:type="dxa"/>
              <w:bottom w:w="0" w:type="dxa"/>
              <w:right w:w="0" w:type="dxa"/>
            </w:tcMar>
            <w:vAlign w:val="center"/>
          </w:tcPr>
          <w:p w:rsidR="00551ACF" w:rsidRDefault="00551ACF" w:rsidP="002825B2">
            <w:r>
              <w:rPr>
                <w:rFonts w:cs="Calibri"/>
                <w:color w:val="000000"/>
                <w:sz w:val="16"/>
              </w:rPr>
              <w:t>= Scheda in corso di elaborazione</w:t>
            </w:r>
          </w:p>
        </w:tc>
        <w:tc>
          <w:tcPr>
            <w:tcW w:w="80" w:type="dxa"/>
          </w:tcPr>
          <w:p w:rsidR="00551ACF" w:rsidRDefault="00551ACF" w:rsidP="002825B2">
            <w:pPr>
              <w:pStyle w:val="EMPTYCELLSTYLE"/>
            </w:pPr>
          </w:p>
        </w:tc>
      </w:tr>
      <w:tr w:rsidR="00551ACF" w:rsidTr="002825B2">
        <w:trPr>
          <w:trHeight w:hRule="exact" w:val="20"/>
        </w:trPr>
        <w:tc>
          <w:tcPr>
            <w:tcW w:w="40" w:type="dxa"/>
          </w:tcPr>
          <w:p w:rsidR="00551ACF" w:rsidRDefault="00551ACF" w:rsidP="002825B2">
            <w:pPr>
              <w:pStyle w:val="EMPTYCELLSTYLE"/>
            </w:pPr>
          </w:p>
        </w:tc>
        <w:tc>
          <w:tcPr>
            <w:tcW w:w="1360" w:type="dxa"/>
          </w:tcPr>
          <w:p w:rsidR="00551ACF" w:rsidRDefault="00551ACF" w:rsidP="002825B2">
            <w:pPr>
              <w:pStyle w:val="EMPTYCELLSTYLE"/>
            </w:pPr>
          </w:p>
        </w:tc>
        <w:tc>
          <w:tcPr>
            <w:tcW w:w="5420" w:type="dxa"/>
          </w:tcPr>
          <w:p w:rsidR="00551ACF" w:rsidRDefault="00551ACF" w:rsidP="002825B2">
            <w:pPr>
              <w:pStyle w:val="EMPTYCELLSTYLE"/>
            </w:pPr>
          </w:p>
        </w:tc>
        <w:tc>
          <w:tcPr>
            <w:tcW w:w="2800" w:type="dxa"/>
            <w:gridSpan w:val="6"/>
            <w:tcBorders>
              <w:top w:val="single" w:sz="4" w:space="0" w:color="000000"/>
            </w:tcBorders>
            <w:shd w:val="clear" w:color="auto" w:fill="FFFFFF"/>
            <w:tcMar>
              <w:top w:w="0" w:type="dxa"/>
              <w:left w:w="0" w:type="dxa"/>
              <w:bottom w:w="0" w:type="dxa"/>
              <w:right w:w="0" w:type="dxa"/>
            </w:tcMar>
          </w:tcPr>
          <w:p w:rsidR="00551ACF" w:rsidRDefault="00551ACF" w:rsidP="002825B2">
            <w:pPr>
              <w:pStyle w:val="EMPTYCELLSTYLE"/>
            </w:pPr>
          </w:p>
        </w:tc>
        <w:tc>
          <w:tcPr>
            <w:tcW w:w="80" w:type="dxa"/>
          </w:tcPr>
          <w:p w:rsidR="00551ACF" w:rsidRDefault="00551ACF" w:rsidP="002825B2">
            <w:pPr>
              <w:pStyle w:val="EMPTYCELLSTYLE"/>
            </w:pPr>
          </w:p>
        </w:tc>
      </w:tr>
    </w:tbl>
    <w:p w:rsidR="00551ACF" w:rsidRDefault="00551ACF" w:rsidP="00551ACF"/>
    <w:p w:rsidR="008B3DED" w:rsidRDefault="008B3DED" w:rsidP="008B3DED"/>
    <w:p w:rsidR="008B3DED" w:rsidRDefault="008B3DED" w:rsidP="008B3DED"/>
    <w:p w:rsidR="008B3DED" w:rsidRDefault="008B3DED" w:rsidP="008B3DED">
      <w:pPr>
        <w:sectPr w:rsidR="008B3DED" w:rsidSect="001522F9">
          <w:pgSz w:w="11907" w:h="16840" w:code="9"/>
          <w:pgMar w:top="1134" w:right="1134" w:bottom="1134" w:left="1134" w:header="567" w:footer="567" w:gutter="0"/>
          <w:cols w:space="708"/>
          <w:docGrid w:linePitch="360"/>
        </w:sectPr>
      </w:pPr>
    </w:p>
    <w:p w:rsidR="008B3DED" w:rsidRDefault="003D431A" w:rsidP="003E401B">
      <w:pPr>
        <w:tabs>
          <w:tab w:val="left" w:pos="6331"/>
        </w:tabs>
        <w:jc w:val="center"/>
      </w:pPr>
      <w:r w:rsidRPr="003D431A">
        <w:rPr>
          <w:noProof/>
          <w:lang w:eastAsia="it-IT"/>
        </w:rPr>
        <w:drawing>
          <wp:inline distT="0" distB="0" distL="0" distR="0">
            <wp:extent cx="8640000" cy="610560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8B3DED" w:rsidRDefault="003D431A" w:rsidP="003E401B">
      <w:pPr>
        <w:jc w:val="center"/>
      </w:pPr>
      <w:r w:rsidRPr="003D431A">
        <w:rPr>
          <w:noProof/>
          <w:lang w:eastAsia="it-IT"/>
        </w:rPr>
        <w:drawing>
          <wp:inline distT="0" distB="0" distL="0" distR="0">
            <wp:extent cx="8640000" cy="6105600"/>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3E401B" w:rsidRDefault="003D431A" w:rsidP="003E401B">
      <w:pPr>
        <w:jc w:val="center"/>
      </w:pPr>
      <w:r w:rsidRPr="003D431A">
        <w:rPr>
          <w:noProof/>
          <w:lang w:eastAsia="it-IT"/>
        </w:rPr>
        <w:drawing>
          <wp:inline distT="0" distB="0" distL="0" distR="0">
            <wp:extent cx="8640000" cy="61056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8B3DED" w:rsidRDefault="003D431A" w:rsidP="003E401B">
      <w:pPr>
        <w:jc w:val="center"/>
      </w:pPr>
      <w:r w:rsidRPr="003D431A">
        <w:rPr>
          <w:noProof/>
          <w:lang w:eastAsia="it-IT"/>
        </w:rPr>
        <w:drawing>
          <wp:inline distT="0" distB="0" distL="0" distR="0">
            <wp:extent cx="8640000" cy="61056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8B3DED" w:rsidRDefault="008B3DED" w:rsidP="008B3DED">
      <w:pPr>
        <w:sectPr w:rsidR="008B3DED" w:rsidSect="001522F9">
          <w:pgSz w:w="16840" w:h="11907" w:orient="landscape" w:code="9"/>
          <w:pgMar w:top="1134" w:right="1134" w:bottom="1134" w:left="1134" w:header="567" w:footer="567" w:gutter="0"/>
          <w:cols w:space="708"/>
          <w:docGrid w:linePitch="360"/>
        </w:sectPr>
      </w:pPr>
    </w:p>
    <w:p w:rsidR="008B3DED" w:rsidRPr="00FE13D1" w:rsidRDefault="008B3DED" w:rsidP="008B3DED"/>
    <w:p w:rsidR="009C73DE" w:rsidRPr="00FE13D1" w:rsidRDefault="009C73DE" w:rsidP="0045696F"/>
    <w:sectPr w:rsidR="009C73DE" w:rsidRPr="00FE13D1" w:rsidSect="001522F9">
      <w:headerReference w:type="default" r:id="rId60"/>
      <w:footerReference w:type="default" r:id="rId61"/>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43D" w:rsidRDefault="0095143D" w:rsidP="00470D16">
      <w:r>
        <w:separator/>
      </w:r>
    </w:p>
  </w:endnote>
  <w:endnote w:type="continuationSeparator" w:id="0">
    <w:p w:rsidR="0095143D" w:rsidRDefault="0095143D"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4720DA" w:rsidRDefault="00F5368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990094">
      <w:rPr>
        <w:noProof/>
      </w:rPr>
      <w:t>2</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C22F32" w:rsidRDefault="00F5368A" w:rsidP="00C22F32">
    <w:pPr>
      <w:pStyle w:val="Copertina-TestoCentrato"/>
      <w:tabs>
        <w:tab w:val="center" w:pos="4820"/>
        <w:tab w:val="right" w:pos="9639"/>
      </w:tabs>
      <w:jc w:val="left"/>
    </w:pPr>
    <w:r>
      <w:tab/>
    </w:r>
    <w:r w:rsidR="00FB1861">
      <w:t>Maggio</w:t>
    </w:r>
    <w:r w:rsidR="005A620C">
      <w:t xml:space="preserve"> </w:t>
    </w:r>
    <w:r>
      <w:t>20</w:t>
    </w:r>
    <w:r w:rsidR="00551ACF">
      <w:t>20</w:t>
    </w:r>
    <w:r>
      <w:tab/>
    </w:r>
    <w:r w:rsidRPr="0011052C">
      <w:rPr>
        <w:sz w:val="20"/>
        <w:szCs w:val="20"/>
      </w:rPr>
      <w:t>(versione 1.</w:t>
    </w:r>
    <w:r w:rsidR="00FB1861">
      <w:rPr>
        <w:sz w:val="20"/>
        <w:szCs w:val="20"/>
      </w:rPr>
      <w:t>3</w:t>
    </w:r>
    <w:r w:rsidRPr="0011052C">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4720DA" w:rsidRDefault="00F5368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990094">
      <w:rPr>
        <w:noProof/>
      </w:rPr>
      <w:t>97</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4720DA" w:rsidRDefault="00F5368A"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990094">
      <w:rPr>
        <w:noProof/>
      </w:rPr>
      <w:t>98</w:t>
    </w:r>
    <w:r w:rsidRPr="004720DA">
      <w:fldChar w:fldCharType="end"/>
    </w:r>
    <w:r w:rsidRPr="004720D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43D" w:rsidRDefault="0095143D" w:rsidP="00470D16">
      <w:r>
        <w:separator/>
      </w:r>
    </w:p>
  </w:footnote>
  <w:footnote w:type="continuationSeparator" w:id="0">
    <w:p w:rsidR="0095143D" w:rsidRDefault="0095143D" w:rsidP="00470D16">
      <w:r>
        <w:continuationSeparator/>
      </w:r>
    </w:p>
  </w:footnote>
  <w:footnote w:id="1">
    <w:p w:rsidR="00F5368A" w:rsidRDefault="00F5368A" w:rsidP="00512999">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F5368A" w:rsidRDefault="00F5368A" w:rsidP="00512999">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F5368A" w:rsidRDefault="00F5368A" w:rsidP="00512999">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D04771" w:rsidRDefault="00F5368A"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Default="00F5368A" w:rsidP="00235BE1">
    <w:pPr>
      <w:pStyle w:val="Intestazione"/>
      <w:jc w:val="right"/>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D04771" w:rsidRDefault="00F5368A" w:rsidP="00E21CE0">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68A" w:rsidRPr="00D04771" w:rsidRDefault="00F5368A" w:rsidP="00E21CE0">
    <w:pPr>
      <w:pStyle w:val="Intestazione"/>
      <w:jc w:val="right"/>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DAA46468"/>
    <w:lvl w:ilvl="0" w:tplc="7804D3F8">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8746EE7"/>
    <w:multiLevelType w:val="hybridMultilevel"/>
    <w:tmpl w:val="17821A34"/>
    <w:lvl w:ilvl="0" w:tplc="BB4E2B3C">
      <w:start w:val="1"/>
      <w:numFmt w:val="decimal"/>
      <w:lvlText w:val="%1."/>
      <w:lvlJc w:val="right"/>
      <w:pPr>
        <w:ind w:left="7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12"/>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5"/>
  </w:num>
  <w:num w:numId="12">
    <w:abstractNumId w:val="9"/>
  </w:num>
  <w:num w:numId="13">
    <w:abstractNumId w:val="16"/>
  </w:num>
  <w:num w:numId="14">
    <w:abstractNumId w:val="8"/>
  </w:num>
  <w:num w:numId="15">
    <w:abstractNumId w:val="14"/>
  </w:num>
  <w:num w:numId="16">
    <w:abstractNumId w:val="13"/>
  </w:num>
  <w:num w:numId="17">
    <w:abstractNumId w:val="11"/>
  </w:num>
  <w:num w:numId="18">
    <w:abstractNumId w:val="10"/>
  </w:num>
  <w:num w:numId="19">
    <w:abstractNumId w:val="12"/>
  </w:num>
  <w:num w:numId="20">
    <w:abstractNumId w:val="6"/>
  </w:num>
  <w:num w:numId="21">
    <w:abstractNumId w:val="1"/>
  </w:num>
  <w:num w:numId="22">
    <w:abstractNumId w:val="3"/>
  </w:num>
  <w:num w:numId="23">
    <w:abstractNumId w:val="17"/>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autoHyphenation/>
  <w:hyphenationZone w:val="283"/>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7E0"/>
    <w:rsid w:val="0000007A"/>
    <w:rsid w:val="00001767"/>
    <w:rsid w:val="00006FE5"/>
    <w:rsid w:val="000105D9"/>
    <w:rsid w:val="00013613"/>
    <w:rsid w:val="000148A7"/>
    <w:rsid w:val="00017882"/>
    <w:rsid w:val="0002071D"/>
    <w:rsid w:val="000216B7"/>
    <w:rsid w:val="0002634B"/>
    <w:rsid w:val="00030E6C"/>
    <w:rsid w:val="00031A30"/>
    <w:rsid w:val="00031AC2"/>
    <w:rsid w:val="000329D6"/>
    <w:rsid w:val="00044C73"/>
    <w:rsid w:val="00053130"/>
    <w:rsid w:val="000553F9"/>
    <w:rsid w:val="00055E94"/>
    <w:rsid w:val="00064FB6"/>
    <w:rsid w:val="000709F1"/>
    <w:rsid w:val="00070B66"/>
    <w:rsid w:val="000713FA"/>
    <w:rsid w:val="00075AB7"/>
    <w:rsid w:val="00076456"/>
    <w:rsid w:val="000875D9"/>
    <w:rsid w:val="0009155C"/>
    <w:rsid w:val="000916A1"/>
    <w:rsid w:val="0009366F"/>
    <w:rsid w:val="000A0CEB"/>
    <w:rsid w:val="000A1C69"/>
    <w:rsid w:val="000A2327"/>
    <w:rsid w:val="000A2D20"/>
    <w:rsid w:val="000B2FA6"/>
    <w:rsid w:val="000B521A"/>
    <w:rsid w:val="000B5C0F"/>
    <w:rsid w:val="000C3D39"/>
    <w:rsid w:val="000D2745"/>
    <w:rsid w:val="000F3840"/>
    <w:rsid w:val="0010215E"/>
    <w:rsid w:val="00102C68"/>
    <w:rsid w:val="00103C3D"/>
    <w:rsid w:val="0010459E"/>
    <w:rsid w:val="00107030"/>
    <w:rsid w:val="00107601"/>
    <w:rsid w:val="00110A16"/>
    <w:rsid w:val="00110F2B"/>
    <w:rsid w:val="00114032"/>
    <w:rsid w:val="00116F73"/>
    <w:rsid w:val="00117C0C"/>
    <w:rsid w:val="00121876"/>
    <w:rsid w:val="00122F8D"/>
    <w:rsid w:val="00123C08"/>
    <w:rsid w:val="001273EB"/>
    <w:rsid w:val="00133A66"/>
    <w:rsid w:val="00134A81"/>
    <w:rsid w:val="00143EC6"/>
    <w:rsid w:val="001463B3"/>
    <w:rsid w:val="00150269"/>
    <w:rsid w:val="001522F9"/>
    <w:rsid w:val="0015423A"/>
    <w:rsid w:val="001651F4"/>
    <w:rsid w:val="0016564A"/>
    <w:rsid w:val="00172CE0"/>
    <w:rsid w:val="00182815"/>
    <w:rsid w:val="00195247"/>
    <w:rsid w:val="001A1D83"/>
    <w:rsid w:val="001A3B95"/>
    <w:rsid w:val="001A5858"/>
    <w:rsid w:val="001B0A9D"/>
    <w:rsid w:val="001B3D46"/>
    <w:rsid w:val="001B41E3"/>
    <w:rsid w:val="001B5378"/>
    <w:rsid w:val="001B5F7A"/>
    <w:rsid w:val="001B7EF3"/>
    <w:rsid w:val="001C41DB"/>
    <w:rsid w:val="001C41F6"/>
    <w:rsid w:val="001C569E"/>
    <w:rsid w:val="001C7375"/>
    <w:rsid w:val="001D1CBD"/>
    <w:rsid w:val="001D2427"/>
    <w:rsid w:val="001D2D1A"/>
    <w:rsid w:val="001D507A"/>
    <w:rsid w:val="001D6FED"/>
    <w:rsid w:val="001E0319"/>
    <w:rsid w:val="001E3352"/>
    <w:rsid w:val="001E3785"/>
    <w:rsid w:val="001E589E"/>
    <w:rsid w:val="001E59E0"/>
    <w:rsid w:val="001F3091"/>
    <w:rsid w:val="001F48A9"/>
    <w:rsid w:val="001F54D8"/>
    <w:rsid w:val="001F652D"/>
    <w:rsid w:val="001F744C"/>
    <w:rsid w:val="002017E0"/>
    <w:rsid w:val="00205556"/>
    <w:rsid w:val="00206EF0"/>
    <w:rsid w:val="0020771C"/>
    <w:rsid w:val="00207F24"/>
    <w:rsid w:val="002130AA"/>
    <w:rsid w:val="00222108"/>
    <w:rsid w:val="00224A3D"/>
    <w:rsid w:val="00226158"/>
    <w:rsid w:val="00226B4F"/>
    <w:rsid w:val="002305D0"/>
    <w:rsid w:val="00230E47"/>
    <w:rsid w:val="00231966"/>
    <w:rsid w:val="00233C64"/>
    <w:rsid w:val="00234574"/>
    <w:rsid w:val="00234F95"/>
    <w:rsid w:val="00235BE1"/>
    <w:rsid w:val="00236F34"/>
    <w:rsid w:val="00244BFA"/>
    <w:rsid w:val="00246CBC"/>
    <w:rsid w:val="00247B37"/>
    <w:rsid w:val="00247BDF"/>
    <w:rsid w:val="002541DD"/>
    <w:rsid w:val="00261363"/>
    <w:rsid w:val="00262560"/>
    <w:rsid w:val="00263136"/>
    <w:rsid w:val="0026318F"/>
    <w:rsid w:val="00265D40"/>
    <w:rsid w:val="00270274"/>
    <w:rsid w:val="00280EB2"/>
    <w:rsid w:val="00284FA0"/>
    <w:rsid w:val="00291E43"/>
    <w:rsid w:val="00292586"/>
    <w:rsid w:val="002A08FF"/>
    <w:rsid w:val="002A1D5D"/>
    <w:rsid w:val="002A242E"/>
    <w:rsid w:val="002A3E68"/>
    <w:rsid w:val="002A550D"/>
    <w:rsid w:val="002A795A"/>
    <w:rsid w:val="002B57FF"/>
    <w:rsid w:val="002C1383"/>
    <w:rsid w:val="002C19D7"/>
    <w:rsid w:val="002C5D8B"/>
    <w:rsid w:val="002E1D85"/>
    <w:rsid w:val="002E4562"/>
    <w:rsid w:val="002E53E7"/>
    <w:rsid w:val="002E6EB3"/>
    <w:rsid w:val="002F6E87"/>
    <w:rsid w:val="00301090"/>
    <w:rsid w:val="0030129B"/>
    <w:rsid w:val="0031617D"/>
    <w:rsid w:val="003259DC"/>
    <w:rsid w:val="00327ED9"/>
    <w:rsid w:val="003310DA"/>
    <w:rsid w:val="003326C6"/>
    <w:rsid w:val="0033467D"/>
    <w:rsid w:val="00334AF1"/>
    <w:rsid w:val="00342548"/>
    <w:rsid w:val="00350EF5"/>
    <w:rsid w:val="003620D5"/>
    <w:rsid w:val="00370D50"/>
    <w:rsid w:val="003719B5"/>
    <w:rsid w:val="003731B0"/>
    <w:rsid w:val="00377ADE"/>
    <w:rsid w:val="00377FBB"/>
    <w:rsid w:val="0038054D"/>
    <w:rsid w:val="0038093E"/>
    <w:rsid w:val="00381AFB"/>
    <w:rsid w:val="00383118"/>
    <w:rsid w:val="0038423B"/>
    <w:rsid w:val="0038768E"/>
    <w:rsid w:val="0039334C"/>
    <w:rsid w:val="00394551"/>
    <w:rsid w:val="003A015A"/>
    <w:rsid w:val="003A1891"/>
    <w:rsid w:val="003A3CFD"/>
    <w:rsid w:val="003A642E"/>
    <w:rsid w:val="003A6863"/>
    <w:rsid w:val="003A772E"/>
    <w:rsid w:val="003B0F2A"/>
    <w:rsid w:val="003B76C0"/>
    <w:rsid w:val="003C6D8E"/>
    <w:rsid w:val="003D3323"/>
    <w:rsid w:val="003D3688"/>
    <w:rsid w:val="003D431A"/>
    <w:rsid w:val="003D5F7D"/>
    <w:rsid w:val="003D6BF3"/>
    <w:rsid w:val="003E401B"/>
    <w:rsid w:val="003E4683"/>
    <w:rsid w:val="003E4985"/>
    <w:rsid w:val="003E5FA0"/>
    <w:rsid w:val="003E63E6"/>
    <w:rsid w:val="003E7785"/>
    <w:rsid w:val="003F3D27"/>
    <w:rsid w:val="0040320B"/>
    <w:rsid w:val="0040385B"/>
    <w:rsid w:val="00407A4C"/>
    <w:rsid w:val="004153CF"/>
    <w:rsid w:val="0041576D"/>
    <w:rsid w:val="00421077"/>
    <w:rsid w:val="0042570B"/>
    <w:rsid w:val="004270BD"/>
    <w:rsid w:val="00427BEF"/>
    <w:rsid w:val="00430412"/>
    <w:rsid w:val="00433C60"/>
    <w:rsid w:val="00450B87"/>
    <w:rsid w:val="00453040"/>
    <w:rsid w:val="00453282"/>
    <w:rsid w:val="00453F7F"/>
    <w:rsid w:val="00454697"/>
    <w:rsid w:val="0045696F"/>
    <w:rsid w:val="004615EC"/>
    <w:rsid w:val="00465C67"/>
    <w:rsid w:val="00470D16"/>
    <w:rsid w:val="004720DA"/>
    <w:rsid w:val="004740D6"/>
    <w:rsid w:val="004758CC"/>
    <w:rsid w:val="00481D50"/>
    <w:rsid w:val="00485A90"/>
    <w:rsid w:val="00486038"/>
    <w:rsid w:val="004863CC"/>
    <w:rsid w:val="00492A3C"/>
    <w:rsid w:val="004A6362"/>
    <w:rsid w:val="004B1420"/>
    <w:rsid w:val="004B4F71"/>
    <w:rsid w:val="004C0579"/>
    <w:rsid w:val="004C2537"/>
    <w:rsid w:val="004C7386"/>
    <w:rsid w:val="004D42CD"/>
    <w:rsid w:val="004E25F6"/>
    <w:rsid w:val="004E3104"/>
    <w:rsid w:val="004E6C40"/>
    <w:rsid w:val="004F02DA"/>
    <w:rsid w:val="004F0E8D"/>
    <w:rsid w:val="004F3CD7"/>
    <w:rsid w:val="00510DD7"/>
    <w:rsid w:val="00511E33"/>
    <w:rsid w:val="00512999"/>
    <w:rsid w:val="005130AA"/>
    <w:rsid w:val="0052020E"/>
    <w:rsid w:val="00521D4B"/>
    <w:rsid w:val="005239A6"/>
    <w:rsid w:val="00527156"/>
    <w:rsid w:val="00534135"/>
    <w:rsid w:val="00537976"/>
    <w:rsid w:val="00545168"/>
    <w:rsid w:val="00551ACF"/>
    <w:rsid w:val="00551ED2"/>
    <w:rsid w:val="00552032"/>
    <w:rsid w:val="005676D9"/>
    <w:rsid w:val="005719BB"/>
    <w:rsid w:val="00572CA6"/>
    <w:rsid w:val="005848F1"/>
    <w:rsid w:val="005876B9"/>
    <w:rsid w:val="0059013F"/>
    <w:rsid w:val="00591684"/>
    <w:rsid w:val="005970D0"/>
    <w:rsid w:val="005A0A5B"/>
    <w:rsid w:val="005A4964"/>
    <w:rsid w:val="005A620C"/>
    <w:rsid w:val="005A7D6A"/>
    <w:rsid w:val="005A7E7E"/>
    <w:rsid w:val="005B4B5C"/>
    <w:rsid w:val="005B5D77"/>
    <w:rsid w:val="005B652C"/>
    <w:rsid w:val="005C115F"/>
    <w:rsid w:val="005C1BD0"/>
    <w:rsid w:val="005D0EA1"/>
    <w:rsid w:val="005D1ADD"/>
    <w:rsid w:val="005D4011"/>
    <w:rsid w:val="005D7B0C"/>
    <w:rsid w:val="005E00FE"/>
    <w:rsid w:val="005E5A2E"/>
    <w:rsid w:val="005E657B"/>
    <w:rsid w:val="005F1C6A"/>
    <w:rsid w:val="00600228"/>
    <w:rsid w:val="00601F06"/>
    <w:rsid w:val="00602BB4"/>
    <w:rsid w:val="00603ADF"/>
    <w:rsid w:val="00605BDE"/>
    <w:rsid w:val="006108F5"/>
    <w:rsid w:val="00613C38"/>
    <w:rsid w:val="00633BB8"/>
    <w:rsid w:val="00643059"/>
    <w:rsid w:val="00645825"/>
    <w:rsid w:val="006461E0"/>
    <w:rsid w:val="0064748C"/>
    <w:rsid w:val="006612F2"/>
    <w:rsid w:val="006616F3"/>
    <w:rsid w:val="006642AB"/>
    <w:rsid w:val="00666F9C"/>
    <w:rsid w:val="006755CA"/>
    <w:rsid w:val="006814C2"/>
    <w:rsid w:val="00682FC3"/>
    <w:rsid w:val="0068734A"/>
    <w:rsid w:val="00687E2C"/>
    <w:rsid w:val="006913D9"/>
    <w:rsid w:val="00693F2B"/>
    <w:rsid w:val="00694198"/>
    <w:rsid w:val="00696E8F"/>
    <w:rsid w:val="0069791D"/>
    <w:rsid w:val="006A11E8"/>
    <w:rsid w:val="006A76D2"/>
    <w:rsid w:val="006B0291"/>
    <w:rsid w:val="006B1FFC"/>
    <w:rsid w:val="006B2060"/>
    <w:rsid w:val="006B5B24"/>
    <w:rsid w:val="006B5BE5"/>
    <w:rsid w:val="006C14C7"/>
    <w:rsid w:val="006C28D9"/>
    <w:rsid w:val="006C4769"/>
    <w:rsid w:val="006C68A5"/>
    <w:rsid w:val="006D4158"/>
    <w:rsid w:val="006D5322"/>
    <w:rsid w:val="006E36AC"/>
    <w:rsid w:val="006E4D4C"/>
    <w:rsid w:val="006F0970"/>
    <w:rsid w:val="006F2AF1"/>
    <w:rsid w:val="006F4EED"/>
    <w:rsid w:val="006F5004"/>
    <w:rsid w:val="006F5C5D"/>
    <w:rsid w:val="006F7327"/>
    <w:rsid w:val="0071439E"/>
    <w:rsid w:val="007147C7"/>
    <w:rsid w:val="007212FF"/>
    <w:rsid w:val="0072300F"/>
    <w:rsid w:val="0072406B"/>
    <w:rsid w:val="00727E3E"/>
    <w:rsid w:val="00734940"/>
    <w:rsid w:val="00736D96"/>
    <w:rsid w:val="00740162"/>
    <w:rsid w:val="00742D8C"/>
    <w:rsid w:val="0074765A"/>
    <w:rsid w:val="00751B9D"/>
    <w:rsid w:val="00754395"/>
    <w:rsid w:val="00755B67"/>
    <w:rsid w:val="00756438"/>
    <w:rsid w:val="0075685F"/>
    <w:rsid w:val="007571C3"/>
    <w:rsid w:val="0075773E"/>
    <w:rsid w:val="00760908"/>
    <w:rsid w:val="007625C2"/>
    <w:rsid w:val="007635FD"/>
    <w:rsid w:val="00763DEE"/>
    <w:rsid w:val="007653EB"/>
    <w:rsid w:val="00765468"/>
    <w:rsid w:val="007654B0"/>
    <w:rsid w:val="007668F4"/>
    <w:rsid w:val="00770346"/>
    <w:rsid w:val="0077085C"/>
    <w:rsid w:val="0077443B"/>
    <w:rsid w:val="00775216"/>
    <w:rsid w:val="007800EC"/>
    <w:rsid w:val="00780B62"/>
    <w:rsid w:val="0079035B"/>
    <w:rsid w:val="007A09DB"/>
    <w:rsid w:val="007A2B5F"/>
    <w:rsid w:val="007A5806"/>
    <w:rsid w:val="007B3340"/>
    <w:rsid w:val="007C1F08"/>
    <w:rsid w:val="007C3EC5"/>
    <w:rsid w:val="007D00DF"/>
    <w:rsid w:val="007D2AAB"/>
    <w:rsid w:val="007E267C"/>
    <w:rsid w:val="007E4FD3"/>
    <w:rsid w:val="007F0CD6"/>
    <w:rsid w:val="007F15A8"/>
    <w:rsid w:val="007F239B"/>
    <w:rsid w:val="007F2A29"/>
    <w:rsid w:val="007F3756"/>
    <w:rsid w:val="007F5C24"/>
    <w:rsid w:val="007F5CED"/>
    <w:rsid w:val="007F6FDD"/>
    <w:rsid w:val="00820998"/>
    <w:rsid w:val="00824A52"/>
    <w:rsid w:val="00825A37"/>
    <w:rsid w:val="00831B5B"/>
    <w:rsid w:val="0083648E"/>
    <w:rsid w:val="00842273"/>
    <w:rsid w:val="00843061"/>
    <w:rsid w:val="00846631"/>
    <w:rsid w:val="00846778"/>
    <w:rsid w:val="00846CF0"/>
    <w:rsid w:val="008470CB"/>
    <w:rsid w:val="0085367C"/>
    <w:rsid w:val="00857A8F"/>
    <w:rsid w:val="0086623A"/>
    <w:rsid w:val="00867BD0"/>
    <w:rsid w:val="00870EE0"/>
    <w:rsid w:val="0087346E"/>
    <w:rsid w:val="00876C25"/>
    <w:rsid w:val="00882E8C"/>
    <w:rsid w:val="00891C01"/>
    <w:rsid w:val="008978AD"/>
    <w:rsid w:val="008A1497"/>
    <w:rsid w:val="008A2EE8"/>
    <w:rsid w:val="008A377F"/>
    <w:rsid w:val="008A4A9A"/>
    <w:rsid w:val="008A5A38"/>
    <w:rsid w:val="008A5C8D"/>
    <w:rsid w:val="008A62AE"/>
    <w:rsid w:val="008B0A02"/>
    <w:rsid w:val="008B3DED"/>
    <w:rsid w:val="008B4041"/>
    <w:rsid w:val="008C32F3"/>
    <w:rsid w:val="008D0A52"/>
    <w:rsid w:val="008D362B"/>
    <w:rsid w:val="008D4225"/>
    <w:rsid w:val="008D4521"/>
    <w:rsid w:val="008D4A78"/>
    <w:rsid w:val="008D6FB8"/>
    <w:rsid w:val="008E026A"/>
    <w:rsid w:val="008E4A93"/>
    <w:rsid w:val="008E6C9C"/>
    <w:rsid w:val="008F7B68"/>
    <w:rsid w:val="00901561"/>
    <w:rsid w:val="009016DC"/>
    <w:rsid w:val="00910093"/>
    <w:rsid w:val="0091734D"/>
    <w:rsid w:val="00920259"/>
    <w:rsid w:val="00921808"/>
    <w:rsid w:val="0092348B"/>
    <w:rsid w:val="00923DBB"/>
    <w:rsid w:val="00930E9A"/>
    <w:rsid w:val="009319B4"/>
    <w:rsid w:val="00934006"/>
    <w:rsid w:val="009345E7"/>
    <w:rsid w:val="00937F00"/>
    <w:rsid w:val="009454B8"/>
    <w:rsid w:val="00947369"/>
    <w:rsid w:val="00950A89"/>
    <w:rsid w:val="0095143D"/>
    <w:rsid w:val="00953A10"/>
    <w:rsid w:val="009629A4"/>
    <w:rsid w:val="00962C7C"/>
    <w:rsid w:val="00964DC3"/>
    <w:rsid w:val="0096668F"/>
    <w:rsid w:val="00967615"/>
    <w:rsid w:val="009737EB"/>
    <w:rsid w:val="00975CB6"/>
    <w:rsid w:val="009769D4"/>
    <w:rsid w:val="00976A23"/>
    <w:rsid w:val="009777EC"/>
    <w:rsid w:val="00984EDE"/>
    <w:rsid w:val="00987E5B"/>
    <w:rsid w:val="00990094"/>
    <w:rsid w:val="00993440"/>
    <w:rsid w:val="00994702"/>
    <w:rsid w:val="00996DE2"/>
    <w:rsid w:val="0099797C"/>
    <w:rsid w:val="009A024A"/>
    <w:rsid w:val="009A446B"/>
    <w:rsid w:val="009B503E"/>
    <w:rsid w:val="009B5855"/>
    <w:rsid w:val="009C13D0"/>
    <w:rsid w:val="009C3398"/>
    <w:rsid w:val="009C4695"/>
    <w:rsid w:val="009C73DE"/>
    <w:rsid w:val="009D07E2"/>
    <w:rsid w:val="009D5F89"/>
    <w:rsid w:val="009D7242"/>
    <w:rsid w:val="009F0B69"/>
    <w:rsid w:val="009F241D"/>
    <w:rsid w:val="009F3820"/>
    <w:rsid w:val="009F3E42"/>
    <w:rsid w:val="009F55B8"/>
    <w:rsid w:val="00A05FB2"/>
    <w:rsid w:val="00A20B73"/>
    <w:rsid w:val="00A230FC"/>
    <w:rsid w:val="00A25085"/>
    <w:rsid w:val="00A26616"/>
    <w:rsid w:val="00A47BE3"/>
    <w:rsid w:val="00A50BC3"/>
    <w:rsid w:val="00A50F30"/>
    <w:rsid w:val="00A5267C"/>
    <w:rsid w:val="00A53AE2"/>
    <w:rsid w:val="00A63B74"/>
    <w:rsid w:val="00A668C2"/>
    <w:rsid w:val="00A669FC"/>
    <w:rsid w:val="00A702B6"/>
    <w:rsid w:val="00A70585"/>
    <w:rsid w:val="00A71341"/>
    <w:rsid w:val="00A72FA9"/>
    <w:rsid w:val="00A734CC"/>
    <w:rsid w:val="00A7443F"/>
    <w:rsid w:val="00A80E91"/>
    <w:rsid w:val="00A81FE8"/>
    <w:rsid w:val="00A85C92"/>
    <w:rsid w:val="00A86CCD"/>
    <w:rsid w:val="00A94EBA"/>
    <w:rsid w:val="00A96201"/>
    <w:rsid w:val="00A973EB"/>
    <w:rsid w:val="00AA5D9D"/>
    <w:rsid w:val="00AB0FD9"/>
    <w:rsid w:val="00AB4C8A"/>
    <w:rsid w:val="00AC06BB"/>
    <w:rsid w:val="00AC138A"/>
    <w:rsid w:val="00AC1581"/>
    <w:rsid w:val="00AC58F8"/>
    <w:rsid w:val="00AC711C"/>
    <w:rsid w:val="00AD4146"/>
    <w:rsid w:val="00AE3F45"/>
    <w:rsid w:val="00AE50AD"/>
    <w:rsid w:val="00AE5EE6"/>
    <w:rsid w:val="00AE5F76"/>
    <w:rsid w:val="00AF0D64"/>
    <w:rsid w:val="00AF5EEF"/>
    <w:rsid w:val="00AF6120"/>
    <w:rsid w:val="00B0014D"/>
    <w:rsid w:val="00B0026B"/>
    <w:rsid w:val="00B02CED"/>
    <w:rsid w:val="00B079DF"/>
    <w:rsid w:val="00B11309"/>
    <w:rsid w:val="00B12BD8"/>
    <w:rsid w:val="00B16657"/>
    <w:rsid w:val="00B221CA"/>
    <w:rsid w:val="00B30514"/>
    <w:rsid w:val="00B3167E"/>
    <w:rsid w:val="00B32051"/>
    <w:rsid w:val="00B3493E"/>
    <w:rsid w:val="00B35895"/>
    <w:rsid w:val="00B36D3B"/>
    <w:rsid w:val="00B4396F"/>
    <w:rsid w:val="00B5204A"/>
    <w:rsid w:val="00B56243"/>
    <w:rsid w:val="00B60A07"/>
    <w:rsid w:val="00B66EBC"/>
    <w:rsid w:val="00B70309"/>
    <w:rsid w:val="00B76206"/>
    <w:rsid w:val="00B9790C"/>
    <w:rsid w:val="00B97B6A"/>
    <w:rsid w:val="00BA16CE"/>
    <w:rsid w:val="00BA2C9B"/>
    <w:rsid w:val="00BA4DCA"/>
    <w:rsid w:val="00BA601E"/>
    <w:rsid w:val="00BB15AB"/>
    <w:rsid w:val="00BB3BCF"/>
    <w:rsid w:val="00BB55EF"/>
    <w:rsid w:val="00BC5BA5"/>
    <w:rsid w:val="00BC5C72"/>
    <w:rsid w:val="00BD43A8"/>
    <w:rsid w:val="00BD6677"/>
    <w:rsid w:val="00BD7C11"/>
    <w:rsid w:val="00BE4BA6"/>
    <w:rsid w:val="00BF4417"/>
    <w:rsid w:val="00BF4834"/>
    <w:rsid w:val="00BF6436"/>
    <w:rsid w:val="00BF6F2E"/>
    <w:rsid w:val="00C00481"/>
    <w:rsid w:val="00C00BB8"/>
    <w:rsid w:val="00C058F7"/>
    <w:rsid w:val="00C12D09"/>
    <w:rsid w:val="00C1368D"/>
    <w:rsid w:val="00C16D1A"/>
    <w:rsid w:val="00C22096"/>
    <w:rsid w:val="00C22F32"/>
    <w:rsid w:val="00C232EA"/>
    <w:rsid w:val="00C23CDC"/>
    <w:rsid w:val="00C2618D"/>
    <w:rsid w:val="00C263C5"/>
    <w:rsid w:val="00C37A31"/>
    <w:rsid w:val="00C45997"/>
    <w:rsid w:val="00C46A1D"/>
    <w:rsid w:val="00C53292"/>
    <w:rsid w:val="00C54EF8"/>
    <w:rsid w:val="00C573F3"/>
    <w:rsid w:val="00C8108B"/>
    <w:rsid w:val="00C82EEC"/>
    <w:rsid w:val="00C854A1"/>
    <w:rsid w:val="00C9042E"/>
    <w:rsid w:val="00C9556C"/>
    <w:rsid w:val="00C96620"/>
    <w:rsid w:val="00CA3330"/>
    <w:rsid w:val="00CA6FD1"/>
    <w:rsid w:val="00CA6FF6"/>
    <w:rsid w:val="00CB070B"/>
    <w:rsid w:val="00CB3289"/>
    <w:rsid w:val="00CB4315"/>
    <w:rsid w:val="00CB75E1"/>
    <w:rsid w:val="00CC031A"/>
    <w:rsid w:val="00CC0D46"/>
    <w:rsid w:val="00CC29A6"/>
    <w:rsid w:val="00CD2A8B"/>
    <w:rsid w:val="00CD7859"/>
    <w:rsid w:val="00CE0C51"/>
    <w:rsid w:val="00CF2A70"/>
    <w:rsid w:val="00CF78F3"/>
    <w:rsid w:val="00D0087C"/>
    <w:rsid w:val="00D04771"/>
    <w:rsid w:val="00D13208"/>
    <w:rsid w:val="00D1611B"/>
    <w:rsid w:val="00D3570A"/>
    <w:rsid w:val="00D37C0A"/>
    <w:rsid w:val="00D42430"/>
    <w:rsid w:val="00D451A9"/>
    <w:rsid w:val="00D461F2"/>
    <w:rsid w:val="00D55939"/>
    <w:rsid w:val="00D61B2C"/>
    <w:rsid w:val="00D63459"/>
    <w:rsid w:val="00D7169C"/>
    <w:rsid w:val="00D72CF7"/>
    <w:rsid w:val="00D741F7"/>
    <w:rsid w:val="00D8082F"/>
    <w:rsid w:val="00D81023"/>
    <w:rsid w:val="00D86ED5"/>
    <w:rsid w:val="00D9393B"/>
    <w:rsid w:val="00D945A8"/>
    <w:rsid w:val="00DA1338"/>
    <w:rsid w:val="00DA29B8"/>
    <w:rsid w:val="00DA5C57"/>
    <w:rsid w:val="00DA7D5E"/>
    <w:rsid w:val="00DB1BFA"/>
    <w:rsid w:val="00DB54A2"/>
    <w:rsid w:val="00DB6358"/>
    <w:rsid w:val="00DB6461"/>
    <w:rsid w:val="00DC3E52"/>
    <w:rsid w:val="00DD285A"/>
    <w:rsid w:val="00DD326F"/>
    <w:rsid w:val="00DD4092"/>
    <w:rsid w:val="00DD4C20"/>
    <w:rsid w:val="00DD7A0D"/>
    <w:rsid w:val="00DE29D5"/>
    <w:rsid w:val="00DE788A"/>
    <w:rsid w:val="00DF095E"/>
    <w:rsid w:val="00DF1FCE"/>
    <w:rsid w:val="00DF52D6"/>
    <w:rsid w:val="00DF663A"/>
    <w:rsid w:val="00DF6E35"/>
    <w:rsid w:val="00E04062"/>
    <w:rsid w:val="00E067DD"/>
    <w:rsid w:val="00E07E6F"/>
    <w:rsid w:val="00E1166D"/>
    <w:rsid w:val="00E1300F"/>
    <w:rsid w:val="00E13701"/>
    <w:rsid w:val="00E13CB2"/>
    <w:rsid w:val="00E16DE5"/>
    <w:rsid w:val="00E21CE0"/>
    <w:rsid w:val="00E24BAB"/>
    <w:rsid w:val="00E328A6"/>
    <w:rsid w:val="00E32A06"/>
    <w:rsid w:val="00E4694F"/>
    <w:rsid w:val="00E47C07"/>
    <w:rsid w:val="00E5101A"/>
    <w:rsid w:val="00E8079E"/>
    <w:rsid w:val="00E82028"/>
    <w:rsid w:val="00E8459E"/>
    <w:rsid w:val="00E854EE"/>
    <w:rsid w:val="00E90C81"/>
    <w:rsid w:val="00EA5E45"/>
    <w:rsid w:val="00EB280A"/>
    <w:rsid w:val="00EC079E"/>
    <w:rsid w:val="00EC0E57"/>
    <w:rsid w:val="00EC0F0F"/>
    <w:rsid w:val="00EC220B"/>
    <w:rsid w:val="00EC5838"/>
    <w:rsid w:val="00ED311D"/>
    <w:rsid w:val="00ED47B3"/>
    <w:rsid w:val="00ED7473"/>
    <w:rsid w:val="00ED78CE"/>
    <w:rsid w:val="00EE3EBA"/>
    <w:rsid w:val="00EF2348"/>
    <w:rsid w:val="00EF33E7"/>
    <w:rsid w:val="00EF620E"/>
    <w:rsid w:val="00EF7466"/>
    <w:rsid w:val="00F03827"/>
    <w:rsid w:val="00F25C27"/>
    <w:rsid w:val="00F27FC4"/>
    <w:rsid w:val="00F302CB"/>
    <w:rsid w:val="00F30CF5"/>
    <w:rsid w:val="00F31E37"/>
    <w:rsid w:val="00F3592E"/>
    <w:rsid w:val="00F361BA"/>
    <w:rsid w:val="00F3735D"/>
    <w:rsid w:val="00F51D52"/>
    <w:rsid w:val="00F5368A"/>
    <w:rsid w:val="00F612BB"/>
    <w:rsid w:val="00F62D99"/>
    <w:rsid w:val="00F62E31"/>
    <w:rsid w:val="00F642A2"/>
    <w:rsid w:val="00F73D75"/>
    <w:rsid w:val="00F7418F"/>
    <w:rsid w:val="00F87271"/>
    <w:rsid w:val="00F87D63"/>
    <w:rsid w:val="00F87E62"/>
    <w:rsid w:val="00F94DCD"/>
    <w:rsid w:val="00F97F23"/>
    <w:rsid w:val="00FA5D29"/>
    <w:rsid w:val="00FB1861"/>
    <w:rsid w:val="00FB2AB8"/>
    <w:rsid w:val="00FB405B"/>
    <w:rsid w:val="00FB57B2"/>
    <w:rsid w:val="00FB688C"/>
    <w:rsid w:val="00FB79C5"/>
    <w:rsid w:val="00FB7E6E"/>
    <w:rsid w:val="00FC1D6C"/>
    <w:rsid w:val="00FC50D8"/>
    <w:rsid w:val="00FC6863"/>
    <w:rsid w:val="00FD38F5"/>
    <w:rsid w:val="00FD5764"/>
    <w:rsid w:val="00FD6287"/>
    <w:rsid w:val="00FE0532"/>
    <w:rsid w:val="00FE13D1"/>
    <w:rsid w:val="00FE1717"/>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493CBAF-A017-43BF-9FAC-BF197A221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8D4521"/>
    <w:pPr>
      <w:tabs>
        <w:tab w:val="right" w:leader="dot" w:pos="9072"/>
      </w:tabs>
      <w:spacing w:before="240" w:after="120"/>
      <w:ind w:left="567" w:right="567"/>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8D4521"/>
    <w:pPr>
      <w:tabs>
        <w:tab w:val="right" w:leader="dot" w:pos="9072"/>
      </w:tabs>
      <w:spacing w:line="276" w:lineRule="auto"/>
      <w:ind w:left="1134"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6612F2"/>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1A3B95"/>
    <w:pPr>
      <w:suppressAutoHyphens/>
      <w:jc w:val="center"/>
    </w:pPr>
    <w:rPr>
      <w:b/>
      <w:noProof/>
      <w:snapToGrid w:val="0"/>
      <w:sz w:val="22"/>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6612F2"/>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1A3B95"/>
    <w:rPr>
      <w:b/>
      <w:noProof/>
      <w:lang w:eastAsia="en-US"/>
    </w:rPr>
  </w:style>
  <w:style w:type="paragraph" w:customStyle="1" w:styleId="QPR-LivelloEQF">
    <w:name w:val="QPR-LivelloEQF"/>
    <w:qFormat/>
    <w:rsid w:val="001A3B95"/>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8D4521"/>
    <w:pPr>
      <w:numPr>
        <w:numId w:val="12"/>
      </w:numPr>
    </w:pPr>
    <w:rPr>
      <w:b/>
      <w:sz w:val="40"/>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377FBB"/>
    <w:pPr>
      <w:jc w:val="center"/>
    </w:pPr>
    <w:rPr>
      <w:b/>
      <w:sz w:val="32"/>
    </w:rPr>
  </w:style>
  <w:style w:type="paragraph" w:customStyle="1" w:styleId="DOC-ElencoADAsequenza">
    <w:name w:val="DOC-ElencoADAsequenza"/>
    <w:qFormat/>
    <w:rsid w:val="001A3B95"/>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lang w:eastAsia="it-IT"/>
    </w:rPr>
  </w:style>
  <w:style w:type="paragraph" w:customStyle="1" w:styleId="ADA-Chiusura">
    <w:name w:val="ADA-Chiusura"/>
    <w:qFormat/>
    <w:rsid w:val="001F652D"/>
    <w:pPr>
      <w:ind w:left="130"/>
    </w:pPr>
    <w:rPr>
      <w:noProof/>
      <w:sz w:val="10"/>
      <w:lang w:eastAsia="en-US"/>
    </w:rPr>
  </w:style>
  <w:style w:type="paragraph" w:customStyle="1" w:styleId="QPR-Versione">
    <w:name w:val="QPR-Versione"/>
    <w:basedOn w:val="QPR-Codice"/>
    <w:qFormat/>
    <w:rsid w:val="001A3B95"/>
    <w:pPr>
      <w:jc w:val="right"/>
    </w:pPr>
    <w:rPr>
      <w:b w:val="0"/>
      <w:sz w:val="18"/>
    </w:rPr>
  </w:style>
  <w:style w:type="paragraph" w:customStyle="1" w:styleId="QPR-ChiusuraConAbi">
    <w:name w:val="QPR-ChiusuraConAbi"/>
    <w:basedOn w:val="QPR-ConoscenzeAbilit"/>
    <w:qFormat/>
    <w:rsid w:val="001F652D"/>
    <w:pPr>
      <w:numPr>
        <w:numId w:val="0"/>
      </w:numPr>
      <w:ind w:left="57"/>
    </w:pPr>
    <w:rPr>
      <w:noProof/>
      <w:sz w:val="10"/>
    </w:rPr>
  </w:style>
  <w:style w:type="paragraph" w:customStyle="1" w:styleId="SST-TitoloDescrizione">
    <w:name w:val="SST-TitoloDescrizione"/>
    <w:qFormat/>
    <w:rsid w:val="003E401B"/>
    <w:pPr>
      <w:suppressAutoHyphens/>
      <w:jc w:val="center"/>
    </w:pPr>
    <w:rPr>
      <w:rFonts w:asciiTheme="minorHAnsi" w:eastAsiaTheme="minorHAnsi" w:hAnsiTheme="minorHAnsi" w:cstheme="minorBidi"/>
      <w:snapToGrid w:val="0"/>
      <w:szCs w:val="22"/>
      <w:lang w:eastAsia="en-US"/>
    </w:rPr>
  </w:style>
  <w:style w:type="paragraph" w:customStyle="1" w:styleId="EMPTYCELLSTYLE">
    <w:name w:val="EMPTY_CELL_STYLE"/>
    <w:qFormat/>
    <w:rsid w:val="001A3B95"/>
    <w:rPr>
      <w:rFonts w:ascii="SansSerif" w:eastAsia="SansSerif" w:hAnsi="SansSerif" w:cs="SansSerif"/>
      <w:color w:val="000000"/>
      <w:sz w:val="1"/>
    </w:rPr>
  </w:style>
  <w:style w:type="character" w:styleId="Collegamentovisitato">
    <w:name w:val="FollowedHyperlink"/>
    <w:basedOn w:val="Carpredefinitoparagrafo"/>
    <w:uiPriority w:val="99"/>
    <w:semiHidden/>
    <w:unhideWhenUsed/>
    <w:rsid w:val="00B11309"/>
    <w:rPr>
      <w:color w:val="954F72" w:themeColor="followedHyperlink"/>
      <w:u w:val="single"/>
    </w:rPr>
  </w:style>
  <w:style w:type="paragraph" w:customStyle="1" w:styleId="msonormal0">
    <w:name w:val="msonormal"/>
    <w:basedOn w:val="Normale"/>
    <w:rsid w:val="00B11309"/>
    <w:pPr>
      <w:spacing w:before="100" w:beforeAutospacing="1" w:after="100" w:afterAutospacing="1"/>
    </w:pPr>
    <w:rPr>
      <w:rFonts w:ascii="Times New Roman" w:eastAsia="Times New Roman" w:hAnsi="Times New Roman"/>
      <w:sz w:val="24"/>
      <w:szCs w:val="24"/>
      <w:lang w:eastAsia="it-IT"/>
    </w:rPr>
  </w:style>
  <w:style w:type="paragraph" w:customStyle="1" w:styleId="DOC-TitoloComparto">
    <w:name w:val="DOC-TitoloComparto"/>
    <w:qFormat/>
    <w:rsid w:val="00B11309"/>
    <w:pPr>
      <w:pBdr>
        <w:bottom w:val="single" w:sz="4" w:space="1" w:color="auto"/>
      </w:pBdr>
      <w:spacing w:after="600"/>
    </w:pPr>
    <w:rPr>
      <w:rFonts w:eastAsia="Times New Roman"/>
      <w:b/>
      <w:bCs/>
      <w:color w:val="365F91"/>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674654048">
      <w:bodyDiv w:val="1"/>
      <w:marLeft w:val="0"/>
      <w:marRight w:val="0"/>
      <w:marTop w:val="0"/>
      <w:marBottom w:val="0"/>
      <w:divBdr>
        <w:top w:val="none" w:sz="0" w:space="0" w:color="auto"/>
        <w:left w:val="none" w:sz="0" w:space="0" w:color="auto"/>
        <w:bottom w:val="none" w:sz="0" w:space="0" w:color="auto"/>
        <w:right w:val="none" w:sz="0" w:space="0" w:color="auto"/>
      </w:divBdr>
    </w:div>
    <w:div w:id="880480083">
      <w:bodyDiv w:val="1"/>
      <w:marLeft w:val="0"/>
      <w:marRight w:val="0"/>
      <w:marTop w:val="0"/>
      <w:marBottom w:val="0"/>
      <w:divBdr>
        <w:top w:val="none" w:sz="0" w:space="0" w:color="auto"/>
        <w:left w:val="none" w:sz="0" w:space="0" w:color="auto"/>
        <w:bottom w:val="none" w:sz="0" w:space="0" w:color="auto"/>
        <w:right w:val="none" w:sz="0" w:space="0" w:color="auto"/>
      </w:divBdr>
    </w:div>
    <w:div w:id="1573469583">
      <w:bodyDiv w:val="1"/>
      <w:marLeft w:val="0"/>
      <w:marRight w:val="0"/>
      <w:marTop w:val="0"/>
      <w:marBottom w:val="0"/>
      <w:divBdr>
        <w:top w:val="none" w:sz="0" w:space="0" w:color="auto"/>
        <w:left w:val="none" w:sz="0" w:space="0" w:color="auto"/>
        <w:bottom w:val="none" w:sz="0" w:space="0" w:color="auto"/>
        <w:right w:val="none" w:sz="0" w:space="0" w:color="auto"/>
      </w:divBdr>
    </w:div>
    <w:div w:id="1935280151">
      <w:bodyDiv w:val="1"/>
      <w:marLeft w:val="0"/>
      <w:marRight w:val="0"/>
      <w:marTop w:val="0"/>
      <w:marBottom w:val="0"/>
      <w:divBdr>
        <w:top w:val="none" w:sz="0" w:space="0" w:color="auto"/>
        <w:left w:val="none" w:sz="0" w:space="0" w:color="auto"/>
        <w:bottom w:val="none" w:sz="0" w:space="0" w:color="auto"/>
        <w:right w:val="none" w:sz="0" w:space="0" w:color="auto"/>
      </w:divBdr>
    </w:div>
    <w:div w:id="1977636062">
      <w:bodyDiv w:val="1"/>
      <w:marLeft w:val="0"/>
      <w:marRight w:val="0"/>
      <w:marTop w:val="0"/>
      <w:marBottom w:val="0"/>
      <w:divBdr>
        <w:top w:val="none" w:sz="0" w:space="0" w:color="auto"/>
        <w:left w:val="none" w:sz="0" w:space="0" w:color="auto"/>
        <w:bottom w:val="none" w:sz="0" w:space="0" w:color="auto"/>
        <w:right w:val="none" w:sz="0" w:space="0" w:color="auto"/>
      </w:divBdr>
    </w:div>
    <w:div w:id="20206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3.emf"/><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39.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5.png"/><Relationship Id="rId41" Type="http://schemas.openxmlformats.org/officeDocument/2006/relationships/image" Target="media/image27.emf"/><Relationship Id="rId54" Type="http://schemas.openxmlformats.org/officeDocument/2006/relationships/image" Target="media/image38.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oter" Target="footer3.xml"/><Relationship Id="rId58" Type="http://schemas.openxmlformats.org/officeDocument/2006/relationships/image" Target="media/image42.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1.emf"/><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header" Target="header3.xm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0.emf"/><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EF616A0944DF4408B6576753D210BB3" ma:contentTypeVersion="8" ma:contentTypeDescription="Creare un nuovo documento." ma:contentTypeScope="" ma:versionID="1e92c7976bad5b56d161c487a296b801">
  <xsd:schema xmlns:xsd="http://www.w3.org/2001/XMLSchema" xmlns:xs="http://www.w3.org/2001/XMLSchema" xmlns:p="http://schemas.microsoft.com/office/2006/metadata/properties" xmlns:ns2="9367fc11-03bd-4c2f-ae60-c3fd7b3bc7d6" xmlns:ns3="286ef02b-4d8e-49a4-bbc7-259184e96987" targetNamespace="http://schemas.microsoft.com/office/2006/metadata/properties" ma:root="true" ma:fieldsID="6000cd484e559c1b2107dd4766d7dc33" ns2:_="" ns3:_="">
    <xsd:import namespace="9367fc11-03bd-4c2f-ae60-c3fd7b3bc7d6"/>
    <xsd:import namespace="286ef02b-4d8e-49a4-bbc7-259184e969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7fc11-03bd-4c2f-ae60-c3fd7b3bc7d6"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6ef02b-4d8e-49a4-bbc7-259184e969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A646E-8913-442A-BA6D-E0283F81E3AB}">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286ef02b-4d8e-49a4-bbc7-259184e96987"/>
    <ds:schemaRef ds:uri="http://schemas.openxmlformats.org/package/2006/metadata/core-properties"/>
    <ds:schemaRef ds:uri="9367fc11-03bd-4c2f-ae60-c3fd7b3bc7d6"/>
    <ds:schemaRef ds:uri="http://www.w3.org/XML/1998/namespace"/>
  </ds:schemaRefs>
</ds:datastoreItem>
</file>

<file path=customXml/itemProps2.xml><?xml version="1.0" encoding="utf-8"?>
<ds:datastoreItem xmlns:ds="http://schemas.openxmlformats.org/officeDocument/2006/customXml" ds:itemID="{41F18966-4211-447E-8FF4-E105D30AFFC7}">
  <ds:schemaRefs>
    <ds:schemaRef ds:uri="http://schemas.microsoft.com/sharepoint/v3/contenttype/forms"/>
  </ds:schemaRefs>
</ds:datastoreItem>
</file>

<file path=customXml/itemProps3.xml><?xml version="1.0" encoding="utf-8"?>
<ds:datastoreItem xmlns:ds="http://schemas.openxmlformats.org/officeDocument/2006/customXml" ds:itemID="{BCE5C723-1CFB-4430-836D-63859F19C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7fc11-03bd-4c2f-ae60-c3fd7b3bc7d6"/>
    <ds:schemaRef ds:uri="286ef02b-4d8e-49a4-bbc7-259184e96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26F4A3-EFCA-4000-AFFF-57B058C62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98</Pages>
  <Words>19839</Words>
  <Characters>113084</Characters>
  <Application>Microsoft Office Word</Application>
  <DocSecurity>0</DocSecurity>
  <Lines>942</Lines>
  <Paragraphs>265</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132658</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93</cp:revision>
  <cp:lastPrinted>2020-05-22T08:22:00Z</cp:lastPrinted>
  <dcterms:created xsi:type="dcterms:W3CDTF">2015-03-31T09:12:00Z</dcterms:created>
  <dcterms:modified xsi:type="dcterms:W3CDTF">2020-05-22T08:23:00Z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0x0101002EF616A0944DF4408B6576753D210BB3</vt:lpwstr>
  </property>
</Properties>
</file>