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C55CF7" w:rsidRPr="0021403F" w:rsidRDefault="00963980" w:rsidP="00A46C08">
      <w:pPr>
        <w:jc w:val="both"/>
        <w:rPr>
          <w:rFonts w:ascii="Verdana" w:hAnsi="Verdana"/>
          <w:sz w:val="28"/>
          <w:szCs w:val="28"/>
        </w:rPr>
      </w:pPr>
      <w:r w:rsidRPr="0021403F">
        <w:rPr>
          <w:rFonts w:ascii="Verdana" w:hAnsi="Verdana"/>
          <w:noProof/>
          <w:sz w:val="18"/>
          <w:szCs w:val="18"/>
        </w:rPr>
        <mc:AlternateContent>
          <mc:Choice Requires="wps">
            <w:drawing>
              <wp:anchor distT="0" distB="0" distL="114300" distR="114300" simplePos="0" relativeHeight="251657728" behindDoc="0" locked="0" layoutInCell="1" allowOverlap="1" wp14:anchorId="67EA36E9" wp14:editId="1F498541">
                <wp:simplePos x="0" y="0"/>
                <wp:positionH relativeFrom="column">
                  <wp:posOffset>-28575</wp:posOffset>
                </wp:positionH>
                <wp:positionV relativeFrom="paragraph">
                  <wp:posOffset>-139688</wp:posOffset>
                </wp:positionV>
                <wp:extent cx="671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94D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52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C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"/>
            </w:pict>
          </mc:Fallback>
        </mc:AlternateContent>
      </w:r>
      <w:r w:rsidR="00FF0F69" w:rsidRPr="0021403F">
        <w:rPr>
          <w:rFonts w:ascii="Verdana" w:hAnsi="Verdana"/>
          <w:sz w:val="28"/>
          <w:szCs w:val="28"/>
        </w:rPr>
        <w:t>D</w:t>
      </w:r>
      <w:r w:rsidR="00C64FE6" w:rsidRPr="0021403F">
        <w:rPr>
          <w:rFonts w:ascii="Verdana" w:hAnsi="Verdana"/>
          <w:sz w:val="28"/>
          <w:szCs w:val="28"/>
        </w:rPr>
        <w:t xml:space="preserve">ichiarazione </w:t>
      </w:r>
      <w:r w:rsidR="00C55CF7" w:rsidRPr="0021403F">
        <w:rPr>
          <w:rFonts w:ascii="Verdana" w:hAnsi="Verdana"/>
          <w:sz w:val="28"/>
          <w:szCs w:val="28"/>
        </w:rPr>
        <w:t>sostitutiva di certificazioni e di atto di notorietà</w:t>
      </w:r>
    </w:p>
    <w:p w:rsidR="00C55CF7" w:rsidRPr="0021403F" w:rsidRDefault="00C55CF7" w:rsidP="00963980">
      <w:pPr>
        <w:jc w:val="center"/>
        <w:rPr>
          <w:rFonts w:ascii="Verdana" w:hAnsi="Verdana"/>
          <w:sz w:val="28"/>
          <w:szCs w:val="28"/>
        </w:rPr>
      </w:pPr>
      <w:r w:rsidRPr="0021403F">
        <w:rPr>
          <w:rFonts w:ascii="Verdana" w:hAnsi="Verdana"/>
          <w:sz w:val="28"/>
          <w:szCs w:val="28"/>
        </w:rPr>
        <w:t>(artt. 46 e 47 DPR 445 del 28 dicembre 2000)</w:t>
      </w:r>
    </w:p>
    <w:p w:rsidR="00963980" w:rsidRPr="0021403F" w:rsidRDefault="00963980" w:rsidP="00963980">
      <w:pPr>
        <w:pStyle w:val="Paragrafoelenco"/>
        <w:jc w:val="center"/>
        <w:rPr>
          <w:rFonts w:ascii="Verdana" w:hAnsi="Verdana"/>
          <w:i/>
          <w:color w:val="FF0000"/>
          <w:sz w:val="20"/>
          <w:szCs w:val="20"/>
        </w:rPr>
      </w:pPr>
    </w:p>
    <w:p w:rsidR="00C55CF7" w:rsidRPr="0021403F" w:rsidRDefault="00C55CF7" w:rsidP="00C55CF7">
      <w:pPr>
        <w:tabs>
          <w:tab w:val="left" w:pos="2805"/>
        </w:tabs>
        <w:spacing w:before="240"/>
        <w:rPr>
          <w:rFonts w:ascii="Verdana" w:hAnsi="Verdana"/>
          <w:sz w:val="18"/>
          <w:szCs w:val="18"/>
        </w:rPr>
      </w:pPr>
      <w:r w:rsidRPr="0021403F">
        <w:rPr>
          <w:rFonts w:ascii="Verdana" w:hAnsi="Verdana"/>
          <w:sz w:val="18"/>
          <w:szCs w:val="18"/>
        </w:rPr>
        <w:tab/>
      </w:r>
    </w:p>
    <w:p w:rsidR="002A3A90" w:rsidRPr="0021403F" w:rsidRDefault="00C55CF7" w:rsidP="002A3A90">
      <w:pPr>
        <w:pStyle w:val="CORPO10CHIARO"/>
        <w:spacing w:before="0" w:after="60"/>
        <w:rPr>
          <w:rFonts w:ascii="Verdana" w:hAnsi="Verdana"/>
          <w:szCs w:val="20"/>
        </w:rPr>
      </w:pPr>
      <w:r w:rsidRPr="0021403F">
        <w:rPr>
          <w:rFonts w:ascii="Verdana" w:hAnsi="Verdana"/>
          <w:szCs w:val="20"/>
        </w:rPr>
        <w:t xml:space="preserve">Il sottoscritto </w:t>
      </w:r>
      <w:r w:rsidRPr="0021403F">
        <w:rPr>
          <w:rFonts w:ascii="Verdana" w:hAnsi="Verdana"/>
          <w:szCs w:val="20"/>
        </w:rPr>
        <w:fldChar w:fldCharType="begin">
          <w:ffData>
            <w:name w:val=""/>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bookmarkStart w:id="0" w:name="_GoBack"/>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bookmarkEnd w:id="0"/>
      <w:r w:rsidRPr="0021403F">
        <w:rPr>
          <w:rFonts w:ascii="Verdana" w:hAnsi="Verdana"/>
          <w:szCs w:val="20"/>
        </w:rPr>
        <w:fldChar w:fldCharType="end"/>
      </w:r>
      <w:r w:rsidRPr="0021403F">
        <w:rPr>
          <w:rFonts w:ascii="Verdana" w:hAnsi="Verdana"/>
          <w:szCs w:val="20"/>
        </w:rPr>
        <w:t xml:space="preserve"> codice fiscale </w:t>
      </w:r>
      <w:r w:rsidRPr="0021403F">
        <w:rPr>
          <w:rFonts w:ascii="Verdana" w:hAnsi="Verdana"/>
          <w:szCs w:val="20"/>
        </w:rPr>
        <w:fldChar w:fldCharType="begin">
          <w:ffData>
            <w:name w:val="Testo8"/>
            <w:enabled/>
            <w:calcOnExit w:val="0"/>
            <w:textInput>
              <w:format w:val="Maiuscole"/>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r w:rsidRPr="0021403F">
        <w:rPr>
          <w:rFonts w:ascii="Verdana" w:hAnsi="Verdana"/>
          <w:szCs w:val="20"/>
        </w:rPr>
        <w:t xml:space="preserve"> in qualità di</w:t>
      </w:r>
      <w:r w:rsidRPr="0021403F">
        <w:rPr>
          <w:rStyle w:val="Rimandonotaapidipagina"/>
          <w:rFonts w:ascii="Verdana" w:hAnsi="Verdana"/>
          <w:szCs w:val="20"/>
        </w:rPr>
        <w:footnoteReference w:id="1"/>
      </w:r>
      <w:r w:rsidRPr="0021403F">
        <w:rPr>
          <w:rFonts w:ascii="Verdana" w:hAnsi="Verdana"/>
          <w:szCs w:val="20"/>
        </w:rPr>
        <w:t xml:space="preserve"> </w:t>
      </w:r>
      <w:r w:rsidR="002A3A90" w:rsidRPr="0021403F">
        <w:rPr>
          <w:rFonts w:ascii="Verdana" w:hAnsi="Verdana"/>
          <w:szCs w:val="20"/>
        </w:rPr>
        <w:fldChar w:fldCharType="begin">
          <w:ffData>
            <w:name w:val="Elenco1"/>
            <w:enabled/>
            <w:calcOnExit w:val="0"/>
            <w:ddList>
              <w:listEntry w:val="                               "/>
              <w:listEntry w:val="legale rappresentante"/>
              <w:listEntry w:val="titolare di impresa individuale"/>
              <w:listEntry w:val="procuratore"/>
            </w:ddList>
          </w:ffData>
        </w:fldChar>
      </w:r>
      <w:bookmarkStart w:id="1" w:name="Elenco1"/>
      <w:r w:rsidR="002A3A90" w:rsidRPr="0021403F">
        <w:rPr>
          <w:rFonts w:ascii="Verdana" w:hAnsi="Verdana"/>
          <w:szCs w:val="20"/>
        </w:rPr>
        <w:instrText xml:space="preserve"> FORMDROPDOWN </w:instrText>
      </w:r>
      <w:r w:rsidR="0059494F" w:rsidRPr="0021403F">
        <w:rPr>
          <w:rFonts w:ascii="Verdana" w:hAnsi="Verdana"/>
          <w:szCs w:val="20"/>
        </w:rPr>
      </w:r>
      <w:r w:rsidR="0059494F" w:rsidRPr="0021403F">
        <w:rPr>
          <w:rFonts w:ascii="Verdana" w:hAnsi="Verdana"/>
          <w:szCs w:val="20"/>
        </w:rPr>
        <w:fldChar w:fldCharType="separate"/>
      </w:r>
      <w:r w:rsidR="002A3A90" w:rsidRPr="0021403F">
        <w:rPr>
          <w:rFonts w:ascii="Verdana" w:hAnsi="Verdana"/>
          <w:szCs w:val="20"/>
        </w:rPr>
        <w:fldChar w:fldCharType="end"/>
      </w:r>
      <w:bookmarkEnd w:id="1"/>
      <w:r w:rsidRPr="0021403F">
        <w:rPr>
          <w:rFonts w:ascii="Verdana" w:hAnsi="Verdana"/>
          <w:szCs w:val="20"/>
        </w:rPr>
        <w:t xml:space="preserve"> </w:t>
      </w:r>
      <w:r w:rsidR="00950028" w:rsidRPr="0021403F">
        <w:rPr>
          <w:rFonts w:ascii="Verdana" w:hAnsi="Verdana"/>
          <w:szCs w:val="20"/>
        </w:rPr>
        <w:t xml:space="preserve"> </w:t>
      </w:r>
      <w:r w:rsidR="00A2016D" w:rsidRPr="0021403F">
        <w:rPr>
          <w:rFonts w:ascii="Verdana" w:hAnsi="Verdana"/>
          <w:szCs w:val="20"/>
        </w:rPr>
        <w:t xml:space="preserve">  </w:t>
      </w:r>
      <w:r w:rsidR="002A3A90" w:rsidRPr="0021403F">
        <w:rPr>
          <w:rFonts w:ascii="Verdana" w:hAnsi="Verdana"/>
          <w:szCs w:val="20"/>
        </w:rPr>
        <w:t>del:</w:t>
      </w:r>
    </w:p>
    <w:p w:rsidR="002A3A90" w:rsidRPr="0021403F" w:rsidRDefault="002A3A90" w:rsidP="002A3A90">
      <w:pPr>
        <w:pStyle w:val="Paragrafoelenco"/>
        <w:spacing w:after="60" w:line="240" w:lineRule="auto"/>
        <w:ind w:left="425"/>
        <w:contextualSpacing w:val="0"/>
        <w:jc w:val="both"/>
        <w:rPr>
          <w:rFonts w:ascii="Verdana" w:hAnsi="Verdana"/>
          <w:sz w:val="20"/>
          <w:szCs w:val="20"/>
          <w:lang w:eastAsia="it-IT"/>
        </w:rPr>
      </w:pPr>
      <w:r w:rsidRPr="0021403F">
        <w:rPr>
          <w:rFonts w:ascii="Verdana" w:eastAsia="MS Gothic" w:hAnsi="Verdana"/>
          <w:sz w:val="20"/>
          <w:szCs w:val="20"/>
          <w:lang w:eastAsia="it-IT"/>
        </w:rPr>
        <w:fldChar w:fldCharType="begin">
          <w:ffData>
            <w:name w:val="Controllo1"/>
            <w:enabled/>
            <w:calcOnExit w:val="0"/>
            <w:checkBox>
              <w:sizeAuto/>
              <w:default w:val="0"/>
            </w:checkBox>
          </w:ffData>
        </w:fldChar>
      </w:r>
      <w:r w:rsidRPr="0021403F">
        <w:rPr>
          <w:rFonts w:ascii="Verdana" w:eastAsia="MS Gothic" w:hAnsi="Verdana"/>
          <w:sz w:val="20"/>
          <w:szCs w:val="20"/>
          <w:lang w:eastAsia="it-IT"/>
        </w:rPr>
        <w:instrText xml:space="preserve"> FORMCHECKBOX </w:instrText>
      </w:r>
      <w:r w:rsidR="0059494F" w:rsidRPr="0021403F">
        <w:rPr>
          <w:rFonts w:ascii="Verdana" w:eastAsia="MS Gothic" w:hAnsi="Verdana"/>
          <w:sz w:val="20"/>
          <w:szCs w:val="20"/>
          <w:lang w:eastAsia="it-IT"/>
        </w:rPr>
      </w:r>
      <w:r w:rsidR="0059494F" w:rsidRPr="0021403F">
        <w:rPr>
          <w:rFonts w:ascii="Verdana" w:eastAsia="MS Gothic" w:hAnsi="Verdana"/>
          <w:sz w:val="20"/>
          <w:szCs w:val="20"/>
          <w:lang w:eastAsia="it-IT"/>
        </w:rPr>
        <w:fldChar w:fldCharType="separate"/>
      </w:r>
      <w:r w:rsidRPr="0021403F">
        <w:rPr>
          <w:rFonts w:ascii="Verdana" w:eastAsia="MS Gothic" w:hAnsi="Verdana"/>
          <w:sz w:val="20"/>
          <w:szCs w:val="20"/>
          <w:lang w:eastAsia="it-IT"/>
        </w:rPr>
        <w:fldChar w:fldCharType="end"/>
      </w:r>
      <w:r w:rsidRPr="0021403F">
        <w:rPr>
          <w:rFonts w:ascii="Verdana" w:eastAsia="MS Gothic" w:hAnsi="Verdana"/>
          <w:sz w:val="20"/>
          <w:szCs w:val="20"/>
          <w:lang w:eastAsia="it-IT"/>
        </w:rPr>
        <w:t xml:space="preserve"> l’impresa </w:t>
      </w:r>
      <w:r w:rsidRPr="0021403F">
        <w:rPr>
          <w:rFonts w:ascii="Verdana" w:hAnsi="Verdana"/>
          <w:szCs w:val="20"/>
        </w:rPr>
        <w:fldChar w:fldCharType="begin">
          <w:ffData>
            <w:name w:val="Testo4"/>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2A3A90" w:rsidRPr="0021403F" w:rsidRDefault="002A3A90" w:rsidP="002A3A90">
      <w:pPr>
        <w:pStyle w:val="Paragrafoelenco"/>
        <w:spacing w:after="60" w:line="240" w:lineRule="auto"/>
        <w:ind w:left="426"/>
        <w:contextualSpacing w:val="0"/>
        <w:jc w:val="both"/>
        <w:rPr>
          <w:rFonts w:ascii="Verdana" w:eastAsia="MS Gothic" w:hAnsi="Verdana"/>
          <w:sz w:val="20"/>
          <w:szCs w:val="20"/>
          <w:lang w:eastAsia="it-IT"/>
        </w:rPr>
      </w:pPr>
      <w:r w:rsidRPr="0021403F">
        <w:rPr>
          <w:rFonts w:ascii="Verdana" w:eastAsia="MS Gothic" w:hAnsi="Verdana"/>
          <w:sz w:val="20"/>
          <w:szCs w:val="20"/>
          <w:lang w:eastAsia="it-IT"/>
        </w:rPr>
        <w:fldChar w:fldCharType="begin">
          <w:ffData>
            <w:name w:val="Controllo1"/>
            <w:enabled/>
            <w:calcOnExit w:val="0"/>
            <w:checkBox>
              <w:sizeAuto/>
              <w:default w:val="0"/>
            </w:checkBox>
          </w:ffData>
        </w:fldChar>
      </w:r>
      <w:r w:rsidRPr="0021403F">
        <w:rPr>
          <w:rFonts w:ascii="Verdana" w:eastAsia="MS Gothic" w:hAnsi="Verdana"/>
          <w:sz w:val="20"/>
          <w:szCs w:val="20"/>
          <w:lang w:eastAsia="it-IT"/>
        </w:rPr>
        <w:instrText xml:space="preserve"> FORMCHECKBOX </w:instrText>
      </w:r>
      <w:r w:rsidR="0059494F" w:rsidRPr="0021403F">
        <w:rPr>
          <w:rFonts w:ascii="Verdana" w:eastAsia="MS Gothic" w:hAnsi="Verdana"/>
          <w:sz w:val="20"/>
          <w:szCs w:val="20"/>
          <w:lang w:eastAsia="it-IT"/>
        </w:rPr>
      </w:r>
      <w:r w:rsidR="0059494F" w:rsidRPr="0021403F">
        <w:rPr>
          <w:rFonts w:ascii="Verdana" w:eastAsia="MS Gothic" w:hAnsi="Verdana"/>
          <w:sz w:val="20"/>
          <w:szCs w:val="20"/>
          <w:lang w:eastAsia="it-IT"/>
        </w:rPr>
        <w:fldChar w:fldCharType="separate"/>
      </w:r>
      <w:r w:rsidRPr="0021403F">
        <w:rPr>
          <w:rFonts w:ascii="Verdana" w:eastAsia="MS Gothic" w:hAnsi="Verdana"/>
          <w:sz w:val="20"/>
          <w:szCs w:val="20"/>
          <w:lang w:eastAsia="it-IT"/>
        </w:rPr>
        <w:fldChar w:fldCharType="end"/>
      </w:r>
      <w:r w:rsidRPr="0021403F">
        <w:rPr>
          <w:rFonts w:ascii="Verdana" w:eastAsia="MS Gothic" w:hAnsi="Verdana"/>
          <w:sz w:val="20"/>
          <w:szCs w:val="20"/>
          <w:lang w:eastAsia="it-IT"/>
        </w:rPr>
        <w:t xml:space="preserve"> l’ente privato</w:t>
      </w:r>
      <w:r w:rsidR="00A3065D" w:rsidRPr="0021403F">
        <w:rPr>
          <w:rFonts w:ascii="Verdana" w:eastAsia="MS Gothic" w:hAnsi="Verdana"/>
          <w:sz w:val="20"/>
          <w:szCs w:val="20"/>
          <w:lang w:eastAsia="it-IT"/>
        </w:rPr>
        <w:t xml:space="preserve">, diverso dalle imprese ai sensi dell’articolo 6 del Regolamento </w:t>
      </w:r>
      <w:r w:rsidR="00B80CF0" w:rsidRPr="0021403F">
        <w:rPr>
          <w:rFonts w:ascii="Verdana" w:eastAsia="MS Gothic" w:hAnsi="Verdana"/>
          <w:sz w:val="20"/>
          <w:szCs w:val="20"/>
          <w:lang w:eastAsia="it-IT"/>
        </w:rPr>
        <w:t>81</w:t>
      </w:r>
      <w:r w:rsidR="00A3065D" w:rsidRPr="0021403F">
        <w:rPr>
          <w:rFonts w:ascii="Verdana" w:eastAsia="MS Gothic" w:hAnsi="Verdana"/>
          <w:sz w:val="20"/>
          <w:szCs w:val="20"/>
          <w:lang w:eastAsia="it-IT"/>
        </w:rPr>
        <w:t>/2022</w:t>
      </w:r>
      <w:r w:rsidRPr="0021403F">
        <w:rPr>
          <w:rFonts w:ascii="Verdana" w:eastAsia="MS Gothic" w:hAnsi="Verdana"/>
          <w:sz w:val="20"/>
          <w:szCs w:val="20"/>
          <w:lang w:eastAsia="it-IT"/>
        </w:rPr>
        <w:t xml:space="preserve"> </w:t>
      </w:r>
      <w:r w:rsidRPr="0021403F">
        <w:rPr>
          <w:rFonts w:ascii="Verdana" w:hAnsi="Verdana"/>
          <w:szCs w:val="20"/>
        </w:rPr>
        <w:fldChar w:fldCharType="begin">
          <w:ffData>
            <w:name w:val="Testo4"/>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2A3A90" w:rsidRPr="0021403F" w:rsidRDefault="002A3A90" w:rsidP="002A3A90">
      <w:pPr>
        <w:pStyle w:val="Paragrafoelenco"/>
        <w:spacing w:after="60" w:line="240" w:lineRule="auto"/>
        <w:ind w:left="426"/>
        <w:contextualSpacing w:val="0"/>
        <w:jc w:val="both"/>
        <w:rPr>
          <w:rFonts w:ascii="Verdana" w:eastAsia="MS Gothic" w:hAnsi="Verdana"/>
          <w:sz w:val="20"/>
          <w:szCs w:val="20"/>
          <w:lang w:eastAsia="it-IT"/>
        </w:rPr>
      </w:pPr>
      <w:r w:rsidRPr="0021403F">
        <w:rPr>
          <w:rFonts w:ascii="Verdana" w:eastAsia="MS Gothic" w:hAnsi="Verdana"/>
          <w:sz w:val="20"/>
          <w:szCs w:val="20"/>
          <w:lang w:eastAsia="it-IT"/>
        </w:rPr>
        <w:fldChar w:fldCharType="begin">
          <w:ffData>
            <w:name w:val="Controllo1"/>
            <w:enabled/>
            <w:calcOnExit w:val="0"/>
            <w:checkBox>
              <w:sizeAuto/>
              <w:default w:val="0"/>
            </w:checkBox>
          </w:ffData>
        </w:fldChar>
      </w:r>
      <w:r w:rsidRPr="0021403F">
        <w:rPr>
          <w:rFonts w:ascii="Verdana" w:eastAsia="MS Gothic" w:hAnsi="Verdana"/>
          <w:sz w:val="20"/>
          <w:szCs w:val="20"/>
          <w:lang w:eastAsia="it-IT"/>
        </w:rPr>
        <w:instrText xml:space="preserve"> FORMCHECKBOX </w:instrText>
      </w:r>
      <w:r w:rsidR="0059494F" w:rsidRPr="0021403F">
        <w:rPr>
          <w:rFonts w:ascii="Verdana" w:eastAsia="MS Gothic" w:hAnsi="Verdana"/>
          <w:sz w:val="20"/>
          <w:szCs w:val="20"/>
          <w:lang w:eastAsia="it-IT"/>
        </w:rPr>
      </w:r>
      <w:r w:rsidR="0059494F" w:rsidRPr="0021403F">
        <w:rPr>
          <w:rFonts w:ascii="Verdana" w:eastAsia="MS Gothic" w:hAnsi="Verdana"/>
          <w:sz w:val="20"/>
          <w:szCs w:val="20"/>
          <w:lang w:eastAsia="it-IT"/>
        </w:rPr>
        <w:fldChar w:fldCharType="separate"/>
      </w:r>
      <w:r w:rsidRPr="0021403F">
        <w:rPr>
          <w:rFonts w:ascii="Verdana" w:eastAsia="MS Gothic" w:hAnsi="Verdana"/>
          <w:sz w:val="20"/>
          <w:szCs w:val="20"/>
          <w:lang w:eastAsia="it-IT"/>
        </w:rPr>
        <w:fldChar w:fldCharType="end"/>
      </w:r>
      <w:r w:rsidRPr="0021403F">
        <w:rPr>
          <w:rFonts w:ascii="Verdana" w:eastAsia="MS Gothic" w:hAnsi="Verdana"/>
          <w:sz w:val="20"/>
          <w:szCs w:val="20"/>
          <w:lang w:eastAsia="it-IT"/>
        </w:rPr>
        <w:t xml:space="preserve"> </w:t>
      </w:r>
      <w:r w:rsidR="00A3065D" w:rsidRPr="0021403F">
        <w:rPr>
          <w:rFonts w:ascii="Verdana" w:eastAsia="MS Gothic" w:hAnsi="Verdana"/>
          <w:sz w:val="20"/>
          <w:szCs w:val="20"/>
          <w:lang w:eastAsia="it-IT"/>
        </w:rPr>
        <w:t>C</w:t>
      </w:r>
      <w:r w:rsidRPr="0021403F">
        <w:rPr>
          <w:rFonts w:ascii="Verdana" w:eastAsia="MS Gothic" w:hAnsi="Verdana"/>
          <w:sz w:val="20"/>
          <w:szCs w:val="20"/>
          <w:lang w:eastAsia="it-IT"/>
        </w:rPr>
        <w:t xml:space="preserve">omune </w:t>
      </w:r>
      <w:r w:rsidRPr="0021403F">
        <w:rPr>
          <w:rFonts w:ascii="Verdana" w:hAnsi="Verdana"/>
          <w:szCs w:val="20"/>
        </w:rPr>
        <w:fldChar w:fldCharType="begin">
          <w:ffData>
            <w:name w:val="Testo4"/>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2A3A90" w:rsidRPr="0021403F" w:rsidRDefault="002A3A90" w:rsidP="002A3A90">
      <w:pPr>
        <w:pStyle w:val="Paragrafoelenco"/>
        <w:spacing w:after="60" w:line="240" w:lineRule="auto"/>
        <w:ind w:left="426"/>
        <w:contextualSpacing w:val="0"/>
        <w:jc w:val="both"/>
        <w:rPr>
          <w:rFonts w:ascii="Verdana" w:eastAsia="MS Gothic" w:hAnsi="Verdana"/>
          <w:sz w:val="20"/>
          <w:szCs w:val="20"/>
          <w:lang w:eastAsia="it-IT"/>
        </w:rPr>
      </w:pPr>
      <w:r w:rsidRPr="0021403F">
        <w:rPr>
          <w:rFonts w:ascii="Verdana" w:eastAsia="MS Gothic" w:hAnsi="Verdana"/>
          <w:sz w:val="20"/>
          <w:szCs w:val="20"/>
          <w:lang w:eastAsia="it-IT"/>
        </w:rPr>
        <w:fldChar w:fldCharType="begin">
          <w:ffData>
            <w:name w:val="Controllo1"/>
            <w:enabled/>
            <w:calcOnExit w:val="0"/>
            <w:checkBox>
              <w:sizeAuto/>
              <w:default w:val="0"/>
            </w:checkBox>
          </w:ffData>
        </w:fldChar>
      </w:r>
      <w:r w:rsidRPr="0021403F">
        <w:rPr>
          <w:rFonts w:ascii="Verdana" w:eastAsia="MS Gothic" w:hAnsi="Verdana"/>
          <w:sz w:val="20"/>
          <w:szCs w:val="20"/>
          <w:lang w:eastAsia="it-IT"/>
        </w:rPr>
        <w:instrText xml:space="preserve"> FORMCHECKBOX </w:instrText>
      </w:r>
      <w:r w:rsidR="0059494F" w:rsidRPr="0021403F">
        <w:rPr>
          <w:rFonts w:ascii="Verdana" w:eastAsia="MS Gothic" w:hAnsi="Verdana"/>
          <w:sz w:val="20"/>
          <w:szCs w:val="20"/>
          <w:lang w:eastAsia="it-IT"/>
        </w:rPr>
      </w:r>
      <w:r w:rsidR="0059494F" w:rsidRPr="0021403F">
        <w:rPr>
          <w:rFonts w:ascii="Verdana" w:eastAsia="MS Gothic" w:hAnsi="Verdana"/>
          <w:sz w:val="20"/>
          <w:szCs w:val="20"/>
          <w:lang w:eastAsia="it-IT"/>
        </w:rPr>
        <w:fldChar w:fldCharType="separate"/>
      </w:r>
      <w:r w:rsidRPr="0021403F">
        <w:rPr>
          <w:rFonts w:ascii="Verdana" w:eastAsia="MS Gothic" w:hAnsi="Verdana"/>
          <w:sz w:val="20"/>
          <w:szCs w:val="20"/>
          <w:lang w:eastAsia="it-IT"/>
        </w:rPr>
        <w:fldChar w:fldCharType="end"/>
      </w:r>
      <w:r w:rsidRPr="0021403F">
        <w:rPr>
          <w:rFonts w:ascii="Verdana" w:eastAsia="MS Gothic" w:hAnsi="Verdana"/>
          <w:sz w:val="20"/>
          <w:szCs w:val="20"/>
          <w:lang w:eastAsia="it-IT"/>
        </w:rPr>
        <w:t xml:space="preserve"> l’ente pubblico </w:t>
      </w:r>
      <w:r w:rsidRPr="0021403F">
        <w:rPr>
          <w:rFonts w:ascii="Verdana" w:hAnsi="Verdana"/>
          <w:szCs w:val="20"/>
        </w:rPr>
        <w:fldChar w:fldCharType="begin">
          <w:ffData>
            <w:name w:val="Testo4"/>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C55CF7" w:rsidRPr="0021403F" w:rsidRDefault="00C55CF7" w:rsidP="002A3A90">
      <w:pPr>
        <w:pStyle w:val="CORPO10CHIARO"/>
        <w:spacing w:before="0" w:after="60"/>
        <w:rPr>
          <w:rFonts w:ascii="Verdana" w:hAnsi="Verdana"/>
          <w:szCs w:val="20"/>
        </w:rPr>
      </w:pPr>
      <w:r w:rsidRPr="0021403F">
        <w:rPr>
          <w:rFonts w:ascii="Verdana" w:hAnsi="Verdana"/>
          <w:szCs w:val="20"/>
        </w:rPr>
        <w:t>con sede legale in</w:t>
      </w:r>
      <w:r w:rsidRPr="0021403F">
        <w:rPr>
          <w:rStyle w:val="Rimandonotaapidipagina"/>
          <w:rFonts w:ascii="Verdana" w:hAnsi="Verdana"/>
          <w:szCs w:val="20"/>
        </w:rPr>
        <w:footnoteReference w:id="2"/>
      </w:r>
      <w:r w:rsidRPr="0021403F">
        <w:rPr>
          <w:rFonts w:ascii="Verdana" w:hAnsi="Verdana"/>
          <w:szCs w:val="20"/>
        </w:rPr>
        <w:t xml:space="preserve"> </w:t>
      </w:r>
      <w:r w:rsidRPr="0021403F">
        <w:rPr>
          <w:rFonts w:ascii="Verdana" w:hAnsi="Verdana"/>
          <w:szCs w:val="20"/>
        </w:rPr>
        <w:fldChar w:fldCharType="begin">
          <w:ffData>
            <w:name w:val="Testo5"/>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r w:rsidRPr="0021403F">
        <w:rPr>
          <w:rFonts w:ascii="Verdana" w:hAnsi="Verdana"/>
          <w:szCs w:val="20"/>
        </w:rPr>
        <w:t xml:space="preserve"> partita IVA </w:t>
      </w:r>
      <w:r w:rsidRPr="0021403F">
        <w:rPr>
          <w:rFonts w:ascii="Verdana" w:hAnsi="Verdana"/>
          <w:szCs w:val="20"/>
        </w:rPr>
        <w:fldChar w:fldCharType="begin">
          <w:ffData>
            <w:name w:val="Testo6"/>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C55CF7" w:rsidRPr="0021403F" w:rsidRDefault="00C55CF7" w:rsidP="00C55CF7">
      <w:pPr>
        <w:pStyle w:val="CORPO10CHIARO"/>
        <w:tabs>
          <w:tab w:val="left" w:pos="1410"/>
        </w:tabs>
        <w:spacing w:before="40"/>
        <w:jc w:val="both"/>
        <w:rPr>
          <w:rFonts w:ascii="Verdana" w:hAnsi="Verdana"/>
          <w:szCs w:val="20"/>
        </w:rPr>
      </w:pPr>
    </w:p>
    <w:p w:rsidR="00C55CF7" w:rsidRPr="0021403F" w:rsidRDefault="00C55CF7" w:rsidP="00C55CF7">
      <w:pPr>
        <w:pStyle w:val="CORPO10CHIARO"/>
        <w:spacing w:before="0" w:after="120"/>
        <w:jc w:val="both"/>
        <w:rPr>
          <w:rFonts w:ascii="Verdana" w:hAnsi="Verdana"/>
          <w:szCs w:val="20"/>
        </w:rPr>
      </w:pPr>
      <w:r w:rsidRPr="0021403F">
        <w:rPr>
          <w:rFonts w:ascii="Verdana" w:hAnsi="Verdana"/>
          <w:szCs w:val="20"/>
        </w:rPr>
        <w:t xml:space="preserve">a corredo </w:t>
      </w:r>
      <w:r w:rsidR="008E007B" w:rsidRPr="0021403F">
        <w:rPr>
          <w:rFonts w:ascii="Verdana" w:hAnsi="Verdana"/>
          <w:szCs w:val="20"/>
        </w:rPr>
        <w:t xml:space="preserve">della domanda di </w:t>
      </w:r>
      <w:r w:rsidR="0086764B" w:rsidRPr="0021403F">
        <w:rPr>
          <w:rFonts w:ascii="Verdana" w:hAnsi="Verdana"/>
          <w:szCs w:val="20"/>
        </w:rPr>
        <w:t>contributo</w:t>
      </w:r>
      <w:r w:rsidRPr="0021403F">
        <w:rPr>
          <w:rFonts w:ascii="Verdana" w:hAnsi="Verdana"/>
          <w:szCs w:val="20"/>
        </w:rPr>
        <w:t xml:space="preserve"> presentata ai sensi del </w:t>
      </w:r>
      <w:r w:rsidR="006E56FD" w:rsidRPr="0021403F">
        <w:rPr>
          <w:rFonts w:ascii="Verdana" w:hAnsi="Verdana"/>
          <w:b/>
          <w:szCs w:val="20"/>
        </w:rPr>
        <w:t xml:space="preserve">Regolamento </w:t>
      </w:r>
      <w:r w:rsidR="00B80CF0" w:rsidRPr="0021403F">
        <w:rPr>
          <w:rFonts w:ascii="Verdana" w:hAnsi="Verdana"/>
          <w:b/>
          <w:szCs w:val="20"/>
        </w:rPr>
        <w:t>81</w:t>
      </w:r>
      <w:r w:rsidRPr="0021403F">
        <w:rPr>
          <w:rFonts w:ascii="Verdana" w:hAnsi="Verdana"/>
          <w:b/>
          <w:szCs w:val="20"/>
        </w:rPr>
        <w:t>/20</w:t>
      </w:r>
      <w:r w:rsidR="00963980" w:rsidRPr="0021403F">
        <w:rPr>
          <w:rFonts w:ascii="Verdana" w:hAnsi="Verdana"/>
          <w:b/>
          <w:szCs w:val="20"/>
        </w:rPr>
        <w:t>22</w:t>
      </w:r>
      <w:r w:rsidRPr="0021403F">
        <w:rPr>
          <w:rFonts w:ascii="Verdana" w:hAnsi="Verdana"/>
          <w:szCs w:val="20"/>
        </w:rPr>
        <w:t xml:space="preserve"> </w:t>
      </w:r>
      <w:r w:rsidRPr="0021403F">
        <w:rPr>
          <w:rFonts w:ascii="Verdana" w:hAnsi="Verdana"/>
          <w:b/>
          <w:szCs w:val="20"/>
        </w:rPr>
        <w:t>“</w:t>
      </w:r>
      <w:r w:rsidR="00D72A7F" w:rsidRPr="0021403F">
        <w:rPr>
          <w:rFonts w:ascii="Verdana" w:hAnsi="Verdana"/>
          <w:b/>
          <w:szCs w:val="20"/>
        </w:rPr>
        <w:t xml:space="preserve">Contributi a fondo perduto a favore di imprese, comuni e altri enti pubblici e privati a sostegno delle spese finalizzate alla creazione e allo sviluppo di centri di prototipazione della business idea, di centri di </w:t>
      </w:r>
      <w:proofErr w:type="spellStart"/>
      <w:r w:rsidR="00D72A7F" w:rsidRPr="0021403F">
        <w:rPr>
          <w:rFonts w:ascii="Verdana" w:hAnsi="Verdana"/>
          <w:b/>
          <w:szCs w:val="20"/>
        </w:rPr>
        <w:t>coworking</w:t>
      </w:r>
      <w:proofErr w:type="spellEnd"/>
      <w:r w:rsidR="00D72A7F" w:rsidRPr="0021403F">
        <w:rPr>
          <w:rFonts w:ascii="Verdana" w:hAnsi="Verdana"/>
          <w:b/>
          <w:szCs w:val="20"/>
        </w:rPr>
        <w:t xml:space="preserve">, nonché di laboratori di fabbricazione digitale (al fine di promuovere le condizioni per la nascita e lo sviluppo di start-up e spin-off operanti nei settori economici tecnologicamente più avanzati)” </w:t>
      </w:r>
      <w:r w:rsidRPr="0021403F">
        <w:rPr>
          <w:rFonts w:ascii="Verdana" w:hAnsi="Verdana"/>
          <w:szCs w:val="20"/>
        </w:rPr>
        <w:t>(di seguito denominato: “</w:t>
      </w:r>
      <w:r w:rsidR="008E007B" w:rsidRPr="0021403F">
        <w:rPr>
          <w:rFonts w:ascii="Verdana" w:hAnsi="Verdana"/>
          <w:szCs w:val="20"/>
        </w:rPr>
        <w:t>Regolamento</w:t>
      </w:r>
      <w:r w:rsidR="00217D03" w:rsidRPr="0021403F">
        <w:rPr>
          <w:rFonts w:ascii="Verdana" w:hAnsi="Verdana"/>
          <w:szCs w:val="20"/>
        </w:rPr>
        <w:t xml:space="preserve"> </w:t>
      </w:r>
      <w:r w:rsidR="00B80CF0" w:rsidRPr="0021403F">
        <w:rPr>
          <w:rFonts w:ascii="Verdana" w:hAnsi="Verdana"/>
          <w:szCs w:val="20"/>
        </w:rPr>
        <w:t>81</w:t>
      </w:r>
      <w:r w:rsidR="00217D03" w:rsidRPr="0021403F">
        <w:rPr>
          <w:rFonts w:ascii="Verdana" w:hAnsi="Verdana"/>
          <w:szCs w:val="20"/>
        </w:rPr>
        <w:t>/20</w:t>
      </w:r>
      <w:r w:rsidR="00D72A7F" w:rsidRPr="0021403F">
        <w:rPr>
          <w:rFonts w:ascii="Verdana" w:hAnsi="Verdana"/>
          <w:szCs w:val="20"/>
        </w:rPr>
        <w:t>22</w:t>
      </w:r>
      <w:r w:rsidRPr="0021403F">
        <w:rPr>
          <w:rFonts w:ascii="Verdana" w:hAnsi="Verdana"/>
          <w:szCs w:val="20"/>
        </w:rPr>
        <w:t>”),</w:t>
      </w:r>
      <w:r w:rsidRPr="0021403F">
        <w:rPr>
          <w:rFonts w:ascii="Verdana" w:hAnsi="Verdana"/>
          <w:b/>
          <w:szCs w:val="20"/>
        </w:rPr>
        <w:t xml:space="preserve"> </w:t>
      </w:r>
      <w:r w:rsidRPr="0021403F">
        <w:rPr>
          <w:rFonts w:ascii="Verdana" w:hAnsi="Verdana"/>
          <w:szCs w:val="20"/>
        </w:rPr>
        <w:t>per la realizzazione del</w:t>
      </w:r>
      <w:r w:rsidR="008E007B" w:rsidRPr="0021403F">
        <w:rPr>
          <w:rFonts w:ascii="Verdana" w:hAnsi="Verdana"/>
          <w:szCs w:val="20"/>
        </w:rPr>
        <w:t>l’iniziativa denominata</w:t>
      </w:r>
      <w:r w:rsidRPr="0021403F">
        <w:rPr>
          <w:rFonts w:ascii="Verdana" w:hAnsi="Verdana"/>
          <w:szCs w:val="20"/>
        </w:rPr>
        <w:t xml:space="preserve"> </w:t>
      </w:r>
      <w:r w:rsidRPr="0021403F">
        <w:rPr>
          <w:rFonts w:ascii="Verdana" w:hAnsi="Verdana"/>
          <w:szCs w:val="20"/>
        </w:rPr>
        <w:fldChar w:fldCharType="begin">
          <w:ffData>
            <w:name w:val=""/>
            <w:enabled/>
            <w:calcOnExit w:val="0"/>
            <w:textInput/>
          </w:ffData>
        </w:fldChar>
      </w:r>
      <w:r w:rsidRPr="0021403F">
        <w:rPr>
          <w:rFonts w:ascii="Verdana" w:hAnsi="Verdana"/>
          <w:szCs w:val="20"/>
        </w:rPr>
        <w:instrText xml:space="preserve"> FORMTEXT </w:instrText>
      </w:r>
      <w:r w:rsidRPr="0021403F">
        <w:rPr>
          <w:rFonts w:ascii="Verdana" w:hAnsi="Verdana"/>
          <w:szCs w:val="20"/>
        </w:rPr>
      </w:r>
      <w:r w:rsidRPr="0021403F">
        <w:rPr>
          <w:rFonts w:ascii="Verdana" w:hAnsi="Verdana"/>
          <w:szCs w:val="20"/>
        </w:rPr>
        <w:fldChar w:fldCharType="separate"/>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noProof/>
          <w:szCs w:val="20"/>
        </w:rPr>
        <w:t> </w:t>
      </w:r>
      <w:r w:rsidRPr="0021403F">
        <w:rPr>
          <w:rFonts w:ascii="Verdana" w:hAnsi="Verdana"/>
          <w:szCs w:val="20"/>
        </w:rPr>
        <w:fldChar w:fldCharType="end"/>
      </w:r>
    </w:p>
    <w:p w:rsidR="00D72A7F" w:rsidRPr="0021403F" w:rsidRDefault="00D72A7F" w:rsidP="00C55CF7">
      <w:pPr>
        <w:spacing w:before="120"/>
        <w:jc w:val="center"/>
        <w:rPr>
          <w:rFonts w:ascii="Verdana" w:hAnsi="Verdana"/>
          <w:b/>
          <w:sz w:val="20"/>
          <w:szCs w:val="20"/>
        </w:rPr>
      </w:pPr>
    </w:p>
    <w:p w:rsidR="00C55CF7" w:rsidRPr="0021403F" w:rsidRDefault="00C55CF7" w:rsidP="00C55CF7">
      <w:pPr>
        <w:spacing w:before="120"/>
        <w:jc w:val="center"/>
        <w:rPr>
          <w:rFonts w:ascii="Verdana" w:hAnsi="Verdana"/>
          <w:b/>
          <w:sz w:val="20"/>
          <w:szCs w:val="20"/>
        </w:rPr>
      </w:pPr>
      <w:r w:rsidRPr="0021403F">
        <w:rPr>
          <w:rFonts w:ascii="Verdana" w:hAnsi="Verdana"/>
          <w:b/>
          <w:sz w:val="20"/>
          <w:szCs w:val="20"/>
        </w:rPr>
        <w:t xml:space="preserve">ai fini del rispetto dei requisiti di ammissibilità di cui al </w:t>
      </w:r>
      <w:r w:rsidR="008E007B" w:rsidRPr="0021403F">
        <w:rPr>
          <w:rFonts w:ascii="Verdana" w:hAnsi="Verdana"/>
          <w:b/>
          <w:sz w:val="20"/>
          <w:szCs w:val="20"/>
        </w:rPr>
        <w:t>Regolamento</w:t>
      </w:r>
      <w:r w:rsidR="00D27BDE" w:rsidRPr="0021403F">
        <w:rPr>
          <w:rFonts w:ascii="Verdana" w:hAnsi="Verdana"/>
          <w:b/>
          <w:sz w:val="20"/>
          <w:szCs w:val="20"/>
        </w:rPr>
        <w:t xml:space="preserve"> </w:t>
      </w:r>
      <w:r w:rsidR="00B80CF0" w:rsidRPr="0021403F">
        <w:rPr>
          <w:rFonts w:ascii="Verdana" w:hAnsi="Verdana"/>
          <w:sz w:val="20"/>
          <w:szCs w:val="20"/>
        </w:rPr>
        <w:t>81</w:t>
      </w:r>
      <w:r w:rsidR="00D72A7F" w:rsidRPr="0021403F">
        <w:rPr>
          <w:rFonts w:ascii="Verdana" w:hAnsi="Verdana"/>
          <w:sz w:val="20"/>
          <w:szCs w:val="20"/>
        </w:rPr>
        <w:t>/2022</w:t>
      </w:r>
    </w:p>
    <w:p w:rsidR="002C3CE7" w:rsidRPr="0021403F" w:rsidRDefault="002C3CE7" w:rsidP="00C55CF7">
      <w:pPr>
        <w:pStyle w:val="Corpotesto"/>
        <w:tabs>
          <w:tab w:val="num" w:pos="426"/>
        </w:tabs>
        <w:spacing w:before="120"/>
        <w:rPr>
          <w:rFonts w:ascii="Verdana" w:hAnsi="Verdana"/>
          <w:sz w:val="20"/>
          <w:szCs w:val="20"/>
        </w:rPr>
      </w:pPr>
    </w:p>
    <w:p w:rsidR="00C55CF7" w:rsidRPr="0021403F" w:rsidRDefault="00C55CF7" w:rsidP="00C55CF7">
      <w:pPr>
        <w:pStyle w:val="Corpotesto"/>
        <w:tabs>
          <w:tab w:val="num" w:pos="426"/>
        </w:tabs>
        <w:spacing w:before="120"/>
        <w:rPr>
          <w:rFonts w:ascii="Verdana" w:hAnsi="Verdana"/>
          <w:sz w:val="20"/>
          <w:szCs w:val="20"/>
        </w:rPr>
      </w:pPr>
      <w:r w:rsidRPr="0021403F">
        <w:rPr>
          <w:rFonts w:ascii="Verdana" w:hAnsi="Verdana"/>
          <w:sz w:val="20"/>
          <w:szCs w:val="20"/>
        </w:rPr>
        <w:t xml:space="preserve">consapevole delle </w:t>
      </w:r>
      <w:r w:rsidRPr="0021403F">
        <w:rPr>
          <w:rFonts w:ascii="Verdana" w:hAnsi="Verdana"/>
          <w:b/>
          <w:sz w:val="20"/>
          <w:szCs w:val="20"/>
        </w:rPr>
        <w:t>responsabilità anche penali derivanti dal rilascio di dichiarazioni mendaci</w:t>
      </w:r>
      <w:r w:rsidRPr="0021403F">
        <w:rPr>
          <w:rFonts w:ascii="Verdana" w:hAnsi="Verdana"/>
          <w:sz w:val="20"/>
          <w:szCs w:val="20"/>
        </w:rPr>
        <w:t xml:space="preserve"> e della conseguente decadenza dai benefici concessi sulla base di una dichiarazione non veritiera, ai sensi degli articoli </w:t>
      </w:r>
      <w:hyperlink r:id="rId13" w:history="1">
        <w:r w:rsidRPr="0021403F">
          <w:rPr>
            <w:rFonts w:ascii="Verdana" w:hAnsi="Verdana"/>
            <w:sz w:val="20"/>
            <w:szCs w:val="20"/>
          </w:rPr>
          <w:t>75</w:t>
        </w:r>
      </w:hyperlink>
      <w:r w:rsidRPr="0021403F">
        <w:rPr>
          <w:rFonts w:ascii="Verdana" w:hAnsi="Verdana"/>
          <w:sz w:val="20"/>
          <w:szCs w:val="20"/>
        </w:rPr>
        <w:t xml:space="preserve"> e </w:t>
      </w:r>
      <w:hyperlink r:id="rId14" w:history="1">
        <w:r w:rsidRPr="0021403F">
          <w:rPr>
            <w:rFonts w:ascii="Verdana" w:hAnsi="Verdana"/>
            <w:sz w:val="20"/>
            <w:szCs w:val="20"/>
          </w:rPr>
          <w:t>76</w:t>
        </w:r>
      </w:hyperlink>
      <w:r w:rsidRPr="0021403F">
        <w:rPr>
          <w:rFonts w:ascii="Verdana" w:hAnsi="Verdana"/>
          <w:sz w:val="20"/>
          <w:szCs w:val="20"/>
        </w:rPr>
        <w:t xml:space="preserve"> del </w:t>
      </w:r>
      <w:hyperlink r:id="rId15" w:history="1">
        <w:r w:rsidRPr="0021403F">
          <w:rPr>
            <w:rFonts w:ascii="Verdana" w:hAnsi="Verdana"/>
            <w:sz w:val="20"/>
            <w:szCs w:val="20"/>
          </w:rPr>
          <w:t>decreto del Presidente della Repubblica 28 dicembre 2000, n. 445</w:t>
        </w:r>
      </w:hyperlink>
      <w:r w:rsidRPr="0021403F">
        <w:rPr>
          <w:rFonts w:ascii="Verdana" w:hAnsi="Verdana"/>
          <w:sz w:val="20"/>
          <w:szCs w:val="20"/>
        </w:rPr>
        <w:t>,</w:t>
      </w:r>
    </w:p>
    <w:p w:rsidR="00C55CF7" w:rsidRPr="0021403F" w:rsidRDefault="00C55CF7" w:rsidP="00C55CF7">
      <w:pPr>
        <w:spacing w:before="120"/>
        <w:jc w:val="center"/>
        <w:rPr>
          <w:rFonts w:ascii="Verdana" w:hAnsi="Verdana"/>
          <w:b/>
          <w:sz w:val="20"/>
          <w:szCs w:val="20"/>
        </w:rPr>
      </w:pPr>
    </w:p>
    <w:p w:rsidR="00C55CF7" w:rsidRPr="0021403F" w:rsidRDefault="00C55CF7" w:rsidP="002A3A90">
      <w:pPr>
        <w:spacing w:before="120"/>
        <w:jc w:val="center"/>
        <w:rPr>
          <w:rFonts w:ascii="Verdana" w:hAnsi="Verdana"/>
          <w:sz w:val="20"/>
          <w:szCs w:val="20"/>
        </w:rPr>
      </w:pPr>
      <w:r w:rsidRPr="0021403F">
        <w:rPr>
          <w:rFonts w:ascii="Verdana" w:hAnsi="Verdana"/>
          <w:b/>
          <w:sz w:val="20"/>
          <w:szCs w:val="20"/>
        </w:rPr>
        <w:t xml:space="preserve">dichiara </w:t>
      </w:r>
      <w:r w:rsidRPr="0021403F">
        <w:rPr>
          <w:rFonts w:ascii="Verdana" w:hAnsi="Verdana"/>
          <w:sz w:val="20"/>
          <w:szCs w:val="20"/>
        </w:rPr>
        <w:t xml:space="preserve">che </w:t>
      </w:r>
      <w:r w:rsidR="002A3A90" w:rsidRPr="0021403F">
        <w:rPr>
          <w:rFonts w:ascii="Verdana" w:hAnsi="Verdana"/>
          <w:sz w:val="20"/>
          <w:szCs w:val="20"/>
        </w:rPr>
        <w:t>il soggetto richiedente:</w:t>
      </w:r>
    </w:p>
    <w:p w:rsidR="002A3A90" w:rsidRPr="0021403F" w:rsidRDefault="002A3A90" w:rsidP="002A3A90">
      <w:pPr>
        <w:jc w:val="both"/>
        <w:rPr>
          <w:rFonts w:ascii="Verdana" w:hAnsi="Verdana"/>
          <w:sz w:val="20"/>
          <w:szCs w:val="20"/>
        </w:rPr>
      </w:pPr>
    </w:p>
    <w:p w:rsidR="00D72A7F" w:rsidRPr="00387BB0" w:rsidRDefault="002A3A90" w:rsidP="00D72A7F">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hAnsi="Verdana"/>
          <w:sz w:val="20"/>
          <w:szCs w:val="20"/>
          <w:lang w:eastAsia="it-IT"/>
        </w:rPr>
        <w:t>(</w:t>
      </w:r>
      <w:r w:rsidRPr="00387BB0">
        <w:rPr>
          <w:rFonts w:ascii="Verdana" w:hAnsi="Verdana"/>
          <w:i/>
          <w:color w:val="FF0000"/>
          <w:sz w:val="20"/>
          <w:szCs w:val="20"/>
          <w:lang w:eastAsia="it-IT"/>
        </w:rPr>
        <w:t>NON pertinente nel caso in cui il soggetto richiedente è un comune o un ente pubblico</w:t>
      </w:r>
      <w:r w:rsidRPr="00387BB0">
        <w:rPr>
          <w:rFonts w:ascii="Verdana" w:hAnsi="Verdana"/>
          <w:sz w:val="20"/>
          <w:szCs w:val="20"/>
          <w:lang w:eastAsia="it-IT"/>
        </w:rPr>
        <w:t>)</w:t>
      </w:r>
      <w:r w:rsidRPr="00387BB0">
        <w:rPr>
          <w:rFonts w:ascii="Verdana" w:hAnsi="Verdana"/>
          <w:color w:val="FF0000"/>
          <w:sz w:val="20"/>
          <w:szCs w:val="20"/>
          <w:lang w:eastAsia="it-IT"/>
        </w:rPr>
        <w:t xml:space="preserve"> </w:t>
      </w:r>
      <w:r w:rsidR="00D72A7F" w:rsidRPr="00387BB0">
        <w:rPr>
          <w:rFonts w:ascii="Verdana" w:hAnsi="Verdana"/>
          <w:sz w:val="20"/>
          <w:szCs w:val="20"/>
          <w:lang w:eastAsia="it-IT"/>
        </w:rPr>
        <w:t>rientra nella seguente dimensione (barrare solo la casella relativa all’ipotesi che ricorre)</w:t>
      </w:r>
    </w:p>
    <w:p w:rsidR="00D72A7F" w:rsidRPr="00387BB0" w:rsidRDefault="00D72A7F" w:rsidP="00D72A7F">
      <w:pPr>
        <w:pStyle w:val="Paragrafoelenco"/>
        <w:ind w:left="426"/>
        <w:rPr>
          <w:rFonts w:ascii="Verdana" w:eastAsia="MS Gothic"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 xml:space="preserve"> </w:t>
      </w:r>
      <w:proofErr w:type="spellStart"/>
      <w:r w:rsidRPr="00387BB0">
        <w:rPr>
          <w:rFonts w:ascii="Verdana" w:eastAsia="MS Gothic" w:hAnsi="Verdana"/>
          <w:sz w:val="20"/>
          <w:szCs w:val="20"/>
          <w:lang w:eastAsia="it-IT"/>
        </w:rPr>
        <w:t>microimpresa</w:t>
      </w:r>
      <w:proofErr w:type="spellEnd"/>
      <w:r w:rsidRPr="00387BB0">
        <w:rPr>
          <w:rFonts w:ascii="Verdana" w:eastAsia="MS Gothic" w:hAnsi="Verdana"/>
          <w:sz w:val="20"/>
          <w:szCs w:val="20"/>
          <w:lang w:eastAsia="it-IT"/>
        </w:rPr>
        <w:t>;</w:t>
      </w:r>
    </w:p>
    <w:p w:rsidR="00D72A7F" w:rsidRPr="00387BB0" w:rsidRDefault="00D72A7F" w:rsidP="00D72A7F">
      <w:pPr>
        <w:pStyle w:val="Paragrafoelenco"/>
        <w:ind w:left="426"/>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 xml:space="preserve"> </w:t>
      </w:r>
      <w:r w:rsidRPr="00387BB0">
        <w:rPr>
          <w:rFonts w:ascii="Verdana" w:hAnsi="Verdana"/>
          <w:sz w:val="20"/>
          <w:szCs w:val="20"/>
          <w:lang w:eastAsia="it-IT"/>
        </w:rPr>
        <w:t>piccola impresa;</w:t>
      </w:r>
    </w:p>
    <w:p w:rsidR="00D72A7F" w:rsidRPr="00387BB0" w:rsidRDefault="00D72A7F" w:rsidP="00D72A7F">
      <w:pPr>
        <w:pStyle w:val="Paragrafoelenco"/>
        <w:ind w:left="426"/>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ab/>
      </w:r>
      <w:r w:rsidR="00B92940" w:rsidRPr="00387BB0">
        <w:rPr>
          <w:rFonts w:ascii="Verdana" w:eastAsia="MS Gothic" w:hAnsi="Verdana"/>
          <w:sz w:val="20"/>
          <w:szCs w:val="20"/>
          <w:lang w:eastAsia="it-IT"/>
        </w:rPr>
        <w:t xml:space="preserve"> </w:t>
      </w:r>
      <w:r w:rsidRPr="00387BB0">
        <w:rPr>
          <w:rFonts w:ascii="Verdana" w:hAnsi="Verdana"/>
          <w:sz w:val="20"/>
          <w:szCs w:val="20"/>
          <w:lang w:eastAsia="it-IT"/>
        </w:rPr>
        <w:t>media impresa;</w:t>
      </w:r>
    </w:p>
    <w:p w:rsidR="00B92940" w:rsidRPr="00387BB0" w:rsidRDefault="00B92940" w:rsidP="00B92940">
      <w:pPr>
        <w:pStyle w:val="Paragrafoelenco"/>
        <w:ind w:left="426"/>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ab/>
        <w:t xml:space="preserve"> </w:t>
      </w:r>
      <w:r w:rsidRPr="00387BB0">
        <w:rPr>
          <w:rFonts w:ascii="Verdana" w:hAnsi="Verdana"/>
          <w:sz w:val="20"/>
          <w:szCs w:val="20"/>
          <w:lang w:eastAsia="it-IT"/>
        </w:rPr>
        <w:t>grande impresa;</w:t>
      </w:r>
    </w:p>
    <w:p w:rsidR="00D72A7F" w:rsidRPr="00387BB0" w:rsidRDefault="00D72A7F" w:rsidP="00B92940">
      <w:pPr>
        <w:pStyle w:val="Paragrafoelenco"/>
        <w:ind w:left="426"/>
        <w:jc w:val="both"/>
        <w:rPr>
          <w:rFonts w:ascii="Verdana" w:hAnsi="Verdana"/>
          <w:sz w:val="20"/>
          <w:szCs w:val="20"/>
          <w:lang w:eastAsia="it-IT"/>
        </w:rPr>
      </w:pPr>
      <w:r w:rsidRPr="00387BB0">
        <w:rPr>
          <w:rFonts w:ascii="Verdana" w:hAnsi="Verdana"/>
          <w:sz w:val="20"/>
          <w:szCs w:val="20"/>
          <w:lang w:eastAsia="it-IT"/>
        </w:rPr>
        <w:t>(nella pagina web dedicata al canale contributivo, è disponibile il modello a supporto del richiedente per l’individuazione dei parametri finalizzati alla determinazione della dimensione aziendale)</w:t>
      </w:r>
    </w:p>
    <w:p w:rsidR="002A3A90" w:rsidRPr="00387BB0" w:rsidRDefault="002A3A90" w:rsidP="00B92940">
      <w:pPr>
        <w:pStyle w:val="Paragrafoelenco"/>
        <w:ind w:left="426"/>
        <w:jc w:val="both"/>
        <w:rPr>
          <w:rFonts w:ascii="Verdana" w:hAnsi="Verdana"/>
          <w:sz w:val="20"/>
          <w:szCs w:val="20"/>
          <w:lang w:eastAsia="it-IT"/>
        </w:rPr>
      </w:pPr>
    </w:p>
    <w:p w:rsidR="00B6228F" w:rsidRPr="00387BB0" w:rsidRDefault="002A3A90" w:rsidP="00B6228F">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hAnsi="Verdana"/>
          <w:sz w:val="20"/>
          <w:szCs w:val="20"/>
          <w:lang w:eastAsia="it-IT"/>
        </w:rPr>
        <w:t xml:space="preserve"> (</w:t>
      </w:r>
      <w:r w:rsidRPr="00387BB0">
        <w:rPr>
          <w:rFonts w:ascii="Verdana" w:hAnsi="Verdana"/>
          <w:i/>
          <w:color w:val="FF0000"/>
          <w:sz w:val="20"/>
          <w:szCs w:val="20"/>
          <w:lang w:eastAsia="it-IT"/>
        </w:rPr>
        <w:t>pertinente nel caso in cui il soggetto richiedente è un’impresa</w:t>
      </w:r>
      <w:r w:rsidRPr="00387BB0">
        <w:rPr>
          <w:rFonts w:ascii="Verdana" w:hAnsi="Verdana"/>
          <w:sz w:val="20"/>
          <w:szCs w:val="20"/>
          <w:lang w:eastAsia="it-IT"/>
        </w:rPr>
        <w:t xml:space="preserve">) </w:t>
      </w:r>
      <w:r w:rsidR="00D72A7F" w:rsidRPr="00387BB0">
        <w:rPr>
          <w:rFonts w:ascii="Verdana" w:hAnsi="Verdana"/>
          <w:sz w:val="20"/>
          <w:szCs w:val="20"/>
          <w:lang w:eastAsia="it-IT"/>
        </w:rPr>
        <w:t>è iscritt</w:t>
      </w:r>
      <w:r w:rsidR="00B920F1">
        <w:rPr>
          <w:rFonts w:ascii="Verdana" w:hAnsi="Verdana"/>
          <w:sz w:val="20"/>
          <w:szCs w:val="20"/>
          <w:lang w:eastAsia="it-IT"/>
        </w:rPr>
        <w:t>o</w:t>
      </w:r>
      <w:r w:rsidR="00D72A7F" w:rsidRPr="00387BB0">
        <w:rPr>
          <w:rFonts w:ascii="Verdana" w:hAnsi="Verdana"/>
          <w:sz w:val="20"/>
          <w:szCs w:val="20"/>
          <w:lang w:eastAsia="it-IT"/>
        </w:rPr>
        <w:t xml:space="preserve"> al Registro delle imprese;</w:t>
      </w:r>
    </w:p>
    <w:p w:rsidR="002A3A90" w:rsidRPr="00387BB0" w:rsidRDefault="002A3A90" w:rsidP="002A3A90">
      <w:pPr>
        <w:pStyle w:val="Paragrafoelenco"/>
        <w:spacing w:after="0" w:line="240" w:lineRule="auto"/>
        <w:ind w:left="426"/>
        <w:contextualSpacing w:val="0"/>
        <w:jc w:val="both"/>
        <w:rPr>
          <w:rFonts w:ascii="Verdana" w:hAnsi="Verdana"/>
          <w:sz w:val="20"/>
          <w:szCs w:val="20"/>
          <w:lang w:eastAsia="it-IT"/>
        </w:rPr>
      </w:pPr>
    </w:p>
    <w:p w:rsidR="002A3A90" w:rsidRPr="00387BB0" w:rsidRDefault="002A3A90" w:rsidP="002A3A90">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hAnsi="Verdana"/>
          <w:sz w:val="20"/>
          <w:szCs w:val="20"/>
          <w:lang w:eastAsia="it-IT"/>
        </w:rPr>
        <w:t xml:space="preserve"> (</w:t>
      </w:r>
      <w:r w:rsidRPr="00387BB0">
        <w:rPr>
          <w:rFonts w:ascii="Verdana" w:hAnsi="Verdana"/>
          <w:i/>
          <w:color w:val="FF0000"/>
          <w:sz w:val="20"/>
          <w:szCs w:val="20"/>
          <w:lang w:eastAsia="it-IT"/>
        </w:rPr>
        <w:t>pertinente nel caso in cui il soggetto richiedente è un</w:t>
      </w:r>
      <w:r w:rsidR="009864B4" w:rsidRPr="00387BB0">
        <w:rPr>
          <w:rFonts w:ascii="Verdana" w:hAnsi="Verdana"/>
          <w:i/>
          <w:color w:val="FF0000"/>
          <w:sz w:val="20"/>
          <w:szCs w:val="20"/>
          <w:lang w:eastAsia="it-IT"/>
        </w:rPr>
        <w:t xml:space="preserve"> </w:t>
      </w:r>
      <w:r w:rsidRPr="00387BB0">
        <w:rPr>
          <w:rFonts w:ascii="Verdana" w:hAnsi="Verdana"/>
          <w:i/>
          <w:color w:val="FF0000"/>
          <w:sz w:val="20"/>
          <w:szCs w:val="20"/>
          <w:lang w:eastAsia="it-IT"/>
        </w:rPr>
        <w:t>ente privato</w:t>
      </w:r>
      <w:r w:rsidRPr="00387BB0">
        <w:rPr>
          <w:rFonts w:ascii="Verdana" w:hAnsi="Verdana"/>
          <w:sz w:val="20"/>
          <w:szCs w:val="20"/>
          <w:lang w:eastAsia="it-IT"/>
        </w:rPr>
        <w:t>) ha quale scopo la promozione della cultura d’impresa, l’organizzazione e l’erogazione di servizi di informazione, formazione, assistenza e consulenza alle imprese;</w:t>
      </w:r>
    </w:p>
    <w:p w:rsidR="002A3A90" w:rsidRPr="00387BB0" w:rsidRDefault="002A3A90" w:rsidP="002A3A90">
      <w:pPr>
        <w:pStyle w:val="Paragrafoelenco"/>
        <w:spacing w:after="0" w:line="240" w:lineRule="auto"/>
        <w:ind w:left="426"/>
        <w:contextualSpacing w:val="0"/>
        <w:jc w:val="both"/>
        <w:rPr>
          <w:rFonts w:ascii="Verdana" w:hAnsi="Verdana"/>
          <w:sz w:val="20"/>
          <w:szCs w:val="20"/>
          <w:lang w:eastAsia="it-IT"/>
        </w:rPr>
      </w:pPr>
    </w:p>
    <w:p w:rsidR="00B6228F" w:rsidRPr="00387BB0" w:rsidRDefault="003374E7" w:rsidP="00B6228F">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 xml:space="preserve"> </w:t>
      </w:r>
      <w:r w:rsidR="00B6228F" w:rsidRPr="00387BB0">
        <w:rPr>
          <w:rFonts w:ascii="Verdana" w:hAnsi="Verdana"/>
          <w:sz w:val="20"/>
          <w:szCs w:val="20"/>
          <w:lang w:eastAsia="it-IT"/>
        </w:rPr>
        <w:t>ha sede dove è realizzata l’iniziativa ub</w:t>
      </w:r>
      <w:r w:rsidRPr="00387BB0">
        <w:rPr>
          <w:rFonts w:ascii="Verdana" w:hAnsi="Verdana"/>
          <w:sz w:val="20"/>
          <w:szCs w:val="20"/>
          <w:lang w:eastAsia="it-IT"/>
        </w:rPr>
        <w:t>icata sul territorio regionale, oppure</w:t>
      </w:r>
    </w:p>
    <w:p w:rsidR="00FD6311" w:rsidRPr="00387BB0" w:rsidRDefault="00B6228F" w:rsidP="00FD6311">
      <w:pPr>
        <w:pStyle w:val="Paragrafoelenco"/>
        <w:spacing w:after="0" w:line="240" w:lineRule="auto"/>
        <w:ind w:left="426"/>
        <w:contextualSpacing w:val="0"/>
        <w:jc w:val="both"/>
        <w:rPr>
          <w:rFonts w:ascii="Verdana" w:hAnsi="Verdana"/>
          <w:sz w:val="20"/>
          <w:szCs w:val="20"/>
          <w:lang w:eastAsia="it-IT"/>
        </w:rPr>
      </w:pPr>
      <w:r w:rsidRPr="00387BB0">
        <w:rPr>
          <w:rFonts w:ascii="Verdana" w:eastAsia="MS Gothic" w:hAnsi="Verdana"/>
          <w:sz w:val="20"/>
          <w:szCs w:val="20"/>
          <w:lang w:eastAsia="it-IT"/>
        </w:rPr>
        <w:lastRenderedPageBreak/>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eastAsia="MS Gothic" w:hAnsi="Verdana"/>
          <w:sz w:val="20"/>
          <w:szCs w:val="20"/>
          <w:lang w:eastAsia="it-IT"/>
        </w:rPr>
        <w:t xml:space="preserve"> </w:t>
      </w:r>
      <w:r w:rsidR="003374E7" w:rsidRPr="00387BB0">
        <w:rPr>
          <w:rFonts w:ascii="Verdana" w:eastAsia="MS Gothic" w:hAnsi="Verdana"/>
          <w:sz w:val="20"/>
          <w:szCs w:val="20"/>
          <w:lang w:eastAsia="it-IT"/>
        </w:rPr>
        <w:t>n</w:t>
      </w:r>
      <w:r w:rsidRPr="00387BB0">
        <w:rPr>
          <w:rFonts w:ascii="Verdana" w:hAnsi="Verdana"/>
          <w:sz w:val="20"/>
          <w:szCs w:val="20"/>
          <w:lang w:eastAsia="it-IT"/>
        </w:rPr>
        <w:t>el caso in cui al momento della presentazione della domanda il soggetto richiedente non abbia sede dove sarà realizzata l’iniziativa, il medesimo si obbliga ad attivare sul territorio regionale la sede dove sarà realizzata l’iniziativa oggetto della domanda entro la data di presentazione della rendicontazione;</w:t>
      </w:r>
    </w:p>
    <w:p w:rsidR="0022230E" w:rsidRPr="00387BB0" w:rsidRDefault="0022230E" w:rsidP="00FD6311">
      <w:pPr>
        <w:pStyle w:val="Paragrafoelenco"/>
        <w:spacing w:after="0" w:line="240" w:lineRule="auto"/>
        <w:ind w:left="426"/>
        <w:contextualSpacing w:val="0"/>
        <w:jc w:val="both"/>
        <w:rPr>
          <w:rFonts w:ascii="Verdana" w:hAnsi="Verdana"/>
          <w:sz w:val="20"/>
          <w:szCs w:val="20"/>
          <w:lang w:eastAsia="it-IT"/>
        </w:rPr>
      </w:pPr>
    </w:p>
    <w:p w:rsidR="00B92940" w:rsidRPr="00387BB0" w:rsidRDefault="00D72A7F" w:rsidP="00B92940">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hAnsi="Verdana"/>
          <w:sz w:val="20"/>
          <w:szCs w:val="20"/>
          <w:lang w:eastAsia="it-IT"/>
        </w:rPr>
        <w:t>non è in stato di scioglimento o liquidazione volontaria o sottopost</w:t>
      </w:r>
      <w:r w:rsidR="00060756" w:rsidRPr="00387BB0">
        <w:rPr>
          <w:rFonts w:ascii="Verdana" w:hAnsi="Verdana"/>
          <w:sz w:val="20"/>
          <w:szCs w:val="20"/>
          <w:lang w:eastAsia="it-IT"/>
        </w:rPr>
        <w:t>a</w:t>
      </w:r>
      <w:r w:rsidR="009705B2" w:rsidRPr="00387BB0">
        <w:rPr>
          <w:rFonts w:ascii="Verdana" w:hAnsi="Verdana"/>
          <w:sz w:val="20"/>
          <w:szCs w:val="20"/>
          <w:lang w:eastAsia="it-IT"/>
        </w:rPr>
        <w:t xml:space="preserve"> a procedure concorsuali e nei confronti della stessa non</w:t>
      </w:r>
      <w:r w:rsidRPr="00387BB0">
        <w:rPr>
          <w:rFonts w:ascii="Verdana" w:hAnsi="Verdana"/>
          <w:sz w:val="20"/>
          <w:szCs w:val="20"/>
          <w:lang w:eastAsia="it-IT"/>
        </w:rPr>
        <w:t xml:space="preserve"> è in corso un’iniziativa per la sottoposizione a procedure concorsuali;</w:t>
      </w:r>
    </w:p>
    <w:p w:rsidR="0022230E" w:rsidRPr="00387BB0" w:rsidRDefault="0022230E" w:rsidP="0022230E">
      <w:pPr>
        <w:pStyle w:val="Paragrafoelenco"/>
        <w:spacing w:after="0" w:line="240" w:lineRule="auto"/>
        <w:ind w:left="426"/>
        <w:contextualSpacing w:val="0"/>
        <w:jc w:val="both"/>
        <w:rPr>
          <w:rFonts w:ascii="Verdana" w:hAnsi="Verdana"/>
          <w:sz w:val="20"/>
          <w:szCs w:val="20"/>
          <w:lang w:eastAsia="it-IT"/>
        </w:rPr>
      </w:pPr>
    </w:p>
    <w:p w:rsidR="00B92940" w:rsidRPr="00387BB0" w:rsidRDefault="00631213" w:rsidP="00B92940">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hAnsi="Verdana"/>
          <w:sz w:val="20"/>
          <w:szCs w:val="20"/>
          <w:lang w:eastAsia="it-IT"/>
        </w:rPr>
        <w:t xml:space="preserve">non è </w:t>
      </w:r>
      <w:proofErr w:type="spellStart"/>
      <w:r w:rsidR="00B92940" w:rsidRPr="00387BB0">
        <w:rPr>
          <w:rFonts w:ascii="Verdana" w:hAnsi="Verdana"/>
          <w:sz w:val="20"/>
          <w:szCs w:val="20"/>
          <w:lang w:eastAsia="it-IT"/>
        </w:rPr>
        <w:t>destinatari</w:t>
      </w:r>
      <w:r w:rsidRPr="00387BB0">
        <w:rPr>
          <w:rFonts w:ascii="Verdana" w:hAnsi="Verdana"/>
          <w:sz w:val="20"/>
          <w:szCs w:val="20"/>
          <w:lang w:eastAsia="it-IT"/>
        </w:rPr>
        <w:t>a</w:t>
      </w:r>
      <w:r w:rsidR="00B920F1">
        <w:rPr>
          <w:rFonts w:ascii="Verdana" w:hAnsi="Verdana"/>
          <w:sz w:val="20"/>
          <w:szCs w:val="20"/>
          <w:lang w:eastAsia="it-IT"/>
        </w:rPr>
        <w:t>o</w:t>
      </w:r>
      <w:proofErr w:type="spellEnd"/>
      <w:r w:rsidR="00B92940" w:rsidRPr="00387BB0">
        <w:rPr>
          <w:rFonts w:ascii="Verdana" w:hAnsi="Verdana"/>
          <w:sz w:val="20"/>
          <w:szCs w:val="20"/>
          <w:lang w:eastAsia="it-IT"/>
        </w:rPr>
        <w:t xml:space="preserve"> di sanzioni </w:t>
      </w:r>
      <w:proofErr w:type="spellStart"/>
      <w:r w:rsidR="00B92940" w:rsidRPr="00387BB0">
        <w:rPr>
          <w:rFonts w:ascii="Verdana" w:hAnsi="Verdana"/>
          <w:sz w:val="20"/>
          <w:szCs w:val="20"/>
          <w:lang w:eastAsia="it-IT"/>
        </w:rPr>
        <w:t>interdittive</w:t>
      </w:r>
      <w:proofErr w:type="spellEnd"/>
      <w:r w:rsidR="00B92940" w:rsidRPr="00387BB0">
        <w:rPr>
          <w:rFonts w:ascii="Verdana" w:hAnsi="Verdana"/>
          <w:sz w:val="20"/>
          <w:szCs w:val="20"/>
          <w:lang w:eastAsia="it-IT"/>
        </w:rPr>
        <w:t xml:space="preserve"> ai sensi </w:t>
      </w:r>
      <w:r w:rsidR="006746EB" w:rsidRPr="00387BB0">
        <w:rPr>
          <w:rFonts w:ascii="Verdana" w:hAnsi="Verdana"/>
          <w:sz w:val="20"/>
          <w:szCs w:val="20"/>
          <w:lang w:eastAsia="it-IT"/>
        </w:rPr>
        <w:t>dell’articolo</w:t>
      </w:r>
      <w:r w:rsidR="00B92940" w:rsidRPr="00387BB0">
        <w:rPr>
          <w:rFonts w:ascii="Verdana" w:hAnsi="Verdana"/>
          <w:sz w:val="20"/>
          <w:szCs w:val="20"/>
          <w:lang w:eastAsia="it-IT"/>
        </w:rPr>
        <w:t xml:space="preserve">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22230E" w:rsidRPr="00387BB0" w:rsidRDefault="0022230E" w:rsidP="0022230E">
      <w:pPr>
        <w:jc w:val="both"/>
        <w:rPr>
          <w:rFonts w:ascii="Verdana" w:hAnsi="Verdana"/>
          <w:sz w:val="20"/>
          <w:szCs w:val="20"/>
        </w:rPr>
      </w:pPr>
    </w:p>
    <w:p w:rsidR="00D72A7F" w:rsidRPr="00387BB0" w:rsidRDefault="00A534CB" w:rsidP="00B92940">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hAnsi="Verdana"/>
          <w:sz w:val="20"/>
          <w:szCs w:val="20"/>
          <w:lang w:eastAsia="it-IT"/>
        </w:rPr>
        <w:t>non</w:t>
      </w:r>
      <w:r w:rsidR="00B92940" w:rsidRPr="00387BB0">
        <w:rPr>
          <w:rFonts w:ascii="Verdana" w:hAnsi="Verdana"/>
          <w:sz w:val="20"/>
          <w:szCs w:val="20"/>
          <w:lang w:eastAsia="it-IT"/>
        </w:rPr>
        <w:t xml:space="preserve"> rientra nei casi di esclusione dall’applicazione del regolamento (UE) n. 1407/2013, elencati nell’allegato A</w:t>
      </w:r>
      <w:r w:rsidR="00371F02" w:rsidRPr="00387BB0">
        <w:rPr>
          <w:rFonts w:ascii="Verdana" w:hAnsi="Verdana"/>
          <w:sz w:val="20"/>
          <w:szCs w:val="20"/>
          <w:lang w:eastAsia="it-IT"/>
        </w:rPr>
        <w:t xml:space="preserve">, del Regolamento </w:t>
      </w:r>
      <w:r w:rsidR="00917F6F" w:rsidRPr="00387BB0">
        <w:rPr>
          <w:rFonts w:ascii="Verdana" w:hAnsi="Verdana"/>
          <w:sz w:val="20"/>
          <w:szCs w:val="20"/>
          <w:lang w:eastAsia="it-IT"/>
        </w:rPr>
        <w:t>81</w:t>
      </w:r>
      <w:r w:rsidR="00371F02" w:rsidRPr="00387BB0">
        <w:rPr>
          <w:rFonts w:ascii="Verdana" w:hAnsi="Verdana"/>
          <w:sz w:val="20"/>
          <w:szCs w:val="20"/>
          <w:lang w:eastAsia="it-IT"/>
        </w:rPr>
        <w:t>/2022</w:t>
      </w:r>
      <w:r w:rsidR="00B92940" w:rsidRPr="00387BB0">
        <w:rPr>
          <w:rFonts w:ascii="Verdana" w:hAnsi="Verdana"/>
          <w:sz w:val="20"/>
          <w:szCs w:val="20"/>
          <w:lang w:eastAsia="it-IT"/>
        </w:rPr>
        <w:t>, fermo restando quanto previsto all’articolo 1, paragrafo 2, del regolamento (UE) n. 1407/2013</w:t>
      </w:r>
      <w:r w:rsidR="00D72A7F" w:rsidRPr="00387BB0">
        <w:rPr>
          <w:rFonts w:ascii="Verdana" w:hAnsi="Verdana"/>
          <w:sz w:val="20"/>
          <w:szCs w:val="20"/>
          <w:lang w:eastAsia="it-IT"/>
        </w:rPr>
        <w:t>;</w:t>
      </w:r>
    </w:p>
    <w:p w:rsidR="0022230E" w:rsidRPr="00387BB0" w:rsidRDefault="0022230E" w:rsidP="0022230E">
      <w:pPr>
        <w:jc w:val="both"/>
        <w:rPr>
          <w:rFonts w:ascii="Verdana" w:hAnsi="Verdana"/>
          <w:sz w:val="20"/>
          <w:szCs w:val="20"/>
        </w:rPr>
      </w:pPr>
    </w:p>
    <w:p w:rsidR="0064178B" w:rsidRPr="00387BB0" w:rsidRDefault="009864B4" w:rsidP="0064178B">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eastAsia="MS Gothic" w:hAnsi="Verdana"/>
          <w:sz w:val="20"/>
          <w:szCs w:val="20"/>
          <w:lang w:eastAsia="it-IT"/>
        </w:rPr>
        <w:fldChar w:fldCharType="begin">
          <w:ffData>
            <w:name w:val="Controllo1"/>
            <w:enabled/>
            <w:calcOnExit w:val="0"/>
            <w:checkBox>
              <w:sizeAuto/>
              <w:default w:val="0"/>
            </w:checkBox>
          </w:ffData>
        </w:fldChar>
      </w:r>
      <w:r w:rsidRPr="00387BB0">
        <w:rPr>
          <w:rFonts w:ascii="Verdana" w:eastAsia="MS Gothic" w:hAnsi="Verdana"/>
          <w:sz w:val="20"/>
          <w:szCs w:val="20"/>
          <w:lang w:eastAsia="it-IT"/>
        </w:rPr>
        <w:instrText xml:space="preserve"> FORMCHECKBOX </w:instrText>
      </w:r>
      <w:r w:rsidR="0059494F" w:rsidRPr="00387BB0">
        <w:rPr>
          <w:rFonts w:ascii="Verdana" w:eastAsia="MS Gothic" w:hAnsi="Verdana"/>
          <w:sz w:val="20"/>
          <w:szCs w:val="20"/>
          <w:lang w:eastAsia="it-IT"/>
        </w:rPr>
      </w:r>
      <w:r w:rsidR="0059494F" w:rsidRPr="00387BB0">
        <w:rPr>
          <w:rFonts w:ascii="Verdana" w:eastAsia="MS Gothic" w:hAnsi="Verdana"/>
          <w:sz w:val="20"/>
          <w:szCs w:val="20"/>
          <w:lang w:eastAsia="it-IT"/>
        </w:rPr>
        <w:fldChar w:fldCharType="separate"/>
      </w:r>
      <w:r w:rsidRPr="00387BB0">
        <w:rPr>
          <w:rFonts w:ascii="Verdana" w:eastAsia="MS Gothic" w:hAnsi="Verdana"/>
          <w:sz w:val="20"/>
          <w:szCs w:val="20"/>
          <w:lang w:eastAsia="it-IT"/>
        </w:rPr>
        <w:fldChar w:fldCharType="end"/>
      </w:r>
      <w:r w:rsidRPr="00387BB0">
        <w:rPr>
          <w:rFonts w:ascii="Verdana" w:hAnsi="Verdana"/>
          <w:sz w:val="20"/>
          <w:szCs w:val="20"/>
          <w:lang w:eastAsia="it-IT"/>
        </w:rPr>
        <w:t xml:space="preserve"> (</w:t>
      </w:r>
      <w:r w:rsidRPr="00387BB0">
        <w:rPr>
          <w:rFonts w:ascii="Verdana" w:hAnsi="Verdana"/>
          <w:i/>
          <w:color w:val="FF0000"/>
          <w:sz w:val="20"/>
          <w:szCs w:val="20"/>
          <w:lang w:eastAsia="it-IT"/>
        </w:rPr>
        <w:t>pertinente nel caso in cui il soggetto richiedente è un’impresa</w:t>
      </w:r>
      <w:r w:rsidRPr="00387BB0">
        <w:rPr>
          <w:rFonts w:ascii="Verdana" w:hAnsi="Verdana"/>
          <w:sz w:val="20"/>
          <w:szCs w:val="20"/>
          <w:lang w:eastAsia="it-IT"/>
        </w:rPr>
        <w:t xml:space="preserve">) </w:t>
      </w:r>
      <w:r w:rsidR="00D72A7F" w:rsidRPr="00387BB0">
        <w:rPr>
          <w:rFonts w:ascii="Verdana" w:hAnsi="Verdana"/>
          <w:sz w:val="20"/>
          <w:szCs w:val="20"/>
          <w:lang w:eastAsia="it-IT"/>
        </w:rPr>
        <w:t>rispetta, ai sensi dell’articolo 73 della Legge Regionale 5 dicembre 2003, n. 18, la normativa vigente in tema di sicurezza sul lavoro;</w:t>
      </w:r>
      <w:bookmarkStart w:id="2" w:name="Controllo127"/>
    </w:p>
    <w:p w:rsidR="0022230E" w:rsidRPr="00387BB0" w:rsidRDefault="0022230E" w:rsidP="0022230E">
      <w:pPr>
        <w:jc w:val="both"/>
        <w:rPr>
          <w:rFonts w:ascii="Verdana" w:hAnsi="Verdana"/>
          <w:sz w:val="20"/>
          <w:szCs w:val="20"/>
        </w:rPr>
      </w:pPr>
    </w:p>
    <w:p w:rsidR="0064178B" w:rsidRPr="00387BB0" w:rsidRDefault="0064178B" w:rsidP="0064178B">
      <w:pPr>
        <w:pStyle w:val="Paragrafoelenco"/>
        <w:numPr>
          <w:ilvl w:val="0"/>
          <w:numId w:val="39"/>
        </w:numPr>
        <w:spacing w:after="0" w:line="240" w:lineRule="auto"/>
        <w:ind w:left="426"/>
        <w:contextualSpacing w:val="0"/>
        <w:jc w:val="both"/>
        <w:rPr>
          <w:rFonts w:ascii="Verdana" w:hAnsi="Verdana"/>
          <w:sz w:val="20"/>
          <w:szCs w:val="20"/>
          <w:lang w:eastAsia="it-IT"/>
        </w:rPr>
      </w:pPr>
      <w:r w:rsidRPr="00387BB0">
        <w:rPr>
          <w:rFonts w:ascii="Verdana" w:hAnsi="Verdana" w:cs="DejaVuLGCSans"/>
          <w:sz w:val="20"/>
          <w:szCs w:val="20"/>
        </w:rPr>
        <w:fldChar w:fldCharType="begin">
          <w:ffData>
            <w:name w:val=""/>
            <w:enabled/>
            <w:calcOnExit w:val="0"/>
            <w:checkBox>
              <w:sizeAuto/>
              <w:default w:val="0"/>
              <w:checked w:val="0"/>
            </w:checkBox>
          </w:ffData>
        </w:fldChar>
      </w:r>
      <w:r w:rsidRPr="00387BB0">
        <w:rPr>
          <w:rFonts w:ascii="Verdana" w:hAnsi="Verdana" w:cs="DejaVuLGCSans"/>
          <w:sz w:val="20"/>
          <w:szCs w:val="20"/>
        </w:rPr>
        <w:instrText xml:space="preserve"> FORMCHECKBOX </w:instrText>
      </w:r>
      <w:r w:rsidR="0059494F" w:rsidRPr="00387BB0">
        <w:rPr>
          <w:rFonts w:ascii="Verdana" w:hAnsi="Verdana" w:cs="DejaVuLGCSans"/>
          <w:sz w:val="20"/>
          <w:szCs w:val="20"/>
        </w:rPr>
      </w:r>
      <w:r w:rsidR="0059494F" w:rsidRPr="00387BB0">
        <w:rPr>
          <w:rFonts w:ascii="Verdana" w:hAnsi="Verdana" w:cs="DejaVuLGCSans"/>
          <w:sz w:val="20"/>
          <w:szCs w:val="20"/>
        </w:rPr>
        <w:fldChar w:fldCharType="separate"/>
      </w:r>
      <w:r w:rsidRPr="00387BB0">
        <w:rPr>
          <w:rFonts w:ascii="Verdana" w:hAnsi="Verdana" w:cs="DejaVuLGCSans"/>
          <w:sz w:val="20"/>
          <w:szCs w:val="20"/>
        </w:rPr>
        <w:fldChar w:fldCharType="end"/>
      </w:r>
      <w:bookmarkEnd w:id="2"/>
      <w:r w:rsidRPr="00387BB0">
        <w:rPr>
          <w:rFonts w:ascii="Verdana" w:hAnsi="Verdana" w:cs="Arial"/>
          <w:sz w:val="20"/>
          <w:szCs w:val="20"/>
        </w:rPr>
        <w:t xml:space="preserve"> a) </w:t>
      </w:r>
      <w:r w:rsidRPr="00387BB0">
        <w:rPr>
          <w:rFonts w:ascii="Verdana" w:hAnsi="Verdana" w:cs="Arial"/>
          <w:b/>
          <w:sz w:val="20"/>
          <w:szCs w:val="20"/>
        </w:rPr>
        <w:t>non è controllat</w:t>
      </w:r>
      <w:r w:rsidR="00324319">
        <w:rPr>
          <w:rFonts w:ascii="Verdana" w:hAnsi="Verdana" w:cs="Arial"/>
          <w:b/>
          <w:sz w:val="20"/>
          <w:szCs w:val="20"/>
        </w:rPr>
        <w:t>o</w:t>
      </w:r>
      <w:r w:rsidRPr="00387BB0">
        <w:rPr>
          <w:rFonts w:ascii="Verdana" w:hAnsi="Verdana" w:cs="Arial"/>
          <w:b/>
          <w:sz w:val="20"/>
          <w:szCs w:val="20"/>
        </w:rPr>
        <w:t xml:space="preserve"> né controlla</w:t>
      </w:r>
      <w:r w:rsidR="00F90943" w:rsidRPr="00387BB0">
        <w:rPr>
          <w:rFonts w:ascii="Verdana" w:hAnsi="Verdana" w:cs="Arial"/>
          <w:b/>
          <w:sz w:val="20"/>
          <w:szCs w:val="20"/>
        </w:rPr>
        <w:t xml:space="preserve"> </w:t>
      </w:r>
      <w:r w:rsidR="00F90943" w:rsidRPr="00387BB0">
        <w:rPr>
          <w:rFonts w:ascii="Verdana" w:hAnsi="Verdana" w:cs="Arial"/>
          <w:sz w:val="20"/>
          <w:szCs w:val="20"/>
        </w:rPr>
        <w:t>altre imprese</w:t>
      </w:r>
      <w:r w:rsidR="00F90943" w:rsidRPr="00387BB0">
        <w:rPr>
          <w:rStyle w:val="Rimandonotaapidipagina"/>
          <w:rFonts w:ascii="Verdana" w:hAnsi="Verdana"/>
          <w:sz w:val="20"/>
          <w:szCs w:val="20"/>
        </w:rPr>
        <w:footnoteReference w:id="3"/>
      </w:r>
      <w:r w:rsidRPr="00387BB0">
        <w:rPr>
          <w:rFonts w:ascii="Verdana" w:hAnsi="Verdana" w:cs="Arial"/>
          <w:sz w:val="20"/>
          <w:szCs w:val="20"/>
        </w:rPr>
        <w:t>, direttamente o indirettamente</w:t>
      </w:r>
      <w:r w:rsidRPr="00387BB0">
        <w:rPr>
          <w:rStyle w:val="Rimandonotaapidipagina"/>
          <w:rFonts w:ascii="Verdana" w:hAnsi="Verdana" w:cs="Arial"/>
          <w:sz w:val="20"/>
          <w:szCs w:val="20"/>
        </w:rPr>
        <w:footnoteReference w:id="4"/>
      </w:r>
      <w:r w:rsidRPr="00387BB0">
        <w:rPr>
          <w:rFonts w:ascii="Verdana" w:hAnsi="Verdana" w:cs="Arial"/>
          <w:sz w:val="20"/>
          <w:szCs w:val="20"/>
        </w:rPr>
        <w:t>, aventi sede legale o unità operativa in Italia;</w:t>
      </w:r>
    </w:p>
    <w:p w:rsidR="0064178B" w:rsidRPr="00387BB0" w:rsidRDefault="0064178B" w:rsidP="0064178B">
      <w:pPr>
        <w:pStyle w:val="Corpotesto1"/>
        <w:spacing w:after="120"/>
        <w:ind w:firstLine="426"/>
        <w:jc w:val="both"/>
        <w:rPr>
          <w:rFonts w:ascii="Verdana" w:hAnsi="Verdana" w:cs="Arial"/>
          <w:sz w:val="20"/>
        </w:rPr>
      </w:pPr>
      <w:r w:rsidRPr="00387BB0">
        <w:rPr>
          <w:rFonts w:ascii="Verdana" w:hAnsi="Verdana" w:cs="DejaVuLGCSans"/>
          <w:sz w:val="20"/>
        </w:rPr>
        <w:fldChar w:fldCharType="begin">
          <w:ffData>
            <w:name w:val="Controllo127"/>
            <w:enabled/>
            <w:calcOnExit w:val="0"/>
            <w:checkBox>
              <w:sizeAuto/>
              <w:default w:val="0"/>
              <w:checked w:val="0"/>
            </w:checkBox>
          </w:ffData>
        </w:fldChar>
      </w:r>
      <w:r w:rsidRPr="00387BB0">
        <w:rPr>
          <w:rFonts w:ascii="Verdana" w:hAnsi="Verdana" w:cs="DejaVuLGCSans"/>
          <w:sz w:val="20"/>
        </w:rPr>
        <w:instrText xml:space="preserve"> FORMCHECKBOX </w:instrText>
      </w:r>
      <w:r w:rsidR="0059494F" w:rsidRPr="00387BB0">
        <w:rPr>
          <w:rFonts w:ascii="Verdana" w:hAnsi="Verdana" w:cs="DejaVuLGCSans"/>
          <w:sz w:val="20"/>
        </w:rPr>
      </w:r>
      <w:r w:rsidR="0059494F" w:rsidRPr="00387BB0">
        <w:rPr>
          <w:rFonts w:ascii="Verdana" w:hAnsi="Verdana" w:cs="DejaVuLGCSans"/>
          <w:sz w:val="20"/>
        </w:rPr>
        <w:fldChar w:fldCharType="separate"/>
      </w:r>
      <w:r w:rsidRPr="00387BB0">
        <w:rPr>
          <w:rFonts w:ascii="Verdana" w:hAnsi="Verdana" w:cs="DejaVuLGCSans"/>
          <w:sz w:val="20"/>
        </w:rPr>
        <w:fldChar w:fldCharType="end"/>
      </w:r>
      <w:r w:rsidRPr="00387BB0">
        <w:rPr>
          <w:rFonts w:ascii="Verdana" w:hAnsi="Verdana" w:cs="Arial"/>
          <w:sz w:val="20"/>
        </w:rPr>
        <w:t xml:space="preserve"> b) </w:t>
      </w:r>
      <w:r w:rsidRPr="00387BB0">
        <w:rPr>
          <w:rFonts w:ascii="Verdana" w:hAnsi="Verdana" w:cs="Arial"/>
          <w:b/>
          <w:sz w:val="20"/>
        </w:rPr>
        <w:t>controlla</w:t>
      </w:r>
      <w:r w:rsidR="00F90943" w:rsidRPr="00387BB0">
        <w:rPr>
          <w:rFonts w:ascii="Verdana" w:hAnsi="Verdana" w:cs="Arial"/>
          <w:sz w:val="20"/>
        </w:rPr>
        <w:t xml:space="preserve"> altre imprese</w:t>
      </w:r>
      <w:r w:rsidRPr="00387BB0">
        <w:rPr>
          <w:rFonts w:ascii="Verdana" w:hAnsi="Verdana" w:cs="Arial"/>
          <w:sz w:val="20"/>
        </w:rPr>
        <w:t>, anche indirettamente</w:t>
      </w:r>
      <w:r w:rsidRPr="00387BB0">
        <w:rPr>
          <w:rFonts w:ascii="Verdana" w:hAnsi="Verdana" w:cs="Arial"/>
          <w:sz w:val="20"/>
          <w:vertAlign w:val="superscript"/>
        </w:rPr>
        <w:t>3</w:t>
      </w:r>
      <w:r w:rsidRPr="00387BB0">
        <w:rPr>
          <w:rFonts w:ascii="Verdana" w:hAnsi="Verdana" w:cs="Arial"/>
          <w:sz w:val="20"/>
        </w:rPr>
        <w:t>, aventi sede legale o unità operativa in Italia;</w:t>
      </w:r>
    </w:p>
    <w:p w:rsidR="0064178B" w:rsidRPr="00387BB0" w:rsidRDefault="0064178B" w:rsidP="00F90943">
      <w:pPr>
        <w:pStyle w:val="Corpotesto1"/>
        <w:spacing w:after="120"/>
        <w:ind w:left="426"/>
        <w:jc w:val="both"/>
        <w:rPr>
          <w:rFonts w:ascii="Verdana" w:hAnsi="Verdana" w:cs="Arial"/>
          <w:sz w:val="20"/>
        </w:rPr>
      </w:pPr>
      <w:r w:rsidRPr="00387BB0">
        <w:rPr>
          <w:rFonts w:ascii="Verdana" w:hAnsi="Verdana" w:cs="DejaVuLGCSans"/>
          <w:sz w:val="20"/>
        </w:rPr>
        <w:fldChar w:fldCharType="begin">
          <w:ffData>
            <w:name w:val="Controllo127"/>
            <w:enabled/>
            <w:calcOnExit w:val="0"/>
            <w:checkBox>
              <w:sizeAuto/>
              <w:default w:val="0"/>
              <w:checked w:val="0"/>
            </w:checkBox>
          </w:ffData>
        </w:fldChar>
      </w:r>
      <w:r w:rsidRPr="00387BB0">
        <w:rPr>
          <w:rFonts w:ascii="Verdana" w:hAnsi="Verdana" w:cs="DejaVuLGCSans"/>
          <w:sz w:val="20"/>
        </w:rPr>
        <w:instrText xml:space="preserve"> FORMCHECKBOX </w:instrText>
      </w:r>
      <w:r w:rsidR="0059494F" w:rsidRPr="00387BB0">
        <w:rPr>
          <w:rFonts w:ascii="Verdana" w:hAnsi="Verdana" w:cs="DejaVuLGCSans"/>
          <w:sz w:val="20"/>
        </w:rPr>
      </w:r>
      <w:r w:rsidR="0059494F" w:rsidRPr="00387BB0">
        <w:rPr>
          <w:rFonts w:ascii="Verdana" w:hAnsi="Verdana" w:cs="DejaVuLGCSans"/>
          <w:sz w:val="20"/>
        </w:rPr>
        <w:fldChar w:fldCharType="separate"/>
      </w:r>
      <w:r w:rsidRPr="00387BB0">
        <w:rPr>
          <w:rFonts w:ascii="Verdana" w:hAnsi="Verdana" w:cs="DejaVuLGCSans"/>
          <w:sz w:val="20"/>
        </w:rPr>
        <w:fldChar w:fldCharType="end"/>
      </w:r>
      <w:r w:rsidRPr="00387BB0">
        <w:rPr>
          <w:rFonts w:ascii="Verdana" w:hAnsi="Verdana" w:cs="DejaVuLGCSans"/>
          <w:sz w:val="20"/>
        </w:rPr>
        <w:t xml:space="preserve"> c) </w:t>
      </w:r>
      <w:r w:rsidRPr="00387BB0">
        <w:rPr>
          <w:rFonts w:ascii="Verdana" w:hAnsi="Verdana" w:cs="Arial"/>
          <w:b/>
          <w:sz w:val="20"/>
        </w:rPr>
        <w:t>è controllat</w:t>
      </w:r>
      <w:r w:rsidR="00324319">
        <w:rPr>
          <w:rFonts w:ascii="Verdana" w:hAnsi="Verdana" w:cs="Arial"/>
          <w:b/>
          <w:sz w:val="20"/>
        </w:rPr>
        <w:t>o</w:t>
      </w:r>
      <w:r w:rsidR="00F90943" w:rsidRPr="00387BB0">
        <w:rPr>
          <w:rFonts w:ascii="Verdana" w:hAnsi="Verdana" w:cs="Arial"/>
          <w:sz w:val="20"/>
        </w:rPr>
        <w:t xml:space="preserve"> altre imprese</w:t>
      </w:r>
      <w:r w:rsidRPr="00387BB0">
        <w:rPr>
          <w:rFonts w:ascii="Verdana" w:hAnsi="Verdana" w:cs="Arial"/>
          <w:sz w:val="20"/>
        </w:rPr>
        <w:t>, anche indirettamente</w:t>
      </w:r>
      <w:r w:rsidRPr="00387BB0">
        <w:rPr>
          <w:rFonts w:ascii="Verdana" w:hAnsi="Verdana" w:cs="Arial"/>
          <w:sz w:val="20"/>
          <w:vertAlign w:val="superscript"/>
        </w:rPr>
        <w:t>3</w:t>
      </w:r>
      <w:r w:rsidRPr="00387BB0">
        <w:rPr>
          <w:rFonts w:ascii="Verdana" w:hAnsi="Verdana" w:cs="Arial"/>
          <w:sz w:val="20"/>
        </w:rPr>
        <w:t>, aventi sede legale o unità operativa in Italia;</w:t>
      </w:r>
    </w:p>
    <w:p w:rsidR="0064178B" w:rsidRPr="00387BB0" w:rsidRDefault="0064178B" w:rsidP="0064178B">
      <w:pPr>
        <w:pStyle w:val="Corpotesto1"/>
        <w:spacing w:after="120"/>
        <w:ind w:left="426"/>
        <w:jc w:val="both"/>
        <w:rPr>
          <w:rFonts w:ascii="Verdana" w:hAnsi="Verdana" w:cs="Arial"/>
          <w:sz w:val="20"/>
        </w:rPr>
      </w:pPr>
      <w:r w:rsidRPr="00387BB0">
        <w:rPr>
          <w:rFonts w:ascii="Verdana" w:hAnsi="Verdana" w:cs="Arial"/>
          <w:sz w:val="20"/>
        </w:rPr>
        <w:t xml:space="preserve">(in caso di selezione delle lettere b) e/o c) compilare la seguente tabella relativa alle imprese controllate e/o controllanti) </w:t>
      </w: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245"/>
        <w:gridCol w:w="5811"/>
        <w:gridCol w:w="1985"/>
      </w:tblGrid>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b/>
                <w:bCs/>
                <w:sz w:val="18"/>
                <w:szCs w:val="18"/>
              </w:rPr>
            </w:pPr>
            <w:r w:rsidRPr="0021403F">
              <w:rPr>
                <w:rFonts w:ascii="Verdana" w:hAnsi="Verdana" w:cs="Arial"/>
                <w:b/>
                <w:bCs/>
                <w:sz w:val="18"/>
                <w:szCs w:val="18"/>
              </w:rPr>
              <w:t>n.</w:t>
            </w:r>
          </w:p>
        </w:tc>
        <w:tc>
          <w:tcPr>
            <w:tcW w:w="2245" w:type="dxa"/>
            <w:vAlign w:val="center"/>
          </w:tcPr>
          <w:p w:rsidR="00020D7F" w:rsidRPr="0021403F" w:rsidRDefault="00020D7F" w:rsidP="00020D7F">
            <w:pPr>
              <w:jc w:val="center"/>
              <w:rPr>
                <w:rFonts w:ascii="Verdana" w:hAnsi="Verdana" w:cs="Arial"/>
                <w:b/>
                <w:bCs/>
                <w:sz w:val="18"/>
                <w:szCs w:val="18"/>
              </w:rPr>
            </w:pPr>
            <w:r w:rsidRPr="0021403F">
              <w:rPr>
                <w:rFonts w:ascii="Verdana" w:hAnsi="Verdana" w:cs="Arial"/>
                <w:b/>
                <w:bCs/>
                <w:sz w:val="18"/>
                <w:szCs w:val="18"/>
              </w:rPr>
              <w:t>controlla /</w:t>
            </w:r>
          </w:p>
          <w:p w:rsidR="00020D7F" w:rsidRPr="0021403F" w:rsidRDefault="00020D7F" w:rsidP="00020D7F">
            <w:pPr>
              <w:jc w:val="center"/>
              <w:rPr>
                <w:rFonts w:ascii="Verdana" w:hAnsi="Verdana" w:cs="Arial"/>
                <w:b/>
                <w:bCs/>
                <w:sz w:val="18"/>
                <w:szCs w:val="18"/>
              </w:rPr>
            </w:pPr>
            <w:r w:rsidRPr="0021403F">
              <w:rPr>
                <w:rFonts w:ascii="Verdana" w:hAnsi="Verdana" w:cs="Arial"/>
                <w:b/>
                <w:bCs/>
                <w:sz w:val="18"/>
                <w:szCs w:val="18"/>
              </w:rPr>
              <w:t>è controllata da</w:t>
            </w:r>
          </w:p>
        </w:tc>
        <w:tc>
          <w:tcPr>
            <w:tcW w:w="5811" w:type="dxa"/>
            <w:shd w:val="clear" w:color="auto" w:fill="auto"/>
            <w:noWrap/>
            <w:vAlign w:val="center"/>
            <w:hideMark/>
          </w:tcPr>
          <w:p w:rsidR="00020D7F" w:rsidRPr="0021403F" w:rsidRDefault="00020D7F" w:rsidP="00020D7F">
            <w:pPr>
              <w:jc w:val="center"/>
              <w:rPr>
                <w:rFonts w:ascii="Verdana" w:hAnsi="Verdana" w:cs="Arial"/>
                <w:b/>
                <w:bCs/>
                <w:sz w:val="18"/>
                <w:szCs w:val="18"/>
              </w:rPr>
            </w:pPr>
            <w:r w:rsidRPr="0021403F">
              <w:rPr>
                <w:rFonts w:ascii="Verdana" w:hAnsi="Verdana" w:cs="Arial"/>
                <w:b/>
                <w:bCs/>
                <w:sz w:val="18"/>
                <w:szCs w:val="18"/>
              </w:rPr>
              <w:t>denominazione impresa</w:t>
            </w:r>
          </w:p>
        </w:tc>
        <w:tc>
          <w:tcPr>
            <w:tcW w:w="1985" w:type="dxa"/>
            <w:shd w:val="clear" w:color="auto" w:fill="auto"/>
            <w:noWrap/>
            <w:vAlign w:val="center"/>
            <w:hideMark/>
          </w:tcPr>
          <w:p w:rsidR="00020D7F" w:rsidRPr="0021403F" w:rsidRDefault="00020D7F" w:rsidP="00020D7F">
            <w:pPr>
              <w:jc w:val="center"/>
              <w:rPr>
                <w:rFonts w:ascii="Verdana" w:hAnsi="Verdana" w:cs="Arial"/>
                <w:b/>
                <w:bCs/>
                <w:sz w:val="18"/>
                <w:szCs w:val="18"/>
              </w:rPr>
            </w:pPr>
            <w:r w:rsidRPr="0021403F">
              <w:rPr>
                <w:rFonts w:ascii="Verdana" w:hAnsi="Verdana" w:cs="Arial"/>
                <w:b/>
                <w:bCs/>
                <w:sz w:val="18"/>
                <w:szCs w:val="18"/>
              </w:rPr>
              <w:t>codice fiscale</w:t>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1</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2</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3</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4</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5</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6</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7</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8</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9</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20D7F" w:rsidRPr="0021403F" w:rsidTr="00E43D4F">
        <w:trPr>
          <w:trHeight w:val="255"/>
        </w:trPr>
        <w:tc>
          <w:tcPr>
            <w:tcW w:w="369" w:type="dxa"/>
            <w:shd w:val="clear" w:color="auto" w:fill="auto"/>
            <w:noWrap/>
            <w:vAlign w:val="center"/>
            <w:hideMark/>
          </w:tcPr>
          <w:p w:rsidR="00020D7F" w:rsidRPr="0021403F" w:rsidRDefault="00020D7F" w:rsidP="00020D7F">
            <w:pPr>
              <w:jc w:val="center"/>
              <w:rPr>
                <w:rFonts w:ascii="Verdana" w:hAnsi="Verdana" w:cs="Arial"/>
                <w:sz w:val="18"/>
                <w:szCs w:val="18"/>
              </w:rPr>
            </w:pPr>
            <w:r w:rsidRPr="0021403F">
              <w:rPr>
                <w:rFonts w:ascii="Verdana" w:hAnsi="Verdana" w:cs="Arial"/>
                <w:sz w:val="18"/>
                <w:szCs w:val="18"/>
              </w:rPr>
              <w:t>10</w:t>
            </w:r>
          </w:p>
        </w:tc>
        <w:tc>
          <w:tcPr>
            <w:tcW w:w="2245" w:type="dxa"/>
          </w:tcPr>
          <w:p w:rsidR="00020D7F" w:rsidRPr="0021403F" w:rsidRDefault="00020D7F" w:rsidP="00020D7F">
            <w:pPr>
              <w:jc w:val="both"/>
              <w:rPr>
                <w:rFonts w:ascii="Verdana" w:hAnsi="Verdana" w:cs="Arial"/>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shd w:val="clear" w:color="auto" w:fill="auto"/>
            <w:noWrap/>
            <w:vAlign w:val="bottom"/>
            <w:hideMark/>
          </w:tcPr>
          <w:p w:rsidR="00020D7F" w:rsidRPr="0021403F" w:rsidRDefault="00020D7F" w:rsidP="00020D7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020D7F" w:rsidRPr="0021403F" w:rsidRDefault="00020D7F" w:rsidP="00020D7F">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bl>
    <w:p w:rsidR="00371F02" w:rsidRPr="0021403F" w:rsidRDefault="00371F02" w:rsidP="00371F02">
      <w:pPr>
        <w:pStyle w:val="Paragrafoelenco"/>
        <w:spacing w:after="0" w:line="240" w:lineRule="auto"/>
        <w:ind w:left="426"/>
        <w:contextualSpacing w:val="0"/>
        <w:jc w:val="both"/>
        <w:rPr>
          <w:rFonts w:ascii="Verdana" w:hAnsi="Verdana"/>
          <w:sz w:val="18"/>
          <w:szCs w:val="18"/>
        </w:rPr>
      </w:pPr>
    </w:p>
    <w:p w:rsidR="0064178B" w:rsidRPr="00387BB0" w:rsidRDefault="0064178B" w:rsidP="00371F02">
      <w:pPr>
        <w:pStyle w:val="Paragrafoelenco"/>
        <w:numPr>
          <w:ilvl w:val="0"/>
          <w:numId w:val="39"/>
        </w:numPr>
        <w:spacing w:after="0" w:line="240" w:lineRule="auto"/>
        <w:ind w:left="426"/>
        <w:contextualSpacing w:val="0"/>
        <w:jc w:val="both"/>
        <w:rPr>
          <w:rFonts w:ascii="Verdana" w:hAnsi="Verdana"/>
          <w:sz w:val="20"/>
          <w:szCs w:val="20"/>
        </w:rPr>
      </w:pPr>
      <w:r w:rsidRPr="00387BB0">
        <w:rPr>
          <w:rFonts w:ascii="Verdana" w:hAnsi="Verdana"/>
          <w:sz w:val="20"/>
          <w:szCs w:val="20"/>
          <w:lang w:eastAsia="it-IT"/>
        </w:rPr>
        <w:t>nell’esercizio finanziario corrente e nei due esercizi finanziari precedenti:</w:t>
      </w:r>
    </w:p>
    <w:p w:rsidR="0064178B" w:rsidRPr="00387BB0" w:rsidRDefault="0064178B" w:rsidP="0064178B">
      <w:pPr>
        <w:spacing w:before="120"/>
        <w:ind w:firstLine="426"/>
        <w:rPr>
          <w:rFonts w:ascii="Verdana" w:hAnsi="Verdana"/>
          <w:sz w:val="20"/>
          <w:szCs w:val="20"/>
        </w:rPr>
      </w:pPr>
      <w:r w:rsidRPr="00387BB0">
        <w:rPr>
          <w:rFonts w:ascii="Verdana" w:hAnsi="Verdana" w:cs="DejaVuLGCSans"/>
          <w:sz w:val="20"/>
          <w:szCs w:val="20"/>
        </w:rPr>
        <w:fldChar w:fldCharType="begin">
          <w:ffData>
            <w:name w:val="Controllo127"/>
            <w:enabled/>
            <w:calcOnExit w:val="0"/>
            <w:checkBox>
              <w:sizeAuto/>
              <w:default w:val="0"/>
              <w:checked w:val="0"/>
            </w:checkBox>
          </w:ffData>
        </w:fldChar>
      </w:r>
      <w:r w:rsidRPr="00387BB0">
        <w:rPr>
          <w:rFonts w:ascii="Verdana" w:hAnsi="Verdana" w:cs="DejaVuLGCSans"/>
          <w:sz w:val="20"/>
          <w:szCs w:val="20"/>
        </w:rPr>
        <w:instrText xml:space="preserve"> FORMCHECKBOX </w:instrText>
      </w:r>
      <w:r w:rsidR="0059494F" w:rsidRPr="00387BB0">
        <w:rPr>
          <w:rFonts w:ascii="Verdana" w:hAnsi="Verdana" w:cs="DejaVuLGCSans"/>
          <w:sz w:val="20"/>
          <w:szCs w:val="20"/>
        </w:rPr>
      </w:r>
      <w:r w:rsidR="0059494F" w:rsidRPr="00387BB0">
        <w:rPr>
          <w:rFonts w:ascii="Verdana" w:hAnsi="Verdana" w:cs="DejaVuLGCSans"/>
          <w:sz w:val="20"/>
          <w:szCs w:val="20"/>
        </w:rPr>
        <w:fldChar w:fldCharType="separate"/>
      </w:r>
      <w:r w:rsidRPr="00387BB0">
        <w:rPr>
          <w:rFonts w:ascii="Verdana" w:hAnsi="Verdana" w:cs="DejaVuLGCSans"/>
          <w:sz w:val="20"/>
          <w:szCs w:val="20"/>
        </w:rPr>
        <w:fldChar w:fldCharType="end"/>
      </w:r>
      <w:r w:rsidRPr="00387BB0">
        <w:rPr>
          <w:rFonts w:ascii="Verdana" w:hAnsi="Verdana" w:cs="DejaVuLGCSans"/>
          <w:sz w:val="20"/>
          <w:szCs w:val="20"/>
        </w:rPr>
        <w:t xml:space="preserve"> </w:t>
      </w:r>
      <w:r w:rsidRPr="00387BB0">
        <w:rPr>
          <w:rFonts w:ascii="Verdana" w:hAnsi="Verdana"/>
          <w:sz w:val="20"/>
          <w:szCs w:val="20"/>
        </w:rPr>
        <w:t>a) non è incorsa in fusioni, acquisizioni, scissioni, trasferimenti di ramo d’azienda;</w:t>
      </w:r>
    </w:p>
    <w:p w:rsidR="0064178B" w:rsidRPr="00387BB0" w:rsidRDefault="0064178B" w:rsidP="0064178B">
      <w:pPr>
        <w:spacing w:before="120"/>
        <w:ind w:left="426"/>
        <w:jc w:val="both"/>
        <w:rPr>
          <w:rFonts w:ascii="Verdana" w:hAnsi="Verdana"/>
          <w:sz w:val="20"/>
          <w:szCs w:val="20"/>
        </w:rPr>
      </w:pPr>
      <w:r w:rsidRPr="00387BB0">
        <w:rPr>
          <w:rFonts w:ascii="Verdana" w:hAnsi="Verdana" w:cs="DejaVuLGCSans"/>
          <w:sz w:val="20"/>
          <w:szCs w:val="20"/>
        </w:rPr>
        <w:fldChar w:fldCharType="begin">
          <w:ffData>
            <w:name w:val="Controllo127"/>
            <w:enabled/>
            <w:calcOnExit w:val="0"/>
            <w:checkBox>
              <w:sizeAuto/>
              <w:default w:val="0"/>
              <w:checked w:val="0"/>
            </w:checkBox>
          </w:ffData>
        </w:fldChar>
      </w:r>
      <w:r w:rsidRPr="00387BB0">
        <w:rPr>
          <w:rFonts w:ascii="Verdana" w:hAnsi="Verdana" w:cs="DejaVuLGCSans"/>
          <w:sz w:val="20"/>
          <w:szCs w:val="20"/>
        </w:rPr>
        <w:instrText xml:space="preserve"> FORMCHECKBOX </w:instrText>
      </w:r>
      <w:r w:rsidR="0059494F" w:rsidRPr="00387BB0">
        <w:rPr>
          <w:rFonts w:ascii="Verdana" w:hAnsi="Verdana" w:cs="DejaVuLGCSans"/>
          <w:sz w:val="20"/>
          <w:szCs w:val="20"/>
        </w:rPr>
      </w:r>
      <w:r w:rsidR="0059494F" w:rsidRPr="00387BB0">
        <w:rPr>
          <w:rFonts w:ascii="Verdana" w:hAnsi="Verdana" w:cs="DejaVuLGCSans"/>
          <w:sz w:val="20"/>
          <w:szCs w:val="20"/>
        </w:rPr>
        <w:fldChar w:fldCharType="separate"/>
      </w:r>
      <w:r w:rsidRPr="00387BB0">
        <w:rPr>
          <w:rFonts w:ascii="Verdana" w:hAnsi="Verdana" w:cs="DejaVuLGCSans"/>
          <w:sz w:val="20"/>
          <w:szCs w:val="20"/>
        </w:rPr>
        <w:fldChar w:fldCharType="end"/>
      </w:r>
      <w:r w:rsidRPr="00387BB0">
        <w:rPr>
          <w:rFonts w:ascii="Verdana" w:hAnsi="Verdana" w:cs="DejaVuLGCSans"/>
          <w:sz w:val="20"/>
          <w:szCs w:val="20"/>
        </w:rPr>
        <w:t xml:space="preserve"> </w:t>
      </w:r>
      <w:r w:rsidRPr="00387BB0">
        <w:rPr>
          <w:rFonts w:ascii="Verdana" w:hAnsi="Verdana"/>
          <w:sz w:val="20"/>
          <w:szCs w:val="20"/>
        </w:rPr>
        <w:t xml:space="preserve">b) è incorsa in fusioni, acquisizioni, scissioni, trasferimenti di ramo d’azienda e gli aiuti in regime "de </w:t>
      </w:r>
      <w:proofErr w:type="spellStart"/>
      <w:r w:rsidRPr="00387BB0">
        <w:rPr>
          <w:rFonts w:ascii="Verdana" w:hAnsi="Verdana"/>
          <w:sz w:val="20"/>
          <w:szCs w:val="20"/>
        </w:rPr>
        <w:t>minimis</w:t>
      </w:r>
      <w:proofErr w:type="spellEnd"/>
      <w:r w:rsidRPr="00387BB0">
        <w:rPr>
          <w:rFonts w:ascii="Verdana" w:hAnsi="Verdana"/>
          <w:sz w:val="20"/>
          <w:szCs w:val="20"/>
        </w:rPr>
        <w:t>” ricevuti dalle imprese coinvolte nelle predette vicende e diventati riferibili all’impresa richiedente a seguito di dette vicende sono i seguenti:</w:t>
      </w:r>
    </w:p>
    <w:p w:rsidR="00917F6F" w:rsidRPr="0021403F" w:rsidRDefault="00917F6F" w:rsidP="0064178B">
      <w:pPr>
        <w:spacing w:before="120"/>
        <w:ind w:left="426"/>
        <w:jc w:val="both"/>
        <w:rPr>
          <w:rFonts w:ascii="Verdana" w:hAnsi="Verdana"/>
          <w:sz w:val="18"/>
          <w:szCs w:val="18"/>
        </w:rPr>
      </w:pP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lastRenderedPageBreak/>
              <w:t>n.</w:t>
            </w:r>
          </w:p>
        </w:tc>
        <w:tc>
          <w:tcPr>
            <w:tcW w:w="2887" w:type="dxa"/>
            <w:shd w:val="clear" w:color="auto" w:fill="auto"/>
            <w:noWrap/>
            <w:vAlign w:val="center"/>
            <w:hideMark/>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denominazione impresa</w:t>
            </w:r>
            <w:r w:rsidRPr="0021403F">
              <w:rPr>
                <w:rFonts w:ascii="Verdana" w:hAnsi="Verdana"/>
                <w:sz w:val="18"/>
                <w:szCs w:val="18"/>
              </w:rPr>
              <w:t xml:space="preserve"> </w:t>
            </w:r>
            <w:r w:rsidRPr="0021403F">
              <w:rPr>
                <w:rFonts w:ascii="Verdana" w:hAnsi="Verdana" w:cs="Arial"/>
                <w:b/>
                <w:bCs/>
                <w:sz w:val="18"/>
                <w:szCs w:val="18"/>
              </w:rPr>
              <w:t xml:space="preserve">beneficiaria </w:t>
            </w:r>
          </w:p>
        </w:tc>
        <w:tc>
          <w:tcPr>
            <w:tcW w:w="2126" w:type="dxa"/>
            <w:shd w:val="clear" w:color="auto" w:fill="auto"/>
            <w:noWrap/>
            <w:vAlign w:val="center"/>
            <w:hideMark/>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codice fiscale</w:t>
            </w:r>
            <w:r w:rsidRPr="0021403F">
              <w:rPr>
                <w:rFonts w:ascii="Verdana" w:hAnsi="Verdana"/>
                <w:b/>
                <w:bCs/>
                <w:sz w:val="18"/>
                <w:szCs w:val="18"/>
              </w:rPr>
              <w:t xml:space="preserve"> </w:t>
            </w:r>
            <w:r w:rsidRPr="0021403F">
              <w:rPr>
                <w:rFonts w:ascii="Verdana" w:hAnsi="Verdana" w:cs="Arial"/>
                <w:b/>
                <w:bCs/>
                <w:sz w:val="18"/>
                <w:szCs w:val="18"/>
              </w:rPr>
              <w:t xml:space="preserve">impresa </w:t>
            </w:r>
          </w:p>
        </w:tc>
        <w:tc>
          <w:tcPr>
            <w:tcW w:w="1447" w:type="dxa"/>
            <w:vAlign w:val="center"/>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 xml:space="preserve">data concessione aiuto </w:t>
            </w:r>
          </w:p>
        </w:tc>
        <w:tc>
          <w:tcPr>
            <w:tcW w:w="2049" w:type="dxa"/>
            <w:shd w:val="clear" w:color="auto" w:fill="auto"/>
            <w:vAlign w:val="center"/>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vicenda intercorsa</w:t>
            </w:r>
            <w:r w:rsidRPr="0021403F">
              <w:rPr>
                <w:rStyle w:val="Rimandonotaapidipagina"/>
                <w:rFonts w:ascii="Verdana" w:hAnsi="Verdana"/>
                <w:b/>
                <w:bCs/>
                <w:sz w:val="18"/>
                <w:szCs w:val="18"/>
              </w:rPr>
              <w:footnoteReference w:id="5"/>
            </w:r>
          </w:p>
        </w:tc>
        <w:tc>
          <w:tcPr>
            <w:tcW w:w="1619" w:type="dxa"/>
            <w:vAlign w:val="center"/>
          </w:tcPr>
          <w:p w:rsidR="0064178B" w:rsidRPr="0021403F" w:rsidRDefault="0064178B" w:rsidP="0064178B">
            <w:pPr>
              <w:jc w:val="center"/>
              <w:rPr>
                <w:rFonts w:ascii="Verdana" w:hAnsi="Verdana" w:cs="Arial"/>
                <w:b/>
                <w:bCs/>
                <w:sz w:val="18"/>
                <w:szCs w:val="18"/>
              </w:rPr>
            </w:pPr>
            <w:r w:rsidRPr="0021403F">
              <w:rPr>
                <w:rFonts w:ascii="Verdana" w:hAnsi="Verdana" w:cs="Arial"/>
                <w:b/>
                <w:bCs/>
                <w:sz w:val="18"/>
                <w:szCs w:val="18"/>
              </w:rPr>
              <w:t>importo dell’aiuto da imputare all’impresa dichiarante</w:t>
            </w:r>
            <w:r w:rsidRPr="0021403F">
              <w:rPr>
                <w:rStyle w:val="Rimandonotaapidipagina"/>
                <w:rFonts w:ascii="Verdana" w:hAnsi="Verdana" w:cs="Arial"/>
                <w:sz w:val="18"/>
                <w:szCs w:val="18"/>
              </w:rPr>
              <w:footnoteReference w:id="6"/>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1</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2</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3</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4</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5</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6</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7</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8</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9</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10</w:t>
            </w:r>
          </w:p>
        </w:tc>
        <w:tc>
          <w:tcPr>
            <w:tcW w:w="2887"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rsidR="0064178B" w:rsidRPr="0021403F" w:rsidRDefault="0064178B" w:rsidP="0064178B">
      <w:pPr>
        <w:pStyle w:val="Paragrafoelenco"/>
        <w:spacing w:after="0" w:line="240" w:lineRule="auto"/>
        <w:ind w:left="0"/>
        <w:contextualSpacing w:val="0"/>
        <w:jc w:val="both"/>
        <w:rPr>
          <w:rFonts w:ascii="Verdana" w:hAnsi="Verdana"/>
          <w:sz w:val="20"/>
          <w:szCs w:val="20"/>
          <w:lang w:eastAsia="it-IT"/>
        </w:rPr>
      </w:pPr>
    </w:p>
    <w:p w:rsidR="0064178B" w:rsidRPr="00387BB0" w:rsidRDefault="0064178B" w:rsidP="00387BB0">
      <w:pPr>
        <w:pStyle w:val="Paragrafoelenco"/>
        <w:numPr>
          <w:ilvl w:val="0"/>
          <w:numId w:val="39"/>
        </w:numPr>
        <w:spacing w:before="120" w:after="0" w:line="240" w:lineRule="auto"/>
        <w:ind w:left="426" w:hanging="426"/>
        <w:contextualSpacing w:val="0"/>
        <w:jc w:val="both"/>
        <w:rPr>
          <w:rFonts w:ascii="Verdana" w:hAnsi="Verdana"/>
          <w:sz w:val="20"/>
          <w:szCs w:val="20"/>
        </w:rPr>
      </w:pPr>
      <w:r w:rsidRPr="00387BB0">
        <w:rPr>
          <w:rFonts w:ascii="Verdana" w:hAnsi="Verdana"/>
          <w:sz w:val="20"/>
          <w:szCs w:val="20"/>
        </w:rPr>
        <w:fldChar w:fldCharType="begin">
          <w:ffData>
            <w:name w:val="Controllo127"/>
            <w:enabled/>
            <w:calcOnExit w:val="0"/>
            <w:checkBox>
              <w:sizeAuto/>
              <w:default w:val="0"/>
              <w:checked w:val="0"/>
            </w:checkBox>
          </w:ffData>
        </w:fldChar>
      </w:r>
      <w:r w:rsidRPr="00387BB0">
        <w:rPr>
          <w:rFonts w:ascii="Verdana" w:hAnsi="Verdana"/>
          <w:sz w:val="20"/>
          <w:szCs w:val="20"/>
        </w:rPr>
        <w:instrText xml:space="preserve"> FORMCHECKBOX </w:instrText>
      </w:r>
      <w:r w:rsidR="0059494F" w:rsidRPr="00387BB0">
        <w:rPr>
          <w:rFonts w:ascii="Verdana" w:hAnsi="Verdana"/>
          <w:sz w:val="20"/>
          <w:szCs w:val="20"/>
        </w:rPr>
      </w:r>
      <w:r w:rsidR="0059494F" w:rsidRPr="00387BB0">
        <w:rPr>
          <w:rFonts w:ascii="Verdana" w:hAnsi="Verdana"/>
          <w:sz w:val="20"/>
          <w:szCs w:val="20"/>
        </w:rPr>
        <w:fldChar w:fldCharType="separate"/>
      </w:r>
      <w:r w:rsidRPr="00387BB0">
        <w:rPr>
          <w:rFonts w:ascii="Verdana" w:hAnsi="Verdana"/>
          <w:sz w:val="20"/>
          <w:szCs w:val="20"/>
        </w:rPr>
        <w:fldChar w:fldCharType="end"/>
      </w:r>
      <w:r w:rsidRPr="00387BB0">
        <w:rPr>
          <w:rFonts w:ascii="Verdana" w:hAnsi="Verdana"/>
          <w:sz w:val="20"/>
          <w:szCs w:val="20"/>
        </w:rPr>
        <w:t xml:space="preserve"> che </w:t>
      </w:r>
      <w:r w:rsidR="0094763A" w:rsidRPr="00387BB0">
        <w:rPr>
          <w:rFonts w:ascii="Verdana" w:hAnsi="Verdana"/>
          <w:sz w:val="20"/>
          <w:szCs w:val="20"/>
        </w:rPr>
        <w:t>l’impresa</w:t>
      </w:r>
      <w:r w:rsidR="00E43D4F" w:rsidRPr="00387BB0">
        <w:rPr>
          <w:rFonts w:ascii="Verdana" w:hAnsi="Verdana"/>
          <w:sz w:val="20"/>
          <w:szCs w:val="20"/>
        </w:rPr>
        <w:t xml:space="preserve"> / ente privato / comune / ente pubblico</w:t>
      </w:r>
      <w:r w:rsidRPr="00387BB0">
        <w:rPr>
          <w:rFonts w:ascii="Verdana" w:hAnsi="Verdana"/>
          <w:sz w:val="20"/>
          <w:szCs w:val="20"/>
        </w:rPr>
        <w:t xml:space="preserve"> e le altre imprese che fanno parte della medesima impresa unica</w:t>
      </w:r>
      <w:r w:rsidR="00E43D4F" w:rsidRPr="00387BB0">
        <w:rPr>
          <w:rStyle w:val="Rimandonotaapidipagina"/>
          <w:rFonts w:ascii="Verdana" w:hAnsi="Verdana"/>
          <w:sz w:val="20"/>
          <w:szCs w:val="20"/>
        </w:rPr>
        <w:footnoteReference w:id="7"/>
      </w:r>
      <w:r w:rsidRPr="00387BB0">
        <w:rPr>
          <w:rFonts w:ascii="Verdana" w:hAnsi="Verdana"/>
          <w:sz w:val="20"/>
          <w:szCs w:val="20"/>
        </w:rPr>
        <w:t>, nell’esercizio finanziario precedente a quello corrente, ha fruito dei seguenti aiuti c.d. automatici o semi-automatici</w:t>
      </w:r>
      <w:r w:rsidRPr="00387BB0">
        <w:rPr>
          <w:rStyle w:val="Rimandonotaapidipagina"/>
          <w:rFonts w:ascii="Verdana" w:hAnsi="Verdana"/>
          <w:sz w:val="20"/>
          <w:szCs w:val="20"/>
        </w:rPr>
        <w:footnoteReference w:id="8"/>
      </w:r>
      <w:r w:rsidRPr="00387BB0">
        <w:rPr>
          <w:rFonts w:ascii="Verdana" w:hAnsi="Verdana"/>
          <w:sz w:val="20"/>
          <w:szCs w:val="20"/>
        </w:rPr>
        <w:t xml:space="preserve"> oppure ha indicato nella dichiarazione fiscale le seguenti agevolazioni, in regime ”de </w:t>
      </w:r>
      <w:proofErr w:type="spellStart"/>
      <w:r w:rsidRPr="00387BB0">
        <w:rPr>
          <w:rFonts w:ascii="Verdana" w:hAnsi="Verdana"/>
          <w:sz w:val="20"/>
          <w:szCs w:val="20"/>
        </w:rPr>
        <w:t>minimis</w:t>
      </w:r>
      <w:proofErr w:type="spellEnd"/>
      <w:r w:rsidRPr="00387BB0">
        <w:rPr>
          <w:rFonts w:ascii="Verdana" w:hAnsi="Verdana"/>
          <w:sz w:val="20"/>
          <w:szCs w:val="20"/>
        </w:rPr>
        <w:t>”,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1741"/>
        <w:gridCol w:w="1305"/>
        <w:gridCol w:w="3382"/>
        <w:gridCol w:w="2059"/>
        <w:gridCol w:w="1471"/>
      </w:tblGrid>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n.</w:t>
            </w:r>
          </w:p>
        </w:tc>
        <w:tc>
          <w:tcPr>
            <w:tcW w:w="1678" w:type="dxa"/>
            <w:vAlign w:val="center"/>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 xml:space="preserve">denominazione impresa beneficiaria </w:t>
            </w:r>
          </w:p>
        </w:tc>
        <w:tc>
          <w:tcPr>
            <w:tcW w:w="1258" w:type="dxa"/>
            <w:vAlign w:val="center"/>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codice fiscale impresa</w:t>
            </w:r>
          </w:p>
        </w:tc>
        <w:tc>
          <w:tcPr>
            <w:tcW w:w="3260" w:type="dxa"/>
            <w:shd w:val="clear" w:color="auto" w:fill="auto"/>
            <w:noWrap/>
            <w:vAlign w:val="center"/>
            <w:hideMark/>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norma di riferimento e forma tecnica dell’incentivo (es. prestito, garanzia, contributo a fondo perduto ecc.)</w:t>
            </w:r>
          </w:p>
        </w:tc>
        <w:tc>
          <w:tcPr>
            <w:tcW w:w="1985" w:type="dxa"/>
            <w:shd w:val="clear" w:color="auto" w:fill="auto"/>
            <w:noWrap/>
            <w:vAlign w:val="center"/>
            <w:hideMark/>
          </w:tcPr>
          <w:p w:rsidR="0064178B" w:rsidRPr="0021403F" w:rsidRDefault="0064178B" w:rsidP="00E43D4F">
            <w:pPr>
              <w:pStyle w:val="Contenutotabella"/>
              <w:snapToGrid w:val="0"/>
              <w:jc w:val="center"/>
              <w:rPr>
                <w:rFonts w:ascii="Verdana" w:hAnsi="Verdana" w:cs="Arial"/>
                <w:b/>
                <w:bCs/>
                <w:sz w:val="18"/>
                <w:szCs w:val="18"/>
                <w:lang w:eastAsia="it-IT"/>
              </w:rPr>
            </w:pPr>
            <w:r w:rsidRPr="0021403F">
              <w:rPr>
                <w:rFonts w:ascii="Verdana" w:hAnsi="Verdana" w:cs="Arial"/>
                <w:b/>
                <w:bCs/>
                <w:sz w:val="18"/>
                <w:szCs w:val="18"/>
                <w:lang w:eastAsia="it-IT"/>
              </w:rPr>
              <w:t>anno fruizione o</w:t>
            </w:r>
          </w:p>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anno dichiarazione fiscale</w:t>
            </w:r>
            <w:r w:rsidRPr="0021403F">
              <w:rPr>
                <w:rFonts w:ascii="Verdana" w:hAnsi="Verdana" w:cs="Arial"/>
                <w:sz w:val="18"/>
                <w:szCs w:val="18"/>
                <w:vertAlign w:val="superscript"/>
              </w:rPr>
              <w:footnoteReference w:id="9"/>
            </w:r>
          </w:p>
        </w:tc>
        <w:tc>
          <w:tcPr>
            <w:tcW w:w="1418" w:type="dxa"/>
            <w:shd w:val="clear" w:color="auto" w:fill="auto"/>
            <w:vAlign w:val="center"/>
          </w:tcPr>
          <w:p w:rsidR="0064178B" w:rsidRPr="0021403F" w:rsidRDefault="0064178B" w:rsidP="00E43D4F">
            <w:pPr>
              <w:jc w:val="center"/>
              <w:rPr>
                <w:rFonts w:ascii="Verdana" w:hAnsi="Verdana" w:cs="Arial"/>
                <w:b/>
                <w:bCs/>
                <w:sz w:val="18"/>
                <w:szCs w:val="18"/>
              </w:rPr>
            </w:pPr>
            <w:r w:rsidRPr="0021403F">
              <w:rPr>
                <w:rFonts w:ascii="Verdana" w:hAnsi="Verdana" w:cs="Arial"/>
                <w:b/>
                <w:bCs/>
                <w:sz w:val="18"/>
                <w:szCs w:val="18"/>
              </w:rPr>
              <w:t xml:space="preserve">Importo dell’aiuto </w:t>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1</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2</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3</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4</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5</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6</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7</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8</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9</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64178B" w:rsidRPr="0021403F" w:rsidTr="00E43D4F">
        <w:trPr>
          <w:trHeight w:val="255"/>
        </w:trPr>
        <w:tc>
          <w:tcPr>
            <w:tcW w:w="369" w:type="dxa"/>
            <w:shd w:val="clear" w:color="auto" w:fill="auto"/>
            <w:noWrap/>
            <w:vAlign w:val="center"/>
            <w:hideMark/>
          </w:tcPr>
          <w:p w:rsidR="0064178B" w:rsidRPr="0021403F" w:rsidRDefault="0064178B" w:rsidP="00E43D4F">
            <w:pPr>
              <w:jc w:val="center"/>
              <w:rPr>
                <w:rFonts w:ascii="Verdana" w:hAnsi="Verdana" w:cs="Arial"/>
                <w:sz w:val="18"/>
                <w:szCs w:val="18"/>
              </w:rPr>
            </w:pPr>
            <w:r w:rsidRPr="0021403F">
              <w:rPr>
                <w:rFonts w:ascii="Verdana" w:hAnsi="Verdana" w:cs="Arial"/>
                <w:sz w:val="18"/>
                <w:szCs w:val="18"/>
              </w:rPr>
              <w:t>10</w:t>
            </w:r>
          </w:p>
        </w:tc>
        <w:tc>
          <w:tcPr>
            <w:tcW w:w="167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shd w:val="clear" w:color="auto" w:fill="auto"/>
            <w:noWrap/>
            <w:vAlign w:val="bottom"/>
            <w:hideMark/>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shd w:val="clear" w:color="auto" w:fill="auto"/>
            <w:vAlign w:val="bottom"/>
          </w:tcPr>
          <w:p w:rsidR="0064178B" w:rsidRPr="0021403F" w:rsidRDefault="0064178B" w:rsidP="00E43D4F">
            <w:pPr>
              <w:jc w:val="both"/>
              <w:rPr>
                <w:rFonts w:ascii="Verdana" w:hAnsi="Verdana" w:cs="Arial"/>
                <w:sz w:val="18"/>
                <w:szCs w:val="18"/>
              </w:rPr>
            </w:pPr>
            <w:r w:rsidRPr="0021403F">
              <w:rPr>
                <w:rFonts w:ascii="Verdana" w:hAnsi="Verdana" w:cs="Arial"/>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rsidR="00D72A7F" w:rsidRPr="0021403F" w:rsidRDefault="00D72A7F" w:rsidP="0064178B">
      <w:pPr>
        <w:ind w:left="284" w:hanging="284"/>
        <w:rPr>
          <w:rFonts w:ascii="Verdana" w:hAnsi="Verdana"/>
          <w:sz w:val="20"/>
          <w:szCs w:val="20"/>
        </w:rPr>
      </w:pPr>
    </w:p>
    <w:p w:rsidR="00D72A7F" w:rsidRPr="0021403F" w:rsidRDefault="00D72A7F" w:rsidP="0064178B">
      <w:pPr>
        <w:ind w:left="284" w:hanging="284"/>
        <w:rPr>
          <w:rFonts w:ascii="Verdana" w:hAnsi="Verdana"/>
          <w:sz w:val="20"/>
          <w:szCs w:val="20"/>
        </w:rPr>
      </w:pPr>
      <w:r w:rsidRPr="0021403F">
        <w:rPr>
          <w:rFonts w:ascii="Verdana" w:hAnsi="Verdana"/>
          <w:sz w:val="20"/>
          <w:szCs w:val="20"/>
        </w:rPr>
        <w:t>e inoltre che:</w:t>
      </w:r>
    </w:p>
    <w:p w:rsidR="00D72A7F" w:rsidRPr="0021403F" w:rsidRDefault="003B5BE9" w:rsidP="0021403F">
      <w:pPr>
        <w:pStyle w:val="Paragrafoelenco"/>
        <w:widowControl w:val="0"/>
        <w:numPr>
          <w:ilvl w:val="0"/>
          <w:numId w:val="39"/>
        </w:numPr>
        <w:spacing w:after="0" w:line="240" w:lineRule="auto"/>
        <w:ind w:left="426" w:hanging="426"/>
        <w:contextualSpacing w:val="0"/>
        <w:jc w:val="both"/>
        <w:rPr>
          <w:rFonts w:ascii="Verdana" w:hAnsi="Verdana"/>
          <w:sz w:val="20"/>
          <w:szCs w:val="20"/>
          <w:lang w:eastAsia="it-IT"/>
        </w:rPr>
      </w:pPr>
      <w:r w:rsidRPr="0021403F">
        <w:rPr>
          <w:rFonts w:ascii="Verdana" w:hAnsi="Verdana"/>
          <w:sz w:val="20"/>
          <w:szCs w:val="20"/>
          <w:lang w:eastAsia="it-IT"/>
        </w:rPr>
        <w:t>in relazione all’iniziativa</w:t>
      </w:r>
      <w:r w:rsidR="00D72A7F" w:rsidRPr="0021403F">
        <w:rPr>
          <w:rFonts w:ascii="Verdana" w:hAnsi="Verdana"/>
          <w:sz w:val="20"/>
          <w:szCs w:val="20"/>
          <w:lang w:eastAsia="it-IT"/>
        </w:rPr>
        <w:t xml:space="preserve">, ai sensi dell’articolo 31 </w:t>
      </w:r>
      <w:r w:rsidRPr="0021403F">
        <w:rPr>
          <w:rFonts w:ascii="Verdana" w:hAnsi="Verdana"/>
          <w:sz w:val="20"/>
          <w:szCs w:val="20"/>
          <w:lang w:eastAsia="it-IT"/>
        </w:rPr>
        <w:t xml:space="preserve">della Legge regionale 7/2000 </w:t>
      </w:r>
      <w:r w:rsidR="00D72A7F" w:rsidRPr="0021403F">
        <w:rPr>
          <w:rFonts w:ascii="Verdana" w:hAnsi="Verdana"/>
          <w:sz w:val="20"/>
          <w:szCs w:val="20"/>
          <w:lang w:eastAsia="it-IT"/>
        </w:rPr>
        <w:t>con riferimento ai soggetti fornitori dei beni e/o servizi oggetto del progetto (indicare solo l’ipotesi che ricorre):</w:t>
      </w:r>
    </w:p>
    <w:p w:rsidR="00D72A7F" w:rsidRPr="0021403F" w:rsidRDefault="00D72A7F" w:rsidP="0021403F">
      <w:pPr>
        <w:ind w:left="426"/>
        <w:rPr>
          <w:rFonts w:ascii="Verdana" w:hAnsi="Verdana"/>
          <w:sz w:val="20"/>
          <w:szCs w:val="20"/>
        </w:rPr>
      </w:pPr>
      <w:r w:rsidRPr="0021403F">
        <w:rPr>
          <w:rFonts w:ascii="Verdana" w:eastAsia="MS Gothic" w:hAnsi="Verdana"/>
          <w:sz w:val="20"/>
          <w:szCs w:val="20"/>
        </w:rPr>
        <w:fldChar w:fldCharType="begin">
          <w:ffData>
            <w:name w:val="Controllo1"/>
            <w:enabled/>
            <w:calcOnExit w:val="0"/>
            <w:checkBox>
              <w:sizeAuto/>
              <w:default w:val="0"/>
            </w:checkBox>
          </w:ffData>
        </w:fldChar>
      </w:r>
      <w:r w:rsidRPr="0021403F">
        <w:rPr>
          <w:rFonts w:ascii="Verdana" w:eastAsia="MS Gothic" w:hAnsi="Verdana"/>
          <w:sz w:val="20"/>
          <w:szCs w:val="20"/>
        </w:rPr>
        <w:instrText xml:space="preserve"> FORMCHECKBOX </w:instrText>
      </w:r>
      <w:r w:rsidR="0059494F" w:rsidRPr="0021403F">
        <w:rPr>
          <w:rFonts w:ascii="Verdana" w:eastAsia="MS Gothic" w:hAnsi="Verdana"/>
          <w:sz w:val="20"/>
          <w:szCs w:val="20"/>
        </w:rPr>
      </w:r>
      <w:r w:rsidR="0059494F" w:rsidRPr="0021403F">
        <w:rPr>
          <w:rFonts w:ascii="Verdana" w:eastAsia="MS Gothic" w:hAnsi="Verdana"/>
          <w:sz w:val="20"/>
          <w:szCs w:val="20"/>
        </w:rPr>
        <w:fldChar w:fldCharType="separate"/>
      </w:r>
      <w:r w:rsidRPr="0021403F">
        <w:rPr>
          <w:rFonts w:ascii="Verdana" w:eastAsia="MS Gothic" w:hAnsi="Verdana"/>
          <w:sz w:val="20"/>
          <w:szCs w:val="20"/>
        </w:rPr>
        <w:fldChar w:fldCharType="end"/>
      </w:r>
      <w:r w:rsidRPr="0021403F">
        <w:rPr>
          <w:rFonts w:ascii="Verdana" w:eastAsia="MS Gothic" w:hAnsi="Verdana"/>
          <w:sz w:val="20"/>
          <w:szCs w:val="20"/>
        </w:rPr>
        <w:tab/>
      </w:r>
      <w:r w:rsidRPr="0021403F">
        <w:rPr>
          <w:rFonts w:ascii="Verdana" w:hAnsi="Verdana"/>
          <w:sz w:val="20"/>
          <w:szCs w:val="20"/>
        </w:rPr>
        <w:t xml:space="preserve"> non sussiste alcun rapporto giuridico instaurato, a qualsiasi titolo, tra società, persone giuridiche, amministratori, soci, ovvero tra coniugi, parenti ed affini sino al secondo grado ovvero</w:t>
      </w:r>
    </w:p>
    <w:p w:rsidR="00D72A7F" w:rsidRPr="0021403F" w:rsidRDefault="00D72A7F" w:rsidP="0021403F">
      <w:pPr>
        <w:ind w:left="426"/>
        <w:rPr>
          <w:rFonts w:ascii="Verdana" w:hAnsi="Verdana"/>
          <w:sz w:val="20"/>
          <w:szCs w:val="20"/>
        </w:rPr>
      </w:pPr>
      <w:r w:rsidRPr="0021403F">
        <w:rPr>
          <w:rFonts w:ascii="Verdana" w:eastAsia="MS Gothic" w:hAnsi="Verdana"/>
          <w:sz w:val="20"/>
          <w:szCs w:val="20"/>
        </w:rPr>
        <w:fldChar w:fldCharType="begin">
          <w:ffData>
            <w:name w:val="Controllo1"/>
            <w:enabled/>
            <w:calcOnExit w:val="0"/>
            <w:checkBox>
              <w:sizeAuto/>
              <w:default w:val="0"/>
            </w:checkBox>
          </w:ffData>
        </w:fldChar>
      </w:r>
      <w:r w:rsidRPr="0021403F">
        <w:rPr>
          <w:rFonts w:ascii="Verdana" w:eastAsia="MS Gothic" w:hAnsi="Verdana"/>
          <w:sz w:val="20"/>
          <w:szCs w:val="20"/>
        </w:rPr>
        <w:instrText xml:space="preserve"> FORMCHECKBOX </w:instrText>
      </w:r>
      <w:r w:rsidR="0059494F" w:rsidRPr="0021403F">
        <w:rPr>
          <w:rFonts w:ascii="Verdana" w:eastAsia="MS Gothic" w:hAnsi="Verdana"/>
          <w:sz w:val="20"/>
          <w:szCs w:val="20"/>
        </w:rPr>
      </w:r>
      <w:r w:rsidR="0059494F" w:rsidRPr="0021403F">
        <w:rPr>
          <w:rFonts w:ascii="Verdana" w:eastAsia="MS Gothic" w:hAnsi="Verdana"/>
          <w:sz w:val="20"/>
          <w:szCs w:val="20"/>
        </w:rPr>
        <w:fldChar w:fldCharType="separate"/>
      </w:r>
      <w:r w:rsidRPr="0021403F">
        <w:rPr>
          <w:rFonts w:ascii="Verdana" w:eastAsia="MS Gothic" w:hAnsi="Verdana"/>
          <w:sz w:val="20"/>
          <w:szCs w:val="20"/>
        </w:rPr>
        <w:fldChar w:fldCharType="end"/>
      </w:r>
      <w:r w:rsidRPr="0021403F">
        <w:rPr>
          <w:rFonts w:ascii="Verdana" w:eastAsia="MS Gothic" w:hAnsi="Verdana"/>
          <w:sz w:val="20"/>
          <w:szCs w:val="20"/>
        </w:rPr>
        <w:tab/>
      </w:r>
      <w:r w:rsidRPr="0021403F">
        <w:rPr>
          <w:rFonts w:ascii="Verdana" w:hAnsi="Verdana"/>
          <w:sz w:val="20"/>
          <w:szCs w:val="20"/>
        </w:rPr>
        <w:t xml:space="preserve">sussiste il  seguente tipo di rapporto (descrivere dettagliatamente il tipo di rapporto sussistente): </w:t>
      </w:r>
      <w:r w:rsidRPr="0021403F">
        <w:rPr>
          <w:rFonts w:ascii="Verdana" w:hAnsi="Verdana"/>
          <w:sz w:val="20"/>
          <w:szCs w:val="20"/>
        </w:rPr>
        <w:fldChar w:fldCharType="begin">
          <w:ffData>
            <w:name w:val="Testo28"/>
            <w:enabled/>
            <w:calcOnExit w:val="0"/>
            <w:textInput/>
          </w:ffData>
        </w:fldChar>
      </w:r>
      <w:r w:rsidRPr="0021403F">
        <w:rPr>
          <w:rFonts w:ascii="Verdana" w:hAnsi="Verdana"/>
          <w:sz w:val="20"/>
          <w:szCs w:val="20"/>
        </w:rPr>
        <w:instrText xml:space="preserve"> FORMTEXT </w:instrText>
      </w:r>
      <w:r w:rsidRPr="0021403F">
        <w:rPr>
          <w:rFonts w:ascii="Verdana" w:hAnsi="Verdana"/>
          <w:sz w:val="20"/>
          <w:szCs w:val="20"/>
        </w:rPr>
      </w:r>
      <w:r w:rsidRPr="0021403F">
        <w:rPr>
          <w:rFonts w:ascii="Verdana" w:hAnsi="Verdana"/>
          <w:sz w:val="20"/>
          <w:szCs w:val="20"/>
        </w:rPr>
        <w:fldChar w:fldCharType="separate"/>
      </w:r>
      <w:r w:rsidRPr="0021403F">
        <w:rPr>
          <w:rFonts w:ascii="Verdana" w:hAnsi="Verdana"/>
          <w:noProof/>
          <w:sz w:val="20"/>
          <w:szCs w:val="20"/>
        </w:rPr>
        <w:t> </w:t>
      </w:r>
      <w:r w:rsidRPr="0021403F">
        <w:rPr>
          <w:rFonts w:ascii="Verdana" w:hAnsi="Verdana"/>
          <w:noProof/>
          <w:sz w:val="20"/>
          <w:szCs w:val="20"/>
        </w:rPr>
        <w:t> </w:t>
      </w:r>
      <w:r w:rsidRPr="0021403F">
        <w:rPr>
          <w:rFonts w:ascii="Verdana" w:hAnsi="Verdana"/>
          <w:noProof/>
          <w:sz w:val="20"/>
          <w:szCs w:val="20"/>
        </w:rPr>
        <w:t> </w:t>
      </w:r>
      <w:r w:rsidRPr="0021403F">
        <w:rPr>
          <w:rFonts w:ascii="Verdana" w:hAnsi="Verdana"/>
          <w:noProof/>
          <w:sz w:val="20"/>
          <w:szCs w:val="20"/>
        </w:rPr>
        <w:t> </w:t>
      </w:r>
      <w:r w:rsidRPr="0021403F">
        <w:rPr>
          <w:rFonts w:ascii="Verdana" w:hAnsi="Verdana"/>
          <w:noProof/>
          <w:sz w:val="20"/>
          <w:szCs w:val="20"/>
        </w:rPr>
        <w:t> </w:t>
      </w:r>
      <w:r w:rsidRPr="0021403F">
        <w:rPr>
          <w:rFonts w:ascii="Verdana" w:hAnsi="Verdana"/>
          <w:sz w:val="20"/>
          <w:szCs w:val="20"/>
        </w:rPr>
        <w:fldChar w:fldCharType="end"/>
      </w:r>
      <w:r w:rsidRPr="0021403F">
        <w:rPr>
          <w:rFonts w:ascii="Verdana" w:hAnsi="Verdana"/>
          <w:sz w:val="20"/>
          <w:szCs w:val="20"/>
        </w:rPr>
        <w:t>;</w:t>
      </w:r>
    </w:p>
    <w:p w:rsidR="0022230E" w:rsidRPr="0021403F" w:rsidRDefault="0022230E" w:rsidP="0064178B">
      <w:pPr>
        <w:ind w:left="284" w:hanging="284"/>
        <w:rPr>
          <w:rFonts w:ascii="Verdana" w:hAnsi="Verdana"/>
          <w:sz w:val="20"/>
          <w:szCs w:val="20"/>
        </w:rPr>
      </w:pPr>
    </w:p>
    <w:p w:rsidR="0014486C" w:rsidRPr="0021403F" w:rsidRDefault="0014486C" w:rsidP="0021403F">
      <w:pPr>
        <w:pStyle w:val="Paragrafoelenco"/>
        <w:numPr>
          <w:ilvl w:val="0"/>
          <w:numId w:val="39"/>
        </w:numPr>
        <w:spacing w:afterLines="60" w:after="144"/>
        <w:ind w:left="426" w:hanging="426"/>
        <w:jc w:val="both"/>
        <w:rPr>
          <w:rFonts w:ascii="Verdana" w:hAnsi="Verdana" w:cs="DejaVuLGCSans"/>
          <w:color w:val="000000"/>
          <w:sz w:val="20"/>
          <w:szCs w:val="20"/>
        </w:rPr>
      </w:pPr>
      <w:r w:rsidRPr="0021403F">
        <w:rPr>
          <w:rFonts w:ascii="Verdana" w:hAnsi="Verdana" w:cs="DejaVuLGCSans"/>
          <w:color w:val="000000"/>
          <w:sz w:val="20"/>
          <w:szCs w:val="20"/>
        </w:rPr>
        <w:t>(</w:t>
      </w:r>
      <w:r w:rsidR="007228EA" w:rsidRPr="0021403F">
        <w:rPr>
          <w:rFonts w:ascii="Verdana" w:hAnsi="Verdana" w:cs="DejaVuLGCSans"/>
          <w:i/>
          <w:color w:val="FF0000"/>
          <w:sz w:val="20"/>
          <w:szCs w:val="20"/>
        </w:rPr>
        <w:t>pertinente</w:t>
      </w:r>
      <w:r w:rsidRPr="0021403F">
        <w:rPr>
          <w:rFonts w:ascii="Verdana" w:hAnsi="Verdana" w:cs="DejaVuLGCSans"/>
          <w:i/>
          <w:color w:val="FF0000"/>
          <w:sz w:val="20"/>
          <w:szCs w:val="20"/>
        </w:rPr>
        <w:t xml:space="preserve"> nel caso in cui siano previste spese di cui all’articolo 8, comma 1, </w:t>
      </w:r>
      <w:proofErr w:type="spellStart"/>
      <w:r w:rsidRPr="0021403F">
        <w:rPr>
          <w:rFonts w:ascii="Verdana" w:hAnsi="Verdana" w:cs="DejaVuLGCSans"/>
          <w:i/>
          <w:color w:val="FF0000"/>
          <w:sz w:val="20"/>
          <w:szCs w:val="20"/>
        </w:rPr>
        <w:t>lett</w:t>
      </w:r>
      <w:proofErr w:type="spellEnd"/>
      <w:r w:rsidRPr="0021403F">
        <w:rPr>
          <w:rFonts w:ascii="Verdana" w:hAnsi="Verdana" w:cs="DejaVuLGCSans"/>
          <w:i/>
          <w:color w:val="FF0000"/>
          <w:sz w:val="20"/>
          <w:szCs w:val="20"/>
        </w:rPr>
        <w:t>. c) n. 3</w:t>
      </w:r>
      <w:r w:rsidR="00B633E6" w:rsidRPr="0021403F">
        <w:rPr>
          <w:rFonts w:ascii="Verdana" w:hAnsi="Verdana" w:cs="DejaVuLGCSans"/>
          <w:i/>
          <w:color w:val="FF0000"/>
          <w:sz w:val="20"/>
          <w:szCs w:val="20"/>
        </w:rPr>
        <w:t xml:space="preserve"> del Regolamento </w:t>
      </w:r>
      <w:r w:rsidR="00917F6F" w:rsidRPr="0021403F">
        <w:rPr>
          <w:rFonts w:ascii="Verdana" w:hAnsi="Verdana" w:cs="DejaVuLGCSans"/>
          <w:i/>
          <w:color w:val="FF0000"/>
          <w:sz w:val="20"/>
          <w:szCs w:val="20"/>
        </w:rPr>
        <w:t>81</w:t>
      </w:r>
      <w:r w:rsidR="00B633E6" w:rsidRPr="0021403F">
        <w:rPr>
          <w:rFonts w:ascii="Verdana" w:hAnsi="Verdana" w:cs="DejaVuLGCSans"/>
          <w:i/>
          <w:color w:val="FF0000"/>
          <w:sz w:val="20"/>
          <w:szCs w:val="20"/>
        </w:rPr>
        <w:t>/2022</w:t>
      </w:r>
      <w:r w:rsidRPr="0021403F">
        <w:rPr>
          <w:rFonts w:ascii="Verdana" w:hAnsi="Verdana" w:cs="DejaVuLGCSans"/>
          <w:color w:val="000000"/>
          <w:sz w:val="20"/>
          <w:szCs w:val="20"/>
        </w:rPr>
        <w:t xml:space="preserve">) che </w:t>
      </w:r>
      <w:r w:rsidR="00B920F1">
        <w:rPr>
          <w:rFonts w:ascii="Verdana" w:hAnsi="Verdana" w:cs="DejaVuLGCSans"/>
          <w:color w:val="000000"/>
          <w:sz w:val="20"/>
          <w:szCs w:val="20"/>
        </w:rPr>
        <w:t>il soggetto richiedente</w:t>
      </w:r>
      <w:r w:rsidRPr="0021403F">
        <w:rPr>
          <w:rFonts w:ascii="Verdana" w:hAnsi="Verdana" w:cs="DejaVuLGCSans"/>
          <w:color w:val="000000"/>
          <w:sz w:val="20"/>
          <w:szCs w:val="20"/>
        </w:rPr>
        <w:t>:</w:t>
      </w:r>
    </w:p>
    <w:p w:rsidR="0014486C" w:rsidRPr="0021403F" w:rsidRDefault="0014486C" w:rsidP="0021403F">
      <w:pPr>
        <w:pStyle w:val="Paragrafoelenco"/>
        <w:spacing w:afterLines="60" w:after="144"/>
        <w:ind w:left="426"/>
        <w:jc w:val="both"/>
        <w:rPr>
          <w:rFonts w:ascii="Verdana" w:hAnsi="Verdana" w:cs="DejaVuLGCSans"/>
          <w:color w:val="000000"/>
          <w:sz w:val="20"/>
          <w:szCs w:val="20"/>
        </w:rPr>
      </w:pPr>
      <w:r w:rsidRPr="0021403F">
        <w:rPr>
          <w:rFonts w:ascii="Verdana" w:hAnsi="Verdana" w:cs="DejaVuLGCSans"/>
          <w:color w:val="000000"/>
          <w:sz w:val="20"/>
          <w:szCs w:val="20"/>
        </w:rPr>
        <w:fldChar w:fldCharType="begin">
          <w:ffData>
            <w:name w:val="Controllo127"/>
            <w:enabled/>
            <w:calcOnExit w:val="0"/>
            <w:checkBox>
              <w:sizeAuto/>
              <w:default w:val="0"/>
              <w:checked w:val="0"/>
            </w:checkBox>
          </w:ffData>
        </w:fldChar>
      </w:r>
      <w:r w:rsidRPr="0021403F">
        <w:rPr>
          <w:rFonts w:ascii="Verdana" w:hAnsi="Verdana" w:cs="DejaVuLGCSans"/>
          <w:color w:val="000000"/>
          <w:sz w:val="20"/>
          <w:szCs w:val="20"/>
        </w:rPr>
        <w:instrText xml:space="preserve"> FORMCHECKBOX </w:instrText>
      </w:r>
      <w:r w:rsidR="0059494F" w:rsidRPr="0021403F">
        <w:rPr>
          <w:rFonts w:ascii="Verdana" w:hAnsi="Verdana" w:cs="DejaVuLGCSans"/>
          <w:color w:val="000000"/>
          <w:sz w:val="20"/>
          <w:szCs w:val="20"/>
        </w:rPr>
      </w:r>
      <w:r w:rsidR="0059494F" w:rsidRPr="0021403F">
        <w:rPr>
          <w:rFonts w:ascii="Verdana" w:hAnsi="Verdana" w:cs="DejaVuLGCSans"/>
          <w:color w:val="000000"/>
          <w:sz w:val="20"/>
          <w:szCs w:val="20"/>
        </w:rPr>
        <w:fldChar w:fldCharType="separate"/>
      </w:r>
      <w:r w:rsidRPr="0021403F">
        <w:rPr>
          <w:rFonts w:ascii="Verdana" w:hAnsi="Verdana" w:cs="DejaVuLGCSans"/>
          <w:color w:val="000000"/>
          <w:sz w:val="20"/>
          <w:szCs w:val="20"/>
        </w:rPr>
        <w:fldChar w:fldCharType="end"/>
      </w:r>
      <w:r w:rsidRPr="0021403F">
        <w:rPr>
          <w:rFonts w:ascii="Verdana" w:hAnsi="Verdana" w:cs="DejaVuLGCSans"/>
          <w:color w:val="000000"/>
          <w:sz w:val="20"/>
          <w:szCs w:val="20"/>
        </w:rPr>
        <w:t xml:space="preserve">  è proprietari</w:t>
      </w:r>
      <w:r w:rsidR="00B920F1">
        <w:rPr>
          <w:rFonts w:ascii="Verdana" w:hAnsi="Verdana" w:cs="DejaVuLGCSans"/>
          <w:color w:val="000000"/>
          <w:sz w:val="20"/>
          <w:szCs w:val="20"/>
        </w:rPr>
        <w:t>o</w:t>
      </w:r>
      <w:r w:rsidRPr="0021403F">
        <w:rPr>
          <w:rFonts w:ascii="Verdana" w:hAnsi="Verdana" w:cs="DejaVuLGCSans"/>
          <w:color w:val="000000"/>
          <w:sz w:val="20"/>
          <w:szCs w:val="20"/>
        </w:rPr>
        <w:t xml:space="preserve"> dell’immobile oggetto dell’investimento;</w:t>
      </w:r>
    </w:p>
    <w:p w:rsidR="0014486C" w:rsidRPr="0021403F" w:rsidRDefault="0014486C" w:rsidP="0021403F">
      <w:pPr>
        <w:pStyle w:val="Paragrafoelenco"/>
        <w:spacing w:afterLines="60" w:after="144"/>
        <w:ind w:left="426"/>
        <w:jc w:val="both"/>
        <w:rPr>
          <w:rFonts w:ascii="Verdana" w:hAnsi="Verdana" w:cs="DejaVuLGCSans"/>
          <w:color w:val="000000"/>
          <w:sz w:val="20"/>
          <w:szCs w:val="20"/>
        </w:rPr>
      </w:pPr>
      <w:r w:rsidRPr="0021403F">
        <w:rPr>
          <w:rFonts w:ascii="Verdana" w:hAnsi="Verdana" w:cs="DejaVuLGCSans"/>
          <w:color w:val="000000"/>
          <w:sz w:val="20"/>
          <w:szCs w:val="20"/>
        </w:rPr>
        <w:fldChar w:fldCharType="begin">
          <w:ffData>
            <w:name w:val="Controllo127"/>
            <w:enabled/>
            <w:calcOnExit w:val="0"/>
            <w:checkBox>
              <w:sizeAuto/>
              <w:default w:val="0"/>
              <w:checked w:val="0"/>
            </w:checkBox>
          </w:ffData>
        </w:fldChar>
      </w:r>
      <w:r w:rsidRPr="0021403F">
        <w:rPr>
          <w:rFonts w:ascii="Verdana" w:hAnsi="Verdana" w:cs="DejaVuLGCSans"/>
          <w:color w:val="000000"/>
          <w:sz w:val="20"/>
          <w:szCs w:val="20"/>
        </w:rPr>
        <w:instrText xml:space="preserve"> FORMCHECKBOX </w:instrText>
      </w:r>
      <w:r w:rsidR="0059494F" w:rsidRPr="0021403F">
        <w:rPr>
          <w:rFonts w:ascii="Verdana" w:hAnsi="Verdana" w:cs="DejaVuLGCSans"/>
          <w:color w:val="000000"/>
          <w:sz w:val="20"/>
          <w:szCs w:val="20"/>
        </w:rPr>
      </w:r>
      <w:r w:rsidR="0059494F" w:rsidRPr="0021403F">
        <w:rPr>
          <w:rFonts w:ascii="Verdana" w:hAnsi="Verdana" w:cs="DejaVuLGCSans"/>
          <w:color w:val="000000"/>
          <w:sz w:val="20"/>
          <w:szCs w:val="20"/>
        </w:rPr>
        <w:fldChar w:fldCharType="separate"/>
      </w:r>
      <w:r w:rsidRPr="0021403F">
        <w:rPr>
          <w:rFonts w:ascii="Verdana" w:hAnsi="Verdana" w:cs="DejaVuLGCSans"/>
          <w:color w:val="000000"/>
          <w:sz w:val="20"/>
          <w:szCs w:val="20"/>
        </w:rPr>
        <w:fldChar w:fldCharType="end"/>
      </w:r>
      <w:r w:rsidRPr="0021403F">
        <w:rPr>
          <w:rFonts w:ascii="Verdana" w:hAnsi="Verdana" w:cs="DejaVuLGCSans"/>
          <w:color w:val="000000"/>
          <w:sz w:val="20"/>
          <w:szCs w:val="20"/>
        </w:rPr>
        <w:t xml:space="preserve">  non è proprietari</w:t>
      </w:r>
      <w:r w:rsidR="00B920F1">
        <w:rPr>
          <w:rFonts w:ascii="Verdana" w:hAnsi="Verdana" w:cs="DejaVuLGCSans"/>
          <w:color w:val="000000"/>
          <w:sz w:val="20"/>
          <w:szCs w:val="20"/>
        </w:rPr>
        <w:t>o</w:t>
      </w:r>
      <w:r w:rsidRPr="0021403F">
        <w:rPr>
          <w:rFonts w:ascii="Verdana" w:hAnsi="Verdana" w:cs="DejaVuLGCSans"/>
          <w:color w:val="000000"/>
          <w:sz w:val="20"/>
          <w:szCs w:val="20"/>
        </w:rPr>
        <w:t xml:space="preserve"> ma ha la disponibilità dell’immobile oggetto di investimento almeno fino alla fine del vincolo di destinazione di cui all’articolo 23 del Regolamento </w:t>
      </w:r>
      <w:r w:rsidR="00917F6F" w:rsidRPr="0021403F">
        <w:rPr>
          <w:rFonts w:ascii="Verdana" w:hAnsi="Verdana" w:cs="DejaVuLGCSans"/>
          <w:color w:val="000000"/>
          <w:sz w:val="20"/>
          <w:szCs w:val="20"/>
        </w:rPr>
        <w:t>81</w:t>
      </w:r>
      <w:r w:rsidRPr="0021403F">
        <w:rPr>
          <w:rFonts w:ascii="Verdana" w:hAnsi="Verdana" w:cs="DejaVuLGCSans"/>
          <w:color w:val="000000"/>
          <w:sz w:val="20"/>
          <w:szCs w:val="20"/>
        </w:rPr>
        <w:t xml:space="preserve">/2022 (specificare il diverso titolo giuridico, ed allegare copia del titolo sul quale si fonda tale disponibilità) </w:t>
      </w:r>
      <w:r w:rsidRPr="0021403F">
        <w:rPr>
          <w:rFonts w:ascii="Verdana" w:hAnsi="Verdana" w:cs="DejaVuLGCSans"/>
          <w:color w:val="000000"/>
          <w:sz w:val="20"/>
          <w:szCs w:val="20"/>
        </w:rPr>
        <w:fldChar w:fldCharType="begin">
          <w:ffData>
            <w:name w:val=""/>
            <w:enabled/>
            <w:calcOnExit w:val="0"/>
            <w:textInput/>
          </w:ffData>
        </w:fldChar>
      </w:r>
      <w:r w:rsidRPr="0021403F">
        <w:rPr>
          <w:rFonts w:ascii="Verdana" w:hAnsi="Verdana" w:cs="DejaVuLGCSans"/>
          <w:color w:val="000000"/>
          <w:sz w:val="20"/>
          <w:szCs w:val="20"/>
        </w:rPr>
        <w:instrText xml:space="preserve"> FORMTEXT </w:instrText>
      </w:r>
      <w:r w:rsidRPr="0021403F">
        <w:rPr>
          <w:rFonts w:ascii="Verdana" w:hAnsi="Verdana" w:cs="DejaVuLGCSans"/>
          <w:color w:val="000000"/>
          <w:sz w:val="20"/>
          <w:szCs w:val="20"/>
        </w:rPr>
      </w:r>
      <w:r w:rsidRPr="0021403F">
        <w:rPr>
          <w:rFonts w:ascii="Verdana" w:hAnsi="Verdana" w:cs="DejaVuLGCSans"/>
          <w:color w:val="000000"/>
          <w:sz w:val="20"/>
          <w:szCs w:val="20"/>
        </w:rPr>
        <w:fldChar w:fldCharType="separate"/>
      </w:r>
      <w:r w:rsidRPr="0021403F">
        <w:rPr>
          <w:rFonts w:ascii="Verdana" w:hAnsi="Verdana" w:cs="DejaVuLGCSans"/>
          <w:color w:val="000000"/>
          <w:sz w:val="20"/>
          <w:szCs w:val="20"/>
        </w:rPr>
        <w:t> </w:t>
      </w:r>
      <w:r w:rsidRPr="0021403F">
        <w:rPr>
          <w:rFonts w:ascii="Verdana" w:hAnsi="Verdana" w:cs="DejaVuLGCSans"/>
          <w:color w:val="000000"/>
          <w:sz w:val="20"/>
          <w:szCs w:val="20"/>
        </w:rPr>
        <w:t> </w:t>
      </w:r>
      <w:r w:rsidRPr="0021403F">
        <w:rPr>
          <w:rFonts w:ascii="Verdana" w:hAnsi="Verdana" w:cs="DejaVuLGCSans"/>
          <w:color w:val="000000"/>
          <w:sz w:val="20"/>
          <w:szCs w:val="20"/>
        </w:rPr>
        <w:t> </w:t>
      </w:r>
      <w:r w:rsidRPr="0021403F">
        <w:rPr>
          <w:rFonts w:ascii="Verdana" w:hAnsi="Verdana" w:cs="DejaVuLGCSans"/>
          <w:color w:val="000000"/>
          <w:sz w:val="20"/>
          <w:szCs w:val="20"/>
        </w:rPr>
        <w:t> </w:t>
      </w:r>
      <w:r w:rsidRPr="0021403F">
        <w:rPr>
          <w:rFonts w:ascii="Verdana" w:hAnsi="Verdana" w:cs="DejaVuLGCSans"/>
          <w:color w:val="000000"/>
          <w:sz w:val="20"/>
          <w:szCs w:val="20"/>
        </w:rPr>
        <w:t> </w:t>
      </w:r>
      <w:r w:rsidRPr="0021403F">
        <w:rPr>
          <w:rFonts w:ascii="Verdana" w:hAnsi="Verdana" w:cs="DejaVuLGCSans"/>
          <w:color w:val="000000"/>
          <w:sz w:val="20"/>
          <w:szCs w:val="20"/>
        </w:rPr>
        <w:fldChar w:fldCharType="end"/>
      </w:r>
      <w:r w:rsidRPr="0021403F">
        <w:rPr>
          <w:rFonts w:ascii="Verdana" w:hAnsi="Verdana" w:cs="DejaVuLGCSans"/>
          <w:color w:val="000000"/>
          <w:sz w:val="20"/>
          <w:szCs w:val="20"/>
        </w:rPr>
        <w:t>;</w:t>
      </w:r>
    </w:p>
    <w:p w:rsidR="0014486C" w:rsidRPr="0021403F" w:rsidRDefault="0014486C" w:rsidP="0021403F">
      <w:pPr>
        <w:pStyle w:val="Paragrafoelenco"/>
        <w:spacing w:afterLines="60" w:after="144"/>
        <w:ind w:left="426"/>
        <w:jc w:val="both"/>
        <w:rPr>
          <w:rFonts w:ascii="Verdana" w:hAnsi="Verdana" w:cs="DejaVuLGCSans"/>
          <w:color w:val="000000"/>
          <w:sz w:val="20"/>
          <w:szCs w:val="20"/>
        </w:rPr>
      </w:pPr>
      <w:r w:rsidRPr="0021403F">
        <w:rPr>
          <w:rFonts w:ascii="Verdana" w:hAnsi="Verdana" w:cs="DejaVuLGCSans"/>
          <w:color w:val="000000"/>
          <w:sz w:val="20"/>
          <w:szCs w:val="20"/>
        </w:rPr>
        <w:fldChar w:fldCharType="begin">
          <w:ffData>
            <w:name w:val="Controllo127"/>
            <w:enabled/>
            <w:calcOnExit w:val="0"/>
            <w:checkBox>
              <w:sizeAuto/>
              <w:default w:val="0"/>
              <w:checked w:val="0"/>
            </w:checkBox>
          </w:ffData>
        </w:fldChar>
      </w:r>
      <w:r w:rsidRPr="0021403F">
        <w:rPr>
          <w:rFonts w:ascii="Verdana" w:hAnsi="Verdana" w:cs="DejaVuLGCSans"/>
          <w:color w:val="000000"/>
          <w:sz w:val="20"/>
          <w:szCs w:val="20"/>
        </w:rPr>
        <w:instrText xml:space="preserve"> FORMCHECKBOX </w:instrText>
      </w:r>
      <w:r w:rsidR="0059494F" w:rsidRPr="0021403F">
        <w:rPr>
          <w:rFonts w:ascii="Verdana" w:hAnsi="Verdana" w:cs="DejaVuLGCSans"/>
          <w:color w:val="000000"/>
          <w:sz w:val="20"/>
          <w:szCs w:val="20"/>
        </w:rPr>
      </w:r>
      <w:r w:rsidR="0059494F" w:rsidRPr="0021403F">
        <w:rPr>
          <w:rFonts w:ascii="Verdana" w:hAnsi="Verdana" w:cs="DejaVuLGCSans"/>
          <w:color w:val="000000"/>
          <w:sz w:val="20"/>
          <w:szCs w:val="20"/>
        </w:rPr>
        <w:fldChar w:fldCharType="separate"/>
      </w:r>
      <w:r w:rsidRPr="0021403F">
        <w:rPr>
          <w:rFonts w:ascii="Verdana" w:hAnsi="Verdana" w:cs="DejaVuLGCSans"/>
          <w:color w:val="000000"/>
          <w:sz w:val="20"/>
          <w:szCs w:val="20"/>
        </w:rPr>
        <w:fldChar w:fldCharType="end"/>
      </w:r>
      <w:r w:rsidRPr="0021403F">
        <w:rPr>
          <w:rFonts w:ascii="Verdana" w:hAnsi="Verdana" w:cs="DejaVuLGCSans"/>
          <w:color w:val="000000"/>
          <w:sz w:val="20"/>
          <w:szCs w:val="20"/>
        </w:rPr>
        <w:t xml:space="preserve"> non ha titolo di disponibilità dell’immobile ma si impegna ad ottenerlo entro il termine di presentazione delle integrazioni di cui all'articolo 8, comma 1, lettera c) del Regolamento </w:t>
      </w:r>
      <w:r w:rsidR="00917F6F" w:rsidRPr="0021403F">
        <w:rPr>
          <w:rFonts w:ascii="Verdana" w:hAnsi="Verdana" w:cs="DejaVuLGCSans"/>
          <w:color w:val="000000"/>
          <w:sz w:val="20"/>
          <w:szCs w:val="20"/>
        </w:rPr>
        <w:t>81</w:t>
      </w:r>
      <w:r w:rsidRPr="0021403F">
        <w:rPr>
          <w:rFonts w:ascii="Verdana" w:hAnsi="Verdana" w:cs="DejaVuLGCSans"/>
          <w:color w:val="000000"/>
          <w:sz w:val="20"/>
          <w:szCs w:val="20"/>
        </w:rPr>
        <w:t>/2022 ed a comunicare tale ottenimento entro il medesimo termine alla C</w:t>
      </w:r>
      <w:r w:rsidR="0022230E" w:rsidRPr="0021403F">
        <w:rPr>
          <w:rFonts w:ascii="Verdana" w:hAnsi="Verdana" w:cs="DejaVuLGCSans"/>
          <w:color w:val="000000"/>
          <w:sz w:val="20"/>
          <w:szCs w:val="20"/>
        </w:rPr>
        <w:t>amera di commercio in indirizzo;</w:t>
      </w:r>
    </w:p>
    <w:p w:rsidR="0022230E" w:rsidRPr="0021403F" w:rsidRDefault="0022230E" w:rsidP="0021403F">
      <w:pPr>
        <w:pStyle w:val="Paragrafoelenco"/>
        <w:spacing w:afterLines="60" w:after="144"/>
        <w:ind w:left="426" w:hanging="426"/>
        <w:jc w:val="both"/>
        <w:rPr>
          <w:rFonts w:ascii="Verdana" w:hAnsi="Verdana" w:cs="DejaVuLGCSans"/>
          <w:color w:val="000000"/>
          <w:sz w:val="20"/>
          <w:szCs w:val="20"/>
        </w:rPr>
      </w:pPr>
    </w:p>
    <w:p w:rsidR="0064178B" w:rsidRPr="0021403F" w:rsidRDefault="003B2FA5" w:rsidP="0021403F">
      <w:pPr>
        <w:pStyle w:val="Paragrafoelenco"/>
        <w:widowControl w:val="0"/>
        <w:numPr>
          <w:ilvl w:val="0"/>
          <w:numId w:val="39"/>
        </w:numPr>
        <w:spacing w:after="0" w:line="240" w:lineRule="auto"/>
        <w:ind w:left="426" w:hanging="426"/>
        <w:contextualSpacing w:val="0"/>
        <w:jc w:val="both"/>
        <w:rPr>
          <w:rFonts w:ascii="Verdana" w:hAnsi="Verdana"/>
          <w:sz w:val="20"/>
          <w:szCs w:val="20"/>
          <w:lang w:eastAsia="it-IT"/>
        </w:rPr>
      </w:pPr>
      <w:r w:rsidRPr="0021403F">
        <w:rPr>
          <w:rFonts w:ascii="Verdana" w:hAnsi="Verdana"/>
          <w:sz w:val="20"/>
          <w:szCs w:val="20"/>
          <w:lang w:eastAsia="it-IT"/>
        </w:rPr>
        <w:t>acconsent</w:t>
      </w:r>
      <w:r w:rsidR="00B920F1">
        <w:rPr>
          <w:rFonts w:ascii="Verdana" w:hAnsi="Verdana"/>
          <w:sz w:val="20"/>
          <w:szCs w:val="20"/>
          <w:lang w:eastAsia="it-IT"/>
        </w:rPr>
        <w:t>e</w:t>
      </w:r>
      <w:r w:rsidRPr="0021403F">
        <w:rPr>
          <w:rFonts w:ascii="Verdana" w:hAnsi="Verdana"/>
          <w:sz w:val="20"/>
          <w:szCs w:val="20"/>
          <w:lang w:eastAsia="it-IT"/>
        </w:rPr>
        <w:t xml:space="preserve"> al trattamento dei dati personali inviati;</w:t>
      </w:r>
    </w:p>
    <w:p w:rsidR="0022230E" w:rsidRPr="0021403F" w:rsidRDefault="0022230E" w:rsidP="0021403F">
      <w:pPr>
        <w:widowControl w:val="0"/>
        <w:ind w:left="426" w:hanging="426"/>
        <w:jc w:val="both"/>
        <w:rPr>
          <w:rFonts w:ascii="Verdana" w:hAnsi="Verdana"/>
          <w:sz w:val="20"/>
          <w:szCs w:val="20"/>
        </w:rPr>
      </w:pPr>
    </w:p>
    <w:p w:rsidR="0064178B" w:rsidRPr="0021403F" w:rsidRDefault="00B920F1" w:rsidP="0021403F">
      <w:pPr>
        <w:pStyle w:val="Paragrafoelenco"/>
        <w:widowControl w:val="0"/>
        <w:numPr>
          <w:ilvl w:val="0"/>
          <w:numId w:val="39"/>
        </w:numPr>
        <w:spacing w:after="0" w:line="240" w:lineRule="auto"/>
        <w:ind w:left="426" w:hanging="426"/>
        <w:contextualSpacing w:val="0"/>
        <w:jc w:val="both"/>
        <w:rPr>
          <w:rFonts w:ascii="Verdana" w:hAnsi="Verdana"/>
          <w:sz w:val="20"/>
          <w:szCs w:val="20"/>
          <w:lang w:eastAsia="it-IT"/>
        </w:rPr>
      </w:pPr>
      <w:r>
        <w:rPr>
          <w:rFonts w:ascii="Verdana" w:hAnsi="Verdana"/>
          <w:sz w:val="20"/>
          <w:szCs w:val="20"/>
          <w:lang w:eastAsia="it-IT"/>
        </w:rPr>
        <w:t xml:space="preserve">si </w:t>
      </w:r>
      <w:r w:rsidR="0064178B" w:rsidRPr="0021403F">
        <w:rPr>
          <w:rFonts w:ascii="Verdana" w:hAnsi="Verdana"/>
          <w:sz w:val="20"/>
          <w:szCs w:val="20"/>
          <w:lang w:eastAsia="it-IT"/>
        </w:rPr>
        <w:t>obbliga a comunicare tempestivamente le eventuali modifiche delle informazioni e dei dati esposti, intervenute successivamente alla presentazione della presente dichiarazione.</w:t>
      </w:r>
    </w:p>
    <w:p w:rsidR="00D72A7F" w:rsidRPr="0021403F" w:rsidRDefault="00D72A7F" w:rsidP="0021403F">
      <w:pPr>
        <w:spacing w:afterLines="60" w:after="144"/>
        <w:ind w:left="426" w:hanging="426"/>
        <w:jc w:val="both"/>
        <w:rPr>
          <w:rFonts w:ascii="Verdana" w:hAnsi="Verdana" w:cs="DejaVuLGCSans"/>
          <w:color w:val="000000"/>
          <w:sz w:val="18"/>
          <w:szCs w:val="18"/>
        </w:rPr>
      </w:pPr>
    </w:p>
    <w:p w:rsidR="00C55CF7" w:rsidRPr="00241470" w:rsidRDefault="00C55CF7" w:rsidP="00C55CF7">
      <w:pPr>
        <w:pStyle w:val="Paragrafoelenco"/>
        <w:spacing w:afterLines="60" w:after="144" w:line="240" w:lineRule="auto"/>
        <w:contextualSpacing w:val="0"/>
        <w:jc w:val="both"/>
        <w:rPr>
          <w:rFonts w:ascii="Verdana" w:hAnsi="Verdana" w:cs="DejaVuLGCSans"/>
          <w:color w:val="000000"/>
          <w:sz w:val="20"/>
          <w:szCs w:val="20"/>
        </w:rPr>
      </w:pPr>
    </w:p>
    <w:p w:rsidR="00C55CF7" w:rsidRPr="00241470" w:rsidRDefault="00C55CF7" w:rsidP="00C55CF7">
      <w:pPr>
        <w:pStyle w:val="Paragrafoelenco"/>
        <w:spacing w:afterLines="60" w:after="144" w:line="240" w:lineRule="auto"/>
        <w:contextualSpacing w:val="0"/>
        <w:jc w:val="center"/>
        <w:rPr>
          <w:rFonts w:ascii="Verdana" w:hAnsi="Verdana" w:cs="DejaVuLGCSans"/>
          <w:color w:val="000000"/>
          <w:sz w:val="20"/>
          <w:szCs w:val="20"/>
        </w:rPr>
      </w:pPr>
      <w:bookmarkStart w:id="3" w:name="_Toc30325701"/>
      <w:bookmarkStart w:id="4" w:name="_Toc30383744"/>
      <w:r w:rsidRPr="00241470">
        <w:rPr>
          <w:rFonts w:ascii="Verdana" w:hAnsi="Verdana" w:cs="DejaVuLGCSans"/>
          <w:b/>
          <w:color w:val="000000"/>
          <w:sz w:val="20"/>
          <w:szCs w:val="20"/>
        </w:rPr>
        <w:t>si impegna</w:t>
      </w:r>
      <w:bookmarkEnd w:id="3"/>
      <w:bookmarkEnd w:id="4"/>
      <w:r w:rsidRPr="00241470">
        <w:rPr>
          <w:rFonts w:ascii="Verdana" w:hAnsi="Verdana" w:cs="DejaVuLGCSans"/>
          <w:color w:val="000000"/>
          <w:sz w:val="20"/>
          <w:szCs w:val="20"/>
        </w:rPr>
        <w:t>, altresì, a rispettare i seguenti obblighi</w:t>
      </w:r>
    </w:p>
    <w:p w:rsidR="00F2056D" w:rsidRPr="00241470" w:rsidRDefault="00F2056D" w:rsidP="00C55CF7">
      <w:pPr>
        <w:pStyle w:val="Paragrafoelenco"/>
        <w:spacing w:afterLines="60" w:after="144" w:line="240" w:lineRule="auto"/>
        <w:contextualSpacing w:val="0"/>
        <w:jc w:val="center"/>
        <w:rPr>
          <w:rFonts w:ascii="Verdana" w:hAnsi="Verdana" w:cs="DejaVuLGCSans"/>
          <w:color w:val="000000"/>
          <w:sz w:val="20"/>
          <w:szCs w:val="20"/>
        </w:rPr>
      </w:pPr>
    </w:p>
    <w:p w:rsidR="00F2056D" w:rsidRPr="00241470" w:rsidRDefault="00F2056D" w:rsidP="00F2056D">
      <w:pPr>
        <w:pStyle w:val="Paragrafoelenco"/>
        <w:numPr>
          <w:ilvl w:val="0"/>
          <w:numId w:val="46"/>
        </w:numPr>
        <w:spacing w:after="60" w:line="288" w:lineRule="auto"/>
        <w:ind w:left="426" w:hanging="426"/>
        <w:contextualSpacing w:val="0"/>
        <w:jc w:val="both"/>
        <w:rPr>
          <w:rFonts w:ascii="Verdana" w:hAnsi="Verdana"/>
          <w:sz w:val="20"/>
          <w:szCs w:val="20"/>
          <w:lang w:eastAsia="it-IT"/>
        </w:rPr>
      </w:pPr>
      <w:r w:rsidRPr="00241470">
        <w:rPr>
          <w:rFonts w:ascii="Verdana" w:hAnsi="Verdana"/>
          <w:sz w:val="20"/>
          <w:szCs w:val="20"/>
          <w:lang w:eastAsia="it-IT"/>
        </w:rPr>
        <w:t>a</w:t>
      </w:r>
      <w:r w:rsidR="000C1F81" w:rsidRPr="00241470">
        <w:rPr>
          <w:rFonts w:ascii="Verdana" w:hAnsi="Verdana"/>
          <w:sz w:val="20"/>
          <w:szCs w:val="20"/>
          <w:lang w:eastAsia="it-IT"/>
        </w:rPr>
        <w:t xml:space="preserve"> comunicare tempestivamente al</w:t>
      </w:r>
      <w:r w:rsidRPr="00241470">
        <w:rPr>
          <w:rFonts w:ascii="Verdana" w:hAnsi="Verdana"/>
          <w:sz w:val="20"/>
          <w:szCs w:val="20"/>
          <w:lang w:eastAsia="it-IT"/>
        </w:rPr>
        <w:t xml:space="preserve"> </w:t>
      </w:r>
      <w:r w:rsidR="000C1F81" w:rsidRPr="00241470">
        <w:rPr>
          <w:rFonts w:ascii="Verdana" w:hAnsi="Verdana"/>
          <w:sz w:val="20"/>
          <w:szCs w:val="20"/>
          <w:lang w:eastAsia="it-IT"/>
        </w:rPr>
        <w:t>soggetto gestore</w:t>
      </w:r>
      <w:r w:rsidRPr="00241470">
        <w:rPr>
          <w:rFonts w:ascii="Verdana" w:hAnsi="Verdana"/>
          <w:sz w:val="20"/>
          <w:szCs w:val="20"/>
          <w:lang w:eastAsia="it-IT"/>
        </w:rPr>
        <w:t xml:space="preserve"> competente ogni variazione dei dati dichiarati nella presente domanda, intervenuta successivamente</w:t>
      </w:r>
      <w:r w:rsidR="000057FC" w:rsidRPr="00241470">
        <w:rPr>
          <w:rFonts w:ascii="Verdana" w:hAnsi="Verdana"/>
          <w:sz w:val="20"/>
          <w:szCs w:val="20"/>
          <w:lang w:eastAsia="it-IT"/>
        </w:rPr>
        <w:t xml:space="preserve"> alla presentazione della stessa</w:t>
      </w:r>
      <w:r w:rsidRPr="00241470">
        <w:rPr>
          <w:rFonts w:ascii="Verdana" w:hAnsi="Verdana"/>
          <w:sz w:val="20"/>
          <w:szCs w:val="20"/>
          <w:lang w:eastAsia="it-IT"/>
        </w:rPr>
        <w:t>;</w:t>
      </w:r>
    </w:p>
    <w:p w:rsidR="00F2056D" w:rsidRPr="00241470" w:rsidRDefault="00F2056D" w:rsidP="00F2056D">
      <w:pPr>
        <w:pStyle w:val="Paragrafoelenco"/>
        <w:numPr>
          <w:ilvl w:val="0"/>
          <w:numId w:val="46"/>
        </w:numPr>
        <w:spacing w:after="60" w:line="288" w:lineRule="auto"/>
        <w:ind w:left="426" w:hanging="426"/>
        <w:contextualSpacing w:val="0"/>
        <w:jc w:val="both"/>
        <w:rPr>
          <w:rFonts w:ascii="Verdana" w:hAnsi="Verdana"/>
          <w:sz w:val="20"/>
          <w:szCs w:val="20"/>
          <w:lang w:eastAsia="it-IT"/>
        </w:rPr>
      </w:pPr>
      <w:r w:rsidRPr="00241470">
        <w:rPr>
          <w:rFonts w:ascii="Verdana" w:hAnsi="Verdana"/>
          <w:sz w:val="20"/>
          <w:szCs w:val="20"/>
          <w:lang w:eastAsia="it-IT"/>
        </w:rPr>
        <w:t>a</w:t>
      </w:r>
      <w:r w:rsidR="000C1F81" w:rsidRPr="00241470">
        <w:rPr>
          <w:rFonts w:ascii="Verdana" w:hAnsi="Verdana"/>
          <w:sz w:val="20"/>
          <w:szCs w:val="20"/>
          <w:lang w:eastAsia="it-IT"/>
        </w:rPr>
        <w:t xml:space="preserve"> comunicare tempestivamente al</w:t>
      </w:r>
      <w:r w:rsidRPr="00241470">
        <w:rPr>
          <w:rFonts w:ascii="Verdana" w:hAnsi="Verdana"/>
          <w:sz w:val="20"/>
          <w:szCs w:val="20"/>
          <w:lang w:eastAsia="it-IT"/>
        </w:rPr>
        <w:t xml:space="preserve"> </w:t>
      </w:r>
      <w:r w:rsidR="000C1F81" w:rsidRPr="00241470">
        <w:rPr>
          <w:rFonts w:ascii="Verdana" w:hAnsi="Verdana"/>
          <w:sz w:val="20"/>
          <w:szCs w:val="20"/>
          <w:lang w:eastAsia="it-IT"/>
        </w:rPr>
        <w:t xml:space="preserve">soggetto gestore </w:t>
      </w:r>
      <w:r w:rsidRPr="00241470">
        <w:rPr>
          <w:rFonts w:ascii="Verdana" w:hAnsi="Verdana"/>
          <w:sz w:val="20"/>
          <w:szCs w:val="20"/>
          <w:lang w:eastAsia="it-IT"/>
        </w:rPr>
        <w:t>competente l’eventuale perdita di taluno dei requisiti previsti dal Regolamento</w:t>
      </w:r>
      <w:r w:rsidR="00D27BDE" w:rsidRPr="00241470">
        <w:rPr>
          <w:rFonts w:ascii="Verdana" w:hAnsi="Verdana"/>
          <w:sz w:val="20"/>
          <w:szCs w:val="20"/>
          <w:lang w:eastAsia="it-IT"/>
        </w:rPr>
        <w:t xml:space="preserve"> </w:t>
      </w:r>
      <w:r w:rsidR="00917F6F" w:rsidRPr="00241470">
        <w:rPr>
          <w:rFonts w:ascii="Verdana" w:hAnsi="Verdana"/>
          <w:sz w:val="20"/>
          <w:szCs w:val="20"/>
          <w:lang w:eastAsia="it-IT"/>
        </w:rPr>
        <w:t>81</w:t>
      </w:r>
      <w:r w:rsidR="00D27BDE" w:rsidRPr="00241470">
        <w:rPr>
          <w:rFonts w:ascii="Verdana" w:hAnsi="Verdana"/>
          <w:sz w:val="20"/>
          <w:szCs w:val="20"/>
          <w:lang w:eastAsia="it-IT"/>
        </w:rPr>
        <w:t>/20</w:t>
      </w:r>
      <w:r w:rsidR="000C1F81" w:rsidRPr="00241470">
        <w:rPr>
          <w:rFonts w:ascii="Verdana" w:hAnsi="Verdana"/>
          <w:sz w:val="20"/>
          <w:szCs w:val="20"/>
          <w:lang w:eastAsia="it-IT"/>
        </w:rPr>
        <w:t>22</w:t>
      </w:r>
      <w:r w:rsidR="00917F6F" w:rsidRPr="00241470">
        <w:rPr>
          <w:rFonts w:ascii="Verdana" w:hAnsi="Verdana"/>
          <w:sz w:val="20"/>
          <w:szCs w:val="20"/>
          <w:lang w:eastAsia="it-IT"/>
        </w:rPr>
        <w:t xml:space="preserve"> per la concessione del contributo</w:t>
      </w:r>
      <w:r w:rsidRPr="00241470">
        <w:rPr>
          <w:rFonts w:ascii="Verdana" w:hAnsi="Verdana"/>
          <w:sz w:val="20"/>
          <w:szCs w:val="20"/>
          <w:lang w:eastAsia="it-IT"/>
        </w:rPr>
        <w:t>, le eventuali rinunce alla realizzazione dell’iniziativa, nonché ogni altro fatto o circostanza rilevante;</w:t>
      </w:r>
    </w:p>
    <w:p w:rsidR="00F2056D" w:rsidRPr="00241470" w:rsidRDefault="00F2056D" w:rsidP="00F2056D">
      <w:pPr>
        <w:pStyle w:val="Paragrafoelenco"/>
        <w:numPr>
          <w:ilvl w:val="0"/>
          <w:numId w:val="46"/>
        </w:numPr>
        <w:spacing w:after="60" w:line="288" w:lineRule="auto"/>
        <w:ind w:left="426" w:hanging="426"/>
        <w:contextualSpacing w:val="0"/>
        <w:jc w:val="both"/>
        <w:rPr>
          <w:rFonts w:ascii="Verdana" w:hAnsi="Verdana"/>
          <w:sz w:val="20"/>
          <w:szCs w:val="20"/>
          <w:lang w:eastAsia="it-IT"/>
        </w:rPr>
      </w:pPr>
      <w:r w:rsidRPr="00241470">
        <w:rPr>
          <w:rFonts w:ascii="Verdana" w:hAnsi="Verdana"/>
          <w:sz w:val="20"/>
          <w:szCs w:val="20"/>
          <w:lang w:eastAsia="it-IT"/>
        </w:rPr>
        <w:t>ad osservare le disposizioni e gli obblighi previsti dal Regolamento</w:t>
      </w:r>
      <w:r w:rsidR="00D27BDE" w:rsidRPr="00241470">
        <w:rPr>
          <w:rFonts w:ascii="Verdana" w:hAnsi="Verdana"/>
          <w:sz w:val="20"/>
          <w:szCs w:val="20"/>
          <w:lang w:eastAsia="it-IT"/>
        </w:rPr>
        <w:t xml:space="preserve"> </w:t>
      </w:r>
      <w:r w:rsidR="00917F6F" w:rsidRPr="00241470">
        <w:rPr>
          <w:rFonts w:ascii="Verdana" w:hAnsi="Verdana"/>
          <w:sz w:val="20"/>
          <w:szCs w:val="20"/>
          <w:lang w:eastAsia="it-IT"/>
        </w:rPr>
        <w:t>81</w:t>
      </w:r>
      <w:r w:rsidR="000C1F81" w:rsidRPr="00241470">
        <w:rPr>
          <w:rFonts w:ascii="Verdana" w:hAnsi="Verdana"/>
          <w:sz w:val="20"/>
          <w:szCs w:val="20"/>
          <w:lang w:eastAsia="it-IT"/>
        </w:rPr>
        <w:t>/2022</w:t>
      </w:r>
      <w:r w:rsidRPr="00241470">
        <w:rPr>
          <w:rFonts w:ascii="Verdana" w:hAnsi="Verdana"/>
          <w:sz w:val="20"/>
          <w:szCs w:val="20"/>
          <w:lang w:eastAsia="it-IT"/>
        </w:rPr>
        <w:t>;</w:t>
      </w:r>
    </w:p>
    <w:p w:rsidR="00F2056D" w:rsidRPr="00241470" w:rsidRDefault="00F2056D" w:rsidP="008E2B80">
      <w:pPr>
        <w:pStyle w:val="Paragrafoelenco"/>
        <w:numPr>
          <w:ilvl w:val="0"/>
          <w:numId w:val="46"/>
        </w:numPr>
        <w:spacing w:after="60" w:line="288" w:lineRule="auto"/>
        <w:ind w:left="426" w:hanging="426"/>
        <w:contextualSpacing w:val="0"/>
        <w:jc w:val="both"/>
        <w:rPr>
          <w:rFonts w:ascii="Verdana" w:hAnsi="Verdana"/>
          <w:sz w:val="20"/>
          <w:szCs w:val="20"/>
          <w:lang w:eastAsia="it-IT"/>
        </w:rPr>
      </w:pPr>
      <w:r w:rsidRPr="00241470">
        <w:rPr>
          <w:rFonts w:ascii="Verdana" w:hAnsi="Verdana"/>
          <w:sz w:val="20"/>
          <w:szCs w:val="20"/>
          <w:lang w:eastAsia="it-IT"/>
        </w:rPr>
        <w:t>ad osservare</w:t>
      </w:r>
      <w:r w:rsidR="008E2B80" w:rsidRPr="00241470">
        <w:rPr>
          <w:rFonts w:ascii="Verdana" w:hAnsi="Verdana"/>
          <w:sz w:val="20"/>
          <w:szCs w:val="20"/>
          <w:lang w:eastAsia="it-IT"/>
        </w:rPr>
        <w:t>, con riferimento al regime contributivo previsto per l’iniziativa,</w:t>
      </w:r>
      <w:r w:rsidRPr="00241470">
        <w:rPr>
          <w:rFonts w:ascii="Verdana" w:hAnsi="Verdana"/>
          <w:sz w:val="20"/>
          <w:szCs w:val="20"/>
          <w:lang w:eastAsia="it-IT"/>
        </w:rPr>
        <w:t xml:space="preserve"> le disposizioni e gli obblighi di cui al regolamento (UE) 1407/2013;</w:t>
      </w:r>
    </w:p>
    <w:p w:rsidR="00C55CF7" w:rsidRPr="00241470" w:rsidRDefault="00F2056D" w:rsidP="005926AA">
      <w:pPr>
        <w:pStyle w:val="Paragrafoelenco"/>
        <w:numPr>
          <w:ilvl w:val="0"/>
          <w:numId w:val="46"/>
        </w:numPr>
        <w:spacing w:after="60" w:line="288" w:lineRule="auto"/>
        <w:ind w:left="426" w:hanging="426"/>
        <w:contextualSpacing w:val="0"/>
        <w:jc w:val="both"/>
        <w:rPr>
          <w:rFonts w:ascii="Verdana" w:hAnsi="Verdana"/>
          <w:sz w:val="20"/>
          <w:szCs w:val="20"/>
          <w:lang w:eastAsia="it-IT"/>
        </w:rPr>
      </w:pPr>
      <w:r w:rsidRPr="00241470">
        <w:rPr>
          <w:rFonts w:ascii="Verdana" w:hAnsi="Verdana"/>
          <w:sz w:val="20"/>
          <w:szCs w:val="20"/>
          <w:lang w:eastAsia="it-IT"/>
        </w:rPr>
        <w:t>a consentire che siano effettuati opportuni controlli rivolti ad assicurare l’esatto adempimento degli obblighi di cui sopra.</w:t>
      </w:r>
    </w:p>
    <w:p w:rsidR="00C55CF7" w:rsidRPr="00241470" w:rsidRDefault="00C55CF7" w:rsidP="00C55CF7">
      <w:pPr>
        <w:ind w:left="2977"/>
        <w:jc w:val="both"/>
        <w:rPr>
          <w:rFonts w:ascii="Verdana" w:hAnsi="Verdana"/>
          <w:sz w:val="20"/>
          <w:szCs w:val="20"/>
        </w:rPr>
      </w:pPr>
    </w:p>
    <w:p w:rsidR="00C55CF7" w:rsidRPr="00241470" w:rsidRDefault="00C55CF7" w:rsidP="00C55CF7">
      <w:pPr>
        <w:ind w:left="2977"/>
        <w:jc w:val="both"/>
        <w:rPr>
          <w:rFonts w:ascii="Verdana" w:hAnsi="Verdana"/>
          <w:sz w:val="20"/>
          <w:szCs w:val="20"/>
        </w:rPr>
      </w:pPr>
    </w:p>
    <w:p w:rsidR="00C55CF7" w:rsidRPr="00241470" w:rsidRDefault="00C55CF7" w:rsidP="00C55CF7">
      <w:pPr>
        <w:ind w:left="2977"/>
        <w:jc w:val="both"/>
        <w:rPr>
          <w:rFonts w:ascii="Verdana" w:hAnsi="Verdana"/>
          <w:sz w:val="20"/>
          <w:szCs w:val="20"/>
        </w:rPr>
      </w:pPr>
    </w:p>
    <w:p w:rsidR="000E1C2E" w:rsidRPr="00241470" w:rsidRDefault="00173529" w:rsidP="000E1C2E">
      <w:pPr>
        <w:ind w:left="5529"/>
        <w:jc w:val="center"/>
        <w:rPr>
          <w:rFonts w:ascii="Verdana" w:hAnsi="Verdana"/>
          <w:sz w:val="20"/>
          <w:szCs w:val="20"/>
        </w:rPr>
      </w:pPr>
      <w:r w:rsidRPr="00241470">
        <w:rPr>
          <w:rFonts w:ascii="Verdana" w:hAnsi="Verdana"/>
          <w:sz w:val="20"/>
          <w:szCs w:val="20"/>
        </w:rPr>
        <w:t>Firma</w:t>
      </w:r>
      <w:r w:rsidR="000E1C2E" w:rsidRPr="00241470">
        <w:rPr>
          <w:rStyle w:val="Rimandonotaapidipagina"/>
          <w:rFonts w:ascii="Verdana" w:hAnsi="Verdana"/>
          <w:sz w:val="20"/>
          <w:szCs w:val="20"/>
        </w:rPr>
        <w:footnoteReference w:id="10"/>
      </w:r>
    </w:p>
    <w:p w:rsidR="00264AB1" w:rsidRPr="0021403F" w:rsidRDefault="00264AB1" w:rsidP="00C55CF7">
      <w:pPr>
        <w:ind w:left="5529"/>
        <w:jc w:val="center"/>
        <w:rPr>
          <w:rFonts w:ascii="Verdana" w:hAnsi="Verdana"/>
          <w:sz w:val="18"/>
          <w:szCs w:val="18"/>
        </w:rPr>
      </w:pPr>
    </w:p>
    <w:p w:rsidR="00264AB1" w:rsidRPr="0021403F" w:rsidRDefault="00264AB1" w:rsidP="00C55CF7">
      <w:pPr>
        <w:ind w:left="5529"/>
        <w:jc w:val="center"/>
        <w:rPr>
          <w:rFonts w:ascii="Verdana" w:hAnsi="Verdana"/>
          <w:sz w:val="18"/>
          <w:szCs w:val="18"/>
        </w:rPr>
      </w:pPr>
    </w:p>
    <w:p w:rsidR="00010411" w:rsidRPr="0021403F" w:rsidRDefault="00010411" w:rsidP="00F01829">
      <w:pPr>
        <w:jc w:val="both"/>
        <w:rPr>
          <w:rFonts w:ascii="Verdana" w:hAnsi="Verdana"/>
          <w:sz w:val="18"/>
          <w:szCs w:val="18"/>
        </w:rPr>
      </w:pPr>
      <w:r w:rsidRPr="0021403F">
        <w:rPr>
          <w:rFonts w:ascii="Verdana" w:hAnsi="Verdana"/>
          <w:sz w:val="18"/>
          <w:szCs w:val="18"/>
        </w:rPr>
        <w:t xml:space="preserve">D.Lgs. n. 196/2003 aggiornato al </w:t>
      </w:r>
      <w:proofErr w:type="gramStart"/>
      <w:r w:rsidRPr="0021403F">
        <w:rPr>
          <w:rFonts w:ascii="Verdana" w:hAnsi="Verdana"/>
          <w:sz w:val="18"/>
          <w:szCs w:val="18"/>
        </w:rPr>
        <w:t>D</w:t>
      </w:r>
      <w:r w:rsidR="00985FA3" w:rsidRPr="0021403F">
        <w:rPr>
          <w:rFonts w:ascii="Verdana" w:hAnsi="Verdana"/>
          <w:sz w:val="18"/>
          <w:szCs w:val="18"/>
        </w:rPr>
        <w:t>.</w:t>
      </w:r>
      <w:r w:rsidR="0090638C" w:rsidRPr="0021403F">
        <w:rPr>
          <w:rFonts w:ascii="Verdana" w:hAnsi="Verdana"/>
          <w:sz w:val="18"/>
          <w:szCs w:val="18"/>
        </w:rPr>
        <w:t>Lgs</w:t>
      </w:r>
      <w:proofErr w:type="gramEnd"/>
      <w:r w:rsidRPr="0021403F">
        <w:rPr>
          <w:rFonts w:ascii="Verdana" w:hAnsi="Verdana"/>
          <w:sz w:val="18"/>
          <w:szCs w:val="18"/>
        </w:rPr>
        <w:t>. n. 101/2018.</w:t>
      </w:r>
    </w:p>
    <w:p w:rsidR="00264AB1" w:rsidRPr="0021403F" w:rsidRDefault="00010411" w:rsidP="00F01829">
      <w:pPr>
        <w:jc w:val="both"/>
        <w:rPr>
          <w:rFonts w:ascii="Verdana" w:hAnsi="Verdana"/>
          <w:sz w:val="18"/>
          <w:szCs w:val="18"/>
        </w:rPr>
      </w:pPr>
      <w:r w:rsidRPr="0021403F">
        <w:rPr>
          <w:rFonts w:ascii="Verdana" w:hAnsi="Verdana"/>
          <w:sz w:val="18"/>
          <w:szCs w:val="18"/>
        </w:rPr>
        <w:t>In relazione alle informazioni di cui si entrerà in possesso, ai fini della tutela delle persone e altri soggetti in materia di trattamento d</w:t>
      </w:r>
      <w:r w:rsidR="00A612BE" w:rsidRPr="0021403F">
        <w:rPr>
          <w:rFonts w:ascii="Verdana" w:hAnsi="Verdana"/>
          <w:sz w:val="18"/>
          <w:szCs w:val="18"/>
        </w:rPr>
        <w:t>e</w:t>
      </w:r>
      <w:r w:rsidRPr="0021403F">
        <w:rPr>
          <w:rFonts w:ascii="Verdana" w:hAnsi="Verdana"/>
          <w:sz w:val="18"/>
          <w:szCs w:val="18"/>
        </w:rPr>
        <w:t>i dati personali</w:t>
      </w:r>
      <w:r w:rsidR="00D870E2" w:rsidRPr="0021403F">
        <w:rPr>
          <w:rFonts w:ascii="Verdana" w:hAnsi="Verdana"/>
          <w:sz w:val="18"/>
          <w:szCs w:val="18"/>
        </w:rPr>
        <w:t>,</w:t>
      </w:r>
      <w:r w:rsidRPr="0021403F">
        <w:rPr>
          <w:rFonts w:ascii="Verdana" w:hAnsi="Verdana"/>
          <w:sz w:val="18"/>
          <w:szCs w:val="18"/>
        </w:rPr>
        <w:t xml:space="preserve"> si rimanda all</w:t>
      </w:r>
      <w:r w:rsidR="00866E6F" w:rsidRPr="0021403F">
        <w:rPr>
          <w:rFonts w:ascii="Verdana" w:hAnsi="Verdana"/>
          <w:sz w:val="18"/>
          <w:szCs w:val="18"/>
        </w:rPr>
        <w:t>’</w:t>
      </w:r>
      <w:r w:rsidRPr="0021403F">
        <w:rPr>
          <w:rFonts w:ascii="Verdana" w:hAnsi="Verdana"/>
          <w:sz w:val="18"/>
          <w:szCs w:val="18"/>
        </w:rPr>
        <w:t xml:space="preserve">Informativa privacy ai sensi e per gli effetti di cui agli artt. 13-14 </w:t>
      </w:r>
      <w:r w:rsidR="00D870E2" w:rsidRPr="0021403F">
        <w:rPr>
          <w:rFonts w:ascii="Verdana" w:hAnsi="Verdana"/>
          <w:sz w:val="18"/>
          <w:szCs w:val="18"/>
        </w:rPr>
        <w:t xml:space="preserve">del </w:t>
      </w:r>
      <w:r w:rsidRPr="0021403F">
        <w:rPr>
          <w:rFonts w:ascii="Verdana" w:hAnsi="Verdana"/>
          <w:sz w:val="18"/>
          <w:szCs w:val="18"/>
        </w:rPr>
        <w:t>Reg</w:t>
      </w:r>
      <w:r w:rsidR="00D870E2" w:rsidRPr="0021403F">
        <w:rPr>
          <w:rFonts w:ascii="Verdana" w:hAnsi="Verdana"/>
          <w:sz w:val="18"/>
          <w:szCs w:val="18"/>
        </w:rPr>
        <w:t>olamento</w:t>
      </w:r>
      <w:r w:rsidRPr="0021403F">
        <w:rPr>
          <w:rFonts w:ascii="Verdana" w:hAnsi="Verdana"/>
          <w:sz w:val="18"/>
          <w:szCs w:val="18"/>
        </w:rPr>
        <w:t xml:space="preserve"> </w:t>
      </w:r>
      <w:r w:rsidR="00EC4843" w:rsidRPr="0021403F">
        <w:rPr>
          <w:rFonts w:ascii="Verdana" w:hAnsi="Verdana"/>
          <w:sz w:val="18"/>
          <w:szCs w:val="18"/>
        </w:rPr>
        <w:t>(</w:t>
      </w:r>
      <w:r w:rsidRPr="0021403F">
        <w:rPr>
          <w:rFonts w:ascii="Verdana" w:hAnsi="Verdana"/>
          <w:sz w:val="18"/>
          <w:szCs w:val="18"/>
        </w:rPr>
        <w:t>UE</w:t>
      </w:r>
      <w:r w:rsidR="00A612BE" w:rsidRPr="0021403F">
        <w:rPr>
          <w:rFonts w:ascii="Verdana" w:hAnsi="Verdana"/>
          <w:sz w:val="18"/>
          <w:szCs w:val="18"/>
        </w:rPr>
        <w:t>)</w:t>
      </w:r>
      <w:r w:rsidRPr="0021403F">
        <w:rPr>
          <w:rFonts w:ascii="Verdana" w:hAnsi="Verdana"/>
          <w:sz w:val="18"/>
          <w:szCs w:val="18"/>
        </w:rPr>
        <w:t xml:space="preserve"> 2016/679 (Regolamento </w:t>
      </w:r>
      <w:r w:rsidR="00866E6F" w:rsidRPr="0021403F">
        <w:rPr>
          <w:rFonts w:ascii="Verdana" w:hAnsi="Verdana"/>
          <w:sz w:val="18"/>
          <w:szCs w:val="18"/>
        </w:rPr>
        <w:t>generale sulla protezione dei dati</w:t>
      </w:r>
      <w:r w:rsidRPr="0021403F">
        <w:rPr>
          <w:rFonts w:ascii="Verdana" w:hAnsi="Verdana"/>
          <w:sz w:val="18"/>
          <w:szCs w:val="18"/>
        </w:rPr>
        <w:t>)</w:t>
      </w:r>
      <w:r w:rsidR="00CF55DB" w:rsidRPr="0021403F">
        <w:rPr>
          <w:rFonts w:ascii="Verdana" w:hAnsi="Verdana"/>
          <w:sz w:val="18"/>
          <w:szCs w:val="18"/>
        </w:rPr>
        <w:t>,</w:t>
      </w:r>
      <w:r w:rsidRPr="0021403F">
        <w:rPr>
          <w:rFonts w:ascii="Verdana" w:hAnsi="Verdana"/>
          <w:sz w:val="18"/>
          <w:szCs w:val="18"/>
        </w:rPr>
        <w:t xml:space="preserve"> adottata dal soggetto gestore e reperibile al pertinente indirizzo internet della </w:t>
      </w:r>
      <w:r w:rsidR="00D870E2" w:rsidRPr="0021403F">
        <w:rPr>
          <w:rFonts w:ascii="Verdana" w:hAnsi="Verdana"/>
          <w:sz w:val="18"/>
          <w:szCs w:val="18"/>
        </w:rPr>
        <w:t>C</w:t>
      </w:r>
      <w:r w:rsidRPr="0021403F">
        <w:rPr>
          <w:rFonts w:ascii="Verdana" w:hAnsi="Verdana"/>
          <w:sz w:val="18"/>
          <w:szCs w:val="18"/>
        </w:rPr>
        <w:t>amera di commercio competente per territorio.</w:t>
      </w:r>
    </w:p>
    <w:p w:rsidR="00010411" w:rsidRPr="0021403F" w:rsidRDefault="00010411" w:rsidP="00010411">
      <w:pPr>
        <w:rPr>
          <w:rFonts w:ascii="Verdana" w:hAnsi="Verdana"/>
          <w:sz w:val="18"/>
          <w:szCs w:val="18"/>
        </w:rPr>
      </w:pPr>
    </w:p>
    <w:p w:rsidR="00F61599" w:rsidRPr="0021403F" w:rsidRDefault="00F61599" w:rsidP="00A314C1">
      <w:pPr>
        <w:ind w:left="5528"/>
        <w:jc w:val="center"/>
        <w:rPr>
          <w:rFonts w:ascii="Verdana" w:hAnsi="Verdana"/>
          <w:sz w:val="18"/>
          <w:szCs w:val="18"/>
        </w:rPr>
      </w:pPr>
    </w:p>
    <w:p w:rsidR="00B43C17" w:rsidRPr="0021403F" w:rsidRDefault="00B43C17" w:rsidP="00A314C1">
      <w:pPr>
        <w:ind w:left="5528"/>
        <w:jc w:val="center"/>
        <w:rPr>
          <w:rFonts w:ascii="Verdana" w:hAnsi="Verdana"/>
          <w:sz w:val="16"/>
          <w:szCs w:val="16"/>
        </w:rPr>
      </w:pPr>
    </w:p>
    <w:sectPr w:rsidR="00B43C17" w:rsidRPr="0021403F" w:rsidSect="00B43C17">
      <w:headerReference w:type="first" r:id="rId16"/>
      <w:endnotePr>
        <w:numFmt w:val="decimal"/>
      </w:endnotePr>
      <w:pgSz w:w="11906" w:h="16838" w:code="9"/>
      <w:pgMar w:top="1560" w:right="737" w:bottom="709"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4F" w:rsidRDefault="0059494F">
      <w:r>
        <w:separator/>
      </w:r>
    </w:p>
  </w:endnote>
  <w:endnote w:type="continuationSeparator" w:id="0">
    <w:p w:rsidR="0059494F" w:rsidRDefault="0059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jaVuLGC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4F" w:rsidRDefault="0059494F">
      <w:r>
        <w:separator/>
      </w:r>
    </w:p>
  </w:footnote>
  <w:footnote w:type="continuationSeparator" w:id="0">
    <w:p w:rsidR="0059494F" w:rsidRDefault="0059494F">
      <w:r>
        <w:continuationSeparator/>
      </w:r>
    </w:p>
  </w:footnote>
  <w:footnote w:id="1">
    <w:p w:rsidR="00E43D4F" w:rsidRDefault="00E43D4F" w:rsidP="00C55CF7">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w:t>
      </w:r>
      <w:r>
        <w:rPr>
          <w:rFonts w:ascii="Verdana" w:hAnsi="Verdana"/>
          <w:sz w:val="16"/>
          <w:szCs w:val="16"/>
        </w:rPr>
        <w:t>Legale rappresentante della PMI in forma societaria, titolare della PMI individuale o procuratore della PMI (dotato di apposita procura).</w:t>
      </w:r>
    </w:p>
  </w:footnote>
  <w:footnote w:id="2">
    <w:p w:rsidR="00E43D4F" w:rsidRDefault="00E43D4F" w:rsidP="00C55CF7">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Indirizzo completo</w:t>
      </w:r>
      <w:r>
        <w:rPr>
          <w:rFonts w:ascii="Verdana" w:hAnsi="Verdana"/>
          <w:sz w:val="16"/>
          <w:szCs w:val="16"/>
        </w:rPr>
        <w:t xml:space="preserve">. </w:t>
      </w:r>
    </w:p>
  </w:footnote>
  <w:footnote w:id="3">
    <w:p w:rsidR="00E43D4F" w:rsidRPr="0004171B" w:rsidRDefault="00E43D4F" w:rsidP="00F90943">
      <w:pPr>
        <w:pStyle w:val="Testonotaapidipagina"/>
        <w:jc w:val="both"/>
        <w:rPr>
          <w:rFonts w:ascii="Verdana" w:hAnsi="Verdana"/>
          <w:sz w:val="16"/>
          <w:szCs w:val="16"/>
        </w:rPr>
      </w:pPr>
      <w:r w:rsidRPr="0004171B">
        <w:rPr>
          <w:rStyle w:val="Rimandonotaapidipagina"/>
          <w:rFonts w:ascii="Verdana" w:hAnsi="Verdana"/>
          <w:sz w:val="18"/>
          <w:szCs w:val="18"/>
        </w:rPr>
        <w:footnoteRef/>
      </w:r>
      <w:r>
        <w:t xml:space="preserve"> </w:t>
      </w:r>
      <w:r w:rsidRPr="0004171B">
        <w:rPr>
          <w:rFonts w:ascii="Verdana" w:hAnsi="Verdana"/>
          <w:sz w:val="16"/>
          <w:szCs w:val="16"/>
        </w:rPr>
        <w:t>Ai</w:t>
      </w:r>
      <w:r>
        <w:rPr>
          <w:rFonts w:ascii="Verdana" w:hAnsi="Verdana"/>
          <w:sz w:val="16"/>
          <w:szCs w:val="16"/>
        </w:rPr>
        <w:t xml:space="preserve"> sensi dell’a</w:t>
      </w:r>
      <w:r w:rsidRPr="00F90943">
        <w:rPr>
          <w:rFonts w:ascii="Verdana" w:hAnsi="Verdana"/>
          <w:sz w:val="16"/>
          <w:szCs w:val="16"/>
        </w:rPr>
        <w:t>rticolo 1</w:t>
      </w:r>
      <w:r>
        <w:rPr>
          <w:rFonts w:ascii="Verdana" w:hAnsi="Verdana"/>
          <w:sz w:val="16"/>
          <w:szCs w:val="16"/>
        </w:rPr>
        <w:t>, dell’Allegato I, del Regolamento (UE) n. 651/2014, s</w:t>
      </w:r>
      <w:r w:rsidRPr="00F90943">
        <w:rPr>
          <w:rFonts w:ascii="Verdana" w:hAnsi="Verdana"/>
          <w:sz w:val="16"/>
          <w:szCs w:val="16"/>
        </w:rPr>
        <w:t>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w:t>
      </w:r>
      <w:r>
        <w:rPr>
          <w:rFonts w:ascii="Verdana" w:hAnsi="Verdana"/>
          <w:sz w:val="16"/>
          <w:szCs w:val="16"/>
        </w:rPr>
        <w:t>te un'attività economica.</w:t>
      </w:r>
    </w:p>
  </w:footnote>
  <w:footnote w:id="4">
    <w:p w:rsidR="00E43D4F" w:rsidRPr="001018C1" w:rsidRDefault="00E43D4F" w:rsidP="0064178B">
      <w:pPr>
        <w:pStyle w:val="Testonotaapidipagina"/>
        <w:jc w:val="both"/>
        <w:rPr>
          <w:rFonts w:ascii="Verdana" w:hAnsi="Verdana"/>
          <w:sz w:val="16"/>
          <w:szCs w:val="16"/>
        </w:rPr>
      </w:pPr>
      <w:r w:rsidRPr="00B86CCF">
        <w:rPr>
          <w:rFonts w:ascii="Verdana" w:hAnsi="Verdana"/>
          <w:sz w:val="16"/>
          <w:szCs w:val="16"/>
          <w:vertAlign w:val="superscript"/>
        </w:rPr>
        <w:footnoteRef/>
      </w:r>
      <w:r w:rsidRPr="00B86CCF">
        <w:rPr>
          <w:rFonts w:ascii="Verdana" w:hAnsi="Verdana"/>
          <w:sz w:val="16"/>
          <w:szCs w:val="16"/>
        </w:rPr>
        <w:t xml:space="preserve"> Nel calcolo del massimale disponibile dell’impresa candidata a ricevere un </w:t>
      </w:r>
      <w:proofErr w:type="gramStart"/>
      <w:r w:rsidRPr="00B86CCF">
        <w:rPr>
          <w:rFonts w:ascii="Verdana" w:hAnsi="Verdana"/>
          <w:sz w:val="16"/>
          <w:szCs w:val="16"/>
        </w:rPr>
        <w:t xml:space="preserve">aiuto </w:t>
      </w:r>
      <w:r>
        <w:rPr>
          <w:rFonts w:ascii="Verdana" w:hAnsi="Verdana"/>
          <w:sz w:val="16"/>
          <w:szCs w:val="16"/>
        </w:rPr>
        <w:t>”</w:t>
      </w:r>
      <w:r w:rsidRPr="00B86CCF">
        <w:rPr>
          <w:rFonts w:ascii="Verdana" w:hAnsi="Verdana"/>
          <w:sz w:val="16"/>
          <w:szCs w:val="16"/>
        </w:rPr>
        <w:t>de</w:t>
      </w:r>
      <w:proofErr w:type="gramEnd"/>
      <w:r w:rsidRPr="00B86CCF">
        <w:rPr>
          <w:rFonts w:ascii="Verdana" w:hAnsi="Verdana"/>
          <w:sz w:val="16"/>
          <w:szCs w:val="16"/>
        </w:rPr>
        <w:t xml:space="preserve"> </w:t>
      </w:r>
      <w:proofErr w:type="spellStart"/>
      <w:r w:rsidRPr="00B86CCF">
        <w:rPr>
          <w:rFonts w:ascii="Verdana" w:hAnsi="Verdana"/>
          <w:sz w:val="16"/>
          <w:szCs w:val="16"/>
        </w:rPr>
        <w:t>minimis</w:t>
      </w:r>
      <w:proofErr w:type="spellEnd"/>
      <w:r>
        <w:rPr>
          <w:rFonts w:ascii="Verdana" w:hAnsi="Verdana"/>
          <w:sz w:val="16"/>
          <w:szCs w:val="16"/>
        </w:rPr>
        <w:t>”</w:t>
      </w:r>
      <w:r w:rsidRPr="00B86CCF">
        <w:rPr>
          <w:rFonts w:ascii="Verdana" w:hAnsi="Verdana"/>
          <w:sz w:val="16"/>
          <w:szCs w:val="16"/>
        </w:rPr>
        <w:t>, si dovrà tener conto degli aiuti ottenuti</w:t>
      </w:r>
      <w:r w:rsidRPr="001107B8">
        <w:rPr>
          <w:rFonts w:ascii="Verdana" w:hAnsi="Verdana"/>
          <w:sz w:val="16"/>
          <w:szCs w:val="16"/>
        </w:rPr>
        <w:t xml:space="preserve">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5">
    <w:p w:rsidR="00E43D4F" w:rsidRPr="002909C5" w:rsidRDefault="00E43D4F" w:rsidP="0064178B">
      <w:pPr>
        <w:pStyle w:val="Testonotaapidipagina"/>
        <w:jc w:val="both"/>
        <w:rPr>
          <w:rFonts w:ascii="Verdana" w:hAnsi="Verdana"/>
          <w:sz w:val="16"/>
          <w:szCs w:val="16"/>
        </w:rPr>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6">
    <w:p w:rsidR="00E43D4F" w:rsidRPr="00E43D4F" w:rsidRDefault="00E43D4F" w:rsidP="0064178B">
      <w:pPr>
        <w:pStyle w:val="Testonotaapidipagina"/>
        <w:jc w:val="both"/>
        <w:rPr>
          <w:rFonts w:ascii="Verdana" w:hAnsi="Verdana"/>
          <w:sz w:val="16"/>
          <w:szCs w:val="16"/>
        </w:rPr>
      </w:pPr>
      <w:r w:rsidRPr="002909C5">
        <w:rPr>
          <w:rStyle w:val="Rimandonotaapidipagina"/>
          <w:rFonts w:ascii="Verdana" w:hAnsi="Verdana"/>
          <w:sz w:val="16"/>
          <w:szCs w:val="16"/>
        </w:rPr>
        <w:footnoteRef/>
      </w:r>
      <w:r w:rsidRPr="002909C5">
        <w:rPr>
          <w:rFonts w:ascii="Verdana" w:hAnsi="Verdana"/>
          <w:sz w:val="16"/>
          <w:szCs w:val="16"/>
        </w:rPr>
        <w:t xml:space="preserve"> Nel caso specifico in cui l’impresa richiedente origini da operazioni di scissione (art. 3</w:t>
      </w:r>
      <w:r>
        <w:rPr>
          <w:rFonts w:ascii="Verdana" w:hAnsi="Verdana"/>
          <w:sz w:val="16"/>
          <w:szCs w:val="16"/>
        </w:rPr>
        <w:t>(9)</w:t>
      </w:r>
      <w:r w:rsidRPr="002909C5">
        <w:rPr>
          <w:rFonts w:ascii="Verdana" w:hAnsi="Verdana"/>
          <w:sz w:val="16"/>
          <w:szCs w:val="16"/>
        </w:rPr>
        <w:t xml:space="preserve"> del Reg</w:t>
      </w:r>
      <w:r>
        <w:rPr>
          <w:rFonts w:ascii="Verdana" w:hAnsi="Verdana"/>
          <w:sz w:val="16"/>
          <w:szCs w:val="16"/>
        </w:rPr>
        <w:t>olamento (UE) n.</w:t>
      </w:r>
      <w:r w:rsidRPr="002909C5">
        <w:rPr>
          <w:rFonts w:ascii="Verdana" w:hAnsi="Verdana"/>
          <w:sz w:val="16"/>
          <w:szCs w:val="16"/>
        </w:rPr>
        <w:t xml:space="preserve"> 1407/2013/UE) di un’impresa in due o più imprese distinte, si segnala che l’importo degli </w:t>
      </w:r>
      <w:proofErr w:type="gramStart"/>
      <w:r w:rsidRPr="002909C5">
        <w:rPr>
          <w:rFonts w:ascii="Verdana" w:hAnsi="Verdana"/>
          <w:sz w:val="16"/>
          <w:szCs w:val="16"/>
        </w:rPr>
        <w:t xml:space="preserve">aiuti </w:t>
      </w:r>
      <w:r>
        <w:rPr>
          <w:rFonts w:ascii="Verdana" w:hAnsi="Verdana"/>
          <w:sz w:val="16"/>
          <w:szCs w:val="16"/>
        </w:rPr>
        <w:t>”</w:t>
      </w:r>
      <w:r w:rsidRPr="002909C5">
        <w:rPr>
          <w:rFonts w:ascii="Verdana" w:hAnsi="Verdana"/>
          <w:sz w:val="16"/>
          <w:szCs w:val="16"/>
        </w:rPr>
        <w:t>de</w:t>
      </w:r>
      <w:proofErr w:type="gramEnd"/>
      <w:r w:rsidRPr="002909C5">
        <w:rPr>
          <w:rFonts w:ascii="Verdana" w:hAnsi="Verdana"/>
          <w:sz w:val="16"/>
          <w:szCs w:val="16"/>
        </w:rPr>
        <w:t xml:space="preserve"> </w:t>
      </w:r>
      <w:proofErr w:type="spellStart"/>
      <w:r w:rsidRPr="002909C5">
        <w:rPr>
          <w:rFonts w:ascii="Verdana" w:hAnsi="Verdana"/>
          <w:sz w:val="16"/>
          <w:szCs w:val="16"/>
        </w:rPr>
        <w:t>minimis</w:t>
      </w:r>
      <w:proofErr w:type="spellEnd"/>
      <w:r>
        <w:rPr>
          <w:rFonts w:ascii="Verdana" w:hAnsi="Verdana"/>
          <w:sz w:val="16"/>
          <w:szCs w:val="16"/>
        </w:rPr>
        <w:t>”</w:t>
      </w:r>
      <w:r w:rsidRPr="002909C5">
        <w:rPr>
          <w:rFonts w:ascii="Verdana" w:hAnsi="Verdana"/>
          <w:sz w:val="16"/>
          <w:szCs w:val="16"/>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Vanno indicati gli </w:t>
      </w:r>
      <w:proofErr w:type="gramStart"/>
      <w:r w:rsidRPr="002909C5">
        <w:rPr>
          <w:rFonts w:ascii="Verdana" w:hAnsi="Verdana"/>
          <w:sz w:val="16"/>
          <w:szCs w:val="16"/>
        </w:rPr>
        <w:t xml:space="preserve">aiuti </w:t>
      </w:r>
      <w:r>
        <w:rPr>
          <w:rFonts w:ascii="Verdana" w:hAnsi="Verdana"/>
          <w:sz w:val="16"/>
          <w:szCs w:val="16"/>
        </w:rPr>
        <w:t>”</w:t>
      </w:r>
      <w:r w:rsidRPr="002909C5">
        <w:rPr>
          <w:rFonts w:ascii="Verdana" w:hAnsi="Verdana"/>
          <w:sz w:val="16"/>
          <w:szCs w:val="16"/>
        </w:rPr>
        <w:t>de</w:t>
      </w:r>
      <w:proofErr w:type="gramEnd"/>
      <w:r w:rsidRPr="002909C5">
        <w:rPr>
          <w:rFonts w:ascii="Verdana" w:hAnsi="Verdana"/>
          <w:sz w:val="16"/>
          <w:szCs w:val="16"/>
        </w:rPr>
        <w:t xml:space="preserve"> </w:t>
      </w:r>
      <w:proofErr w:type="spellStart"/>
      <w:r w:rsidRPr="002909C5">
        <w:rPr>
          <w:rFonts w:ascii="Verdana" w:hAnsi="Verdana"/>
          <w:sz w:val="16"/>
          <w:szCs w:val="16"/>
        </w:rPr>
        <w:t>minimis</w:t>
      </w:r>
      <w:proofErr w:type="spellEnd"/>
      <w:r>
        <w:rPr>
          <w:rFonts w:ascii="Verdana" w:hAnsi="Verdana"/>
          <w:sz w:val="16"/>
          <w:szCs w:val="16"/>
        </w:rPr>
        <w:t>”</w:t>
      </w:r>
      <w:r w:rsidRPr="002909C5">
        <w:rPr>
          <w:rFonts w:ascii="Verdana" w:hAnsi="Verdana"/>
          <w:sz w:val="16"/>
          <w:szCs w:val="16"/>
        </w:rPr>
        <w:t xml:space="preserve"> che l’impresa rappresentata - che origina da un’operazione di scissione - ha “ereditato” in quanto ha acquisito le attività che hanno beneficiato </w:t>
      </w:r>
      <w:r w:rsidRPr="00E43D4F">
        <w:rPr>
          <w:rFonts w:ascii="Verdana" w:hAnsi="Verdana"/>
          <w:sz w:val="16"/>
          <w:szCs w:val="16"/>
        </w:rPr>
        <w:t xml:space="preserve">dell’aiuto in questione a suo tempo concesso all’impresa originaria. In alternativa, se tale calcolo non è possibile, va indicato il valore dell’aiuto in proporzione al valore del capitale investito. </w:t>
      </w:r>
    </w:p>
    <w:p w:rsidR="00E43D4F" w:rsidRPr="00917F6F" w:rsidRDefault="00E43D4F" w:rsidP="0064178B">
      <w:pPr>
        <w:pStyle w:val="Testonotaapidipagina"/>
        <w:jc w:val="both"/>
        <w:rPr>
          <w:rFonts w:ascii="Verdana" w:hAnsi="Verdana"/>
          <w:sz w:val="16"/>
          <w:szCs w:val="16"/>
        </w:rPr>
      </w:pPr>
      <w:r w:rsidRPr="00E43D4F">
        <w:rPr>
          <w:rFonts w:ascii="Verdana" w:hAnsi="Verdana"/>
          <w:sz w:val="16"/>
          <w:szCs w:val="16"/>
        </w:rPr>
        <w:t xml:space="preserve">In caso di trasferimento di un ramo d’azienda, al fine di stabilire la corretta imputazione </w:t>
      </w:r>
      <w:proofErr w:type="gramStart"/>
      <w:r w:rsidRPr="00E43D4F">
        <w:rPr>
          <w:rFonts w:ascii="Verdana" w:hAnsi="Verdana"/>
          <w:sz w:val="16"/>
          <w:szCs w:val="16"/>
        </w:rPr>
        <w:t>dell’aiuto ”de</w:t>
      </w:r>
      <w:proofErr w:type="gramEnd"/>
      <w:r w:rsidRPr="00E43D4F">
        <w:rPr>
          <w:rFonts w:ascii="Verdana" w:hAnsi="Verdana"/>
          <w:sz w:val="16"/>
          <w:szCs w:val="16"/>
        </w:rPr>
        <w:t xml:space="preserve"> </w:t>
      </w:r>
      <w:proofErr w:type="spellStart"/>
      <w:r w:rsidRPr="00E43D4F">
        <w:rPr>
          <w:rFonts w:ascii="Verdana" w:hAnsi="Verdana"/>
          <w:sz w:val="16"/>
          <w:szCs w:val="16"/>
        </w:rPr>
        <w:t>minimis</w:t>
      </w:r>
      <w:proofErr w:type="spellEnd"/>
      <w:r w:rsidRPr="00E43D4F">
        <w:rPr>
          <w:rFonts w:ascii="Verdana" w:hAnsi="Verdana"/>
          <w:sz w:val="16"/>
          <w:szCs w:val="16"/>
        </w:rPr>
        <w:t xml:space="preserve">”, l’amministrazione applicherà il principio generale secondo il quale il contributo segue il ramo d’azienda in relazione al quale è stato inizialmente concesso, a prescindere dalla natura della fattispecie </w:t>
      </w:r>
      <w:r w:rsidRPr="00917F6F">
        <w:rPr>
          <w:rFonts w:ascii="Verdana" w:hAnsi="Verdana"/>
          <w:sz w:val="16"/>
          <w:szCs w:val="16"/>
        </w:rPr>
        <w:t>circolatoria che successivamente ha determinato il trasferimento del ramo d’azienda.</w:t>
      </w:r>
    </w:p>
  </w:footnote>
  <w:footnote w:id="7">
    <w:p w:rsidR="00E43D4F" w:rsidRPr="00E43D4F" w:rsidRDefault="00E43D4F">
      <w:pPr>
        <w:pStyle w:val="Testonotaapidipagina"/>
        <w:rPr>
          <w:sz w:val="16"/>
          <w:szCs w:val="16"/>
        </w:rPr>
      </w:pPr>
      <w:r w:rsidRPr="00917F6F">
        <w:rPr>
          <w:rStyle w:val="Rimandonotaapidipagina"/>
          <w:rFonts w:ascii="Verdana" w:hAnsi="Verdana"/>
          <w:sz w:val="16"/>
          <w:szCs w:val="16"/>
        </w:rPr>
        <w:footnoteRef/>
      </w:r>
      <w:r w:rsidRPr="00917F6F">
        <w:rPr>
          <w:rFonts w:ascii="Verdana" w:hAnsi="Verdana"/>
          <w:sz w:val="16"/>
          <w:szCs w:val="16"/>
        </w:rPr>
        <w:t xml:space="preserve"> Per la definizione si veda il punto 4, dell’Allegato A, del Regolamento </w:t>
      </w:r>
      <w:r w:rsidR="00917F6F" w:rsidRPr="00917F6F">
        <w:rPr>
          <w:rFonts w:ascii="Verdana" w:hAnsi="Verdana"/>
          <w:sz w:val="16"/>
          <w:szCs w:val="16"/>
        </w:rPr>
        <w:t>81</w:t>
      </w:r>
      <w:r w:rsidRPr="00917F6F">
        <w:rPr>
          <w:rFonts w:ascii="Verdana" w:hAnsi="Verdana"/>
          <w:sz w:val="16"/>
          <w:szCs w:val="16"/>
        </w:rPr>
        <w:t>/2022</w:t>
      </w:r>
      <w:r w:rsidR="006423B8" w:rsidRPr="00917F6F">
        <w:rPr>
          <w:rFonts w:ascii="Verdana" w:hAnsi="Verdana"/>
          <w:sz w:val="16"/>
          <w:szCs w:val="16"/>
        </w:rPr>
        <w:t>.</w:t>
      </w:r>
    </w:p>
  </w:footnote>
  <w:footnote w:id="8">
    <w:p w:rsidR="00E43D4F" w:rsidRPr="00E43D4F" w:rsidRDefault="00E43D4F" w:rsidP="0064178B">
      <w:pPr>
        <w:pStyle w:val="Testonotaapidipagina"/>
        <w:jc w:val="both"/>
        <w:rPr>
          <w:rFonts w:ascii="Verdana" w:hAnsi="Verdana"/>
          <w:sz w:val="16"/>
          <w:szCs w:val="16"/>
        </w:rPr>
      </w:pPr>
      <w:r w:rsidRPr="00E43D4F">
        <w:rPr>
          <w:rStyle w:val="Rimandonotaapidipagina"/>
          <w:rFonts w:ascii="Verdana" w:hAnsi="Verdana"/>
          <w:sz w:val="16"/>
          <w:szCs w:val="16"/>
        </w:rPr>
        <w:footnoteRef/>
      </w:r>
      <w:r w:rsidRPr="00E43D4F">
        <w:rPr>
          <w:rFonts w:ascii="Verdana" w:hAnsi="Verdana"/>
          <w:sz w:val="16"/>
          <w:szCs w:val="16"/>
        </w:rPr>
        <w:t xml:space="preserve"> Ai sensi dell’art. 10 del D.M. n. 115/2017, sono aiuti automatici gli aiuti non subordinati all'emanazione di provvedimenti di concessione e sono aiuti semi-automatici quelli non subordinati ad autorizzazione alla fruizione (per esempio aiuti fiscali).</w:t>
      </w:r>
    </w:p>
  </w:footnote>
  <w:footnote w:id="9">
    <w:p w:rsidR="00E43D4F" w:rsidRPr="00E43D4F" w:rsidRDefault="00E43D4F" w:rsidP="0064178B">
      <w:pPr>
        <w:pStyle w:val="Testonotaapidipagina"/>
        <w:jc w:val="both"/>
        <w:rPr>
          <w:rFonts w:ascii="Verdana" w:hAnsi="Verdana"/>
          <w:sz w:val="16"/>
          <w:szCs w:val="16"/>
        </w:rPr>
      </w:pPr>
      <w:r w:rsidRPr="00E43D4F">
        <w:rPr>
          <w:rStyle w:val="Rimandonotaapidipagina"/>
          <w:rFonts w:ascii="Verdana" w:hAnsi="Verdana"/>
          <w:sz w:val="16"/>
          <w:szCs w:val="16"/>
        </w:rPr>
        <w:footnoteRef/>
      </w:r>
      <w:r w:rsidRPr="00E43D4F">
        <w:rPr>
          <w:rFonts w:ascii="Verdana" w:hAnsi="Verdana"/>
          <w:sz w:val="16"/>
          <w:szCs w:val="16"/>
        </w:rPr>
        <w:t xml:space="preserve"> Indicare l’anno di fruizione per gli aiuti c.d. semiautomatici. Viceversa, nel caso di aiuti c.d. automatici ricevuti in </w:t>
      </w:r>
      <w:proofErr w:type="gramStart"/>
      <w:r w:rsidRPr="00E43D4F">
        <w:rPr>
          <w:rFonts w:ascii="Verdana" w:hAnsi="Verdana"/>
          <w:sz w:val="16"/>
          <w:szCs w:val="16"/>
        </w:rPr>
        <w:t xml:space="preserve">regime </w:t>
      </w:r>
      <w:r w:rsidRPr="00E43D4F">
        <w:rPr>
          <w:rFonts w:ascii="Verdana" w:hAnsi="Verdana" w:cs="Calibri"/>
          <w:sz w:val="16"/>
          <w:szCs w:val="16"/>
        </w:rPr>
        <w:t>”de</w:t>
      </w:r>
      <w:proofErr w:type="gramEnd"/>
      <w:r w:rsidRPr="00E43D4F">
        <w:rPr>
          <w:rFonts w:ascii="Verdana" w:hAnsi="Verdana" w:cs="Calibri"/>
          <w:sz w:val="16"/>
          <w:szCs w:val="16"/>
        </w:rPr>
        <w:t xml:space="preserve"> </w:t>
      </w:r>
      <w:proofErr w:type="spellStart"/>
      <w:r w:rsidRPr="00E43D4F">
        <w:rPr>
          <w:rFonts w:ascii="Verdana" w:hAnsi="Verdana" w:cs="Calibri"/>
          <w:sz w:val="16"/>
          <w:szCs w:val="16"/>
        </w:rPr>
        <w:t>minimis</w:t>
      </w:r>
      <w:proofErr w:type="spellEnd"/>
      <w:r w:rsidRPr="00E43D4F">
        <w:rPr>
          <w:rFonts w:ascii="Verdana" w:hAnsi="Verdana" w:cs="Calibri"/>
          <w:sz w:val="16"/>
          <w:szCs w:val="16"/>
        </w:rPr>
        <w:t>”,</w:t>
      </w:r>
      <w:r w:rsidRPr="00E43D4F">
        <w:rPr>
          <w:rFonts w:ascii="Verdana" w:hAnsi="Verdana"/>
          <w:sz w:val="16"/>
          <w:szCs w:val="16"/>
        </w:rPr>
        <w:t xml:space="preserve"> nella forma dell’agevolazione fiscale andrà indicato l’anno della relativa dichiarazione.</w:t>
      </w:r>
    </w:p>
  </w:footnote>
  <w:footnote w:id="10">
    <w:p w:rsidR="00E43D4F" w:rsidRPr="00173529" w:rsidRDefault="00E43D4F" w:rsidP="000E1C2E">
      <w:pPr>
        <w:pStyle w:val="Testonotaapidipagina"/>
        <w:rPr>
          <w:rFonts w:ascii="Verdana" w:hAnsi="Verdana"/>
          <w:sz w:val="16"/>
          <w:szCs w:val="16"/>
        </w:rPr>
      </w:pPr>
      <w:r w:rsidRPr="00173529">
        <w:rPr>
          <w:rStyle w:val="Rimandonotaapidipagina"/>
          <w:rFonts w:ascii="Verdana" w:hAnsi="Verdana"/>
          <w:sz w:val="16"/>
          <w:szCs w:val="16"/>
        </w:rPr>
        <w:footnoteRef/>
      </w:r>
      <w:r w:rsidRPr="00173529">
        <w:rPr>
          <w:rFonts w:ascii="Verdana" w:hAnsi="Verdana"/>
          <w:sz w:val="16"/>
          <w:szCs w:val="16"/>
        </w:rPr>
        <w:t xml:space="preserve"> </w:t>
      </w:r>
      <w:r>
        <w:rPr>
          <w:rFonts w:ascii="Verdana" w:hAnsi="Verdana"/>
          <w:sz w:val="16"/>
          <w:szCs w:val="16"/>
        </w:rPr>
        <w:t>C</w:t>
      </w:r>
      <w:r w:rsidRPr="00173529">
        <w:rPr>
          <w:rFonts w:ascii="Verdana" w:hAnsi="Verdana"/>
          <w:sz w:val="16"/>
          <w:szCs w:val="16"/>
        </w:rPr>
        <w:t xml:space="preserve">on firma digitale </w:t>
      </w:r>
      <w:r>
        <w:rPr>
          <w:rFonts w:ascii="Verdana" w:hAnsi="Verdana"/>
          <w:sz w:val="16"/>
          <w:szCs w:val="16"/>
        </w:rPr>
        <w:t xml:space="preserve">o </w:t>
      </w:r>
      <w:r w:rsidRPr="00173529">
        <w:rPr>
          <w:rFonts w:ascii="Verdana" w:hAnsi="Verdana"/>
          <w:sz w:val="16"/>
          <w:szCs w:val="16"/>
        </w:rPr>
        <w:t xml:space="preserve">firma autografa unitamente alla copia del documento di identità </w:t>
      </w:r>
      <w:r>
        <w:rPr>
          <w:rFonts w:ascii="Verdana" w:hAnsi="Verdana"/>
          <w:sz w:val="16"/>
          <w:szCs w:val="16"/>
        </w:rPr>
        <w:t>che andrà caricato sul sistema informatico unitamente alla presente dichiarazione</w:t>
      </w:r>
      <w:r w:rsidRPr="00173529">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4F" w:rsidRPr="001272DB" w:rsidRDefault="00E43D4F" w:rsidP="00B43C17">
    <w:pPr>
      <w:autoSpaceDE w:val="0"/>
      <w:autoSpaceDN w:val="0"/>
      <w:adjustRightInd w:val="0"/>
      <w:jc w:val="right"/>
      <w:rPr>
        <w:rFonts w:ascii="Verdana" w:hAnsi="Verdana" w:cs="Verdana,Bold"/>
        <w:b/>
        <w:bCs/>
        <w:color w:val="33339A"/>
        <w:sz w:val="16"/>
        <w:szCs w:val="16"/>
        <w:lang w:val="es-ES_tradnl"/>
      </w:rPr>
    </w:pPr>
    <w:r w:rsidRPr="001272DB">
      <w:rPr>
        <w:rFonts w:ascii="Verdana" w:hAnsi="Verdana" w:cs="Verdana,Bold"/>
        <w:b/>
        <w:bCs/>
        <w:color w:val="33339A"/>
        <w:sz w:val="16"/>
        <w:szCs w:val="16"/>
        <w:lang w:val="es-ES_tradnl"/>
      </w:rPr>
      <w:t xml:space="preserve">ALL.TO </w:t>
    </w:r>
    <w:r>
      <w:rPr>
        <w:rFonts w:ascii="Verdana" w:hAnsi="Verdana" w:cs="Verdana,Bold"/>
        <w:b/>
        <w:bCs/>
        <w:color w:val="33339A"/>
        <w:sz w:val="16"/>
        <w:szCs w:val="16"/>
        <w:lang w:val="es-ES_tradnl"/>
      </w:rPr>
      <w:t>D</w:t>
    </w:r>
  </w:p>
  <w:p w:rsidR="00B80CF0" w:rsidRPr="00B80CF0" w:rsidRDefault="00B80CF0" w:rsidP="00B80CF0">
    <w:pPr>
      <w:autoSpaceDE w:val="0"/>
      <w:autoSpaceDN w:val="0"/>
      <w:adjustRightInd w:val="0"/>
      <w:jc w:val="right"/>
      <w:rPr>
        <w:rFonts w:ascii="Verdana" w:hAnsi="Verdana" w:cs="Verdana,Bold"/>
        <w:b/>
        <w:bCs/>
        <w:color w:val="33339A"/>
        <w:sz w:val="16"/>
        <w:szCs w:val="16"/>
        <w:lang w:val="es-ES_tradnl"/>
      </w:rPr>
    </w:pPr>
    <w:r w:rsidRPr="00B80CF0">
      <w:rPr>
        <w:rFonts w:ascii="Verdana" w:hAnsi="Verdana" w:cs="Verdana,Bold"/>
        <w:b/>
        <w:bCs/>
        <w:color w:val="33339A"/>
        <w:sz w:val="16"/>
        <w:szCs w:val="16"/>
        <w:lang w:val="es-ES_tradnl"/>
      </w:rPr>
      <w:t xml:space="preserve">DOMANDA CONTRIBUTI </w:t>
    </w:r>
  </w:p>
  <w:p w:rsidR="00B80CF0" w:rsidRPr="00B80CF0" w:rsidRDefault="00B80CF0" w:rsidP="00B80CF0">
    <w:pPr>
      <w:autoSpaceDE w:val="0"/>
      <w:autoSpaceDN w:val="0"/>
      <w:adjustRightInd w:val="0"/>
      <w:jc w:val="right"/>
      <w:rPr>
        <w:rFonts w:ascii="Verdana" w:hAnsi="Verdana" w:cs="Verdana,Bold"/>
        <w:b/>
        <w:bCs/>
        <w:color w:val="33339A"/>
        <w:sz w:val="16"/>
        <w:szCs w:val="16"/>
        <w:lang w:val="es-ES_tradnl"/>
      </w:rPr>
    </w:pPr>
    <w:r w:rsidRPr="00B80CF0">
      <w:rPr>
        <w:rFonts w:ascii="Verdana" w:hAnsi="Verdana" w:cs="Verdana,Bold"/>
        <w:b/>
        <w:bCs/>
        <w:color w:val="33339A"/>
        <w:sz w:val="16"/>
        <w:szCs w:val="16"/>
        <w:lang w:val="es-ES_tradnl"/>
      </w:rPr>
      <w:t xml:space="preserve">CENTRI DI PROTOTIPAZIONE DELLA BUSINESS IDEA, </w:t>
    </w:r>
  </w:p>
  <w:p w:rsidR="00B80CF0" w:rsidRPr="00B80CF0" w:rsidRDefault="00B80CF0" w:rsidP="00B80CF0">
    <w:pPr>
      <w:autoSpaceDE w:val="0"/>
      <w:autoSpaceDN w:val="0"/>
      <w:adjustRightInd w:val="0"/>
      <w:jc w:val="right"/>
      <w:rPr>
        <w:rFonts w:ascii="Verdana" w:hAnsi="Verdana" w:cs="Verdana,Bold"/>
        <w:b/>
        <w:bCs/>
        <w:color w:val="33339A"/>
        <w:sz w:val="16"/>
        <w:szCs w:val="16"/>
        <w:lang w:val="es-ES_tradnl"/>
      </w:rPr>
    </w:pPr>
    <w:r w:rsidRPr="00B80CF0">
      <w:rPr>
        <w:rFonts w:ascii="Verdana" w:hAnsi="Verdana" w:cs="Verdana,Bold"/>
        <w:b/>
        <w:bCs/>
        <w:color w:val="33339A"/>
        <w:sz w:val="16"/>
        <w:szCs w:val="16"/>
        <w:lang w:val="es-ES_tradnl"/>
      </w:rPr>
      <w:t>CENTRI DI COWORKING, LABORATORI DI FABBRICAZIONE DIGITALE</w:t>
    </w:r>
  </w:p>
  <w:p w:rsidR="00B80CF0" w:rsidRPr="00B80CF0" w:rsidRDefault="00B80CF0" w:rsidP="00B80CF0">
    <w:pPr>
      <w:autoSpaceDE w:val="0"/>
      <w:autoSpaceDN w:val="0"/>
      <w:adjustRightInd w:val="0"/>
      <w:jc w:val="right"/>
      <w:rPr>
        <w:rFonts w:ascii="Verdana" w:hAnsi="Verdana" w:cs="Verdana,Bold"/>
        <w:b/>
        <w:bCs/>
        <w:color w:val="33339A"/>
        <w:sz w:val="16"/>
        <w:szCs w:val="16"/>
        <w:lang w:val="es-ES_tradnl"/>
      </w:rPr>
    </w:pPr>
    <w:r w:rsidRPr="00B80CF0">
      <w:rPr>
        <w:rFonts w:ascii="Verdana" w:hAnsi="Verdana" w:cs="Verdana,Bold"/>
        <w:b/>
        <w:bCs/>
        <w:color w:val="33339A"/>
        <w:sz w:val="16"/>
        <w:szCs w:val="16"/>
        <w:lang w:val="es-ES_tradnl"/>
      </w:rPr>
      <w:t>DPREG N. 81/Pres del 05/07/22</w:t>
    </w:r>
  </w:p>
  <w:p w:rsidR="00B80CF0" w:rsidRDefault="00B80CF0" w:rsidP="00B80CF0">
    <w:pPr>
      <w:autoSpaceDE w:val="0"/>
      <w:autoSpaceDN w:val="0"/>
      <w:adjustRightInd w:val="0"/>
      <w:jc w:val="right"/>
      <w:rPr>
        <w:rFonts w:ascii="Verdana" w:hAnsi="Verdana" w:cs="Verdana,Bold"/>
        <w:b/>
        <w:bCs/>
        <w:color w:val="33339A"/>
        <w:sz w:val="16"/>
        <w:szCs w:val="16"/>
        <w:lang w:val="es-ES_tradnl"/>
      </w:rPr>
    </w:pPr>
    <w:r w:rsidRPr="00B80CF0">
      <w:rPr>
        <w:rFonts w:ascii="Verdana" w:hAnsi="Verdana" w:cs="Verdana,Bold"/>
        <w:b/>
        <w:bCs/>
        <w:color w:val="33339A"/>
        <w:sz w:val="16"/>
        <w:szCs w:val="16"/>
        <w:lang w:val="es-ES_tradnl"/>
      </w:rPr>
      <w:t>Avviso 2022</w:t>
    </w:r>
  </w:p>
  <w:p w:rsidR="00E43D4F" w:rsidRDefault="00E43D4F" w:rsidP="00B43C17">
    <w:pPr>
      <w:autoSpaceDE w:val="0"/>
      <w:autoSpaceDN w:val="0"/>
      <w:adjustRightInd w:val="0"/>
      <w:jc w:val="right"/>
      <w:rPr>
        <w:rFonts w:ascii="Verdana" w:hAnsi="Verdana" w:cs="Verdana"/>
        <w:color w:val="33339A"/>
        <w:sz w:val="27"/>
        <w:szCs w:val="27"/>
      </w:rPr>
    </w:pPr>
    <w:r w:rsidRPr="008E007B">
      <w:rPr>
        <w:rFonts w:ascii="Verdana" w:hAnsi="Verdana" w:cs="Verdana"/>
        <w:color w:val="33339A"/>
        <w:sz w:val="27"/>
        <w:szCs w:val="27"/>
      </w:rPr>
      <w:t>Dichiarazion</w:t>
    </w:r>
    <w:r>
      <w:rPr>
        <w:rFonts w:ascii="Verdana" w:hAnsi="Verdana" w:cs="Verdana"/>
        <w:color w:val="33339A"/>
        <w:sz w:val="27"/>
        <w:szCs w:val="27"/>
      </w:rPr>
      <w:t>e inerente a</w:t>
    </w:r>
    <w:r w:rsidRPr="008E007B">
      <w:rPr>
        <w:rFonts w:ascii="Verdana" w:hAnsi="Verdana" w:cs="Verdana"/>
        <w:color w:val="33339A"/>
        <w:sz w:val="27"/>
        <w:szCs w:val="27"/>
      </w:rPr>
      <w:t>i requisiti di ammissibilità e rispetto degli obblighi</w:t>
    </w:r>
  </w:p>
  <w:p w:rsidR="00E43D4F" w:rsidRPr="00E45054" w:rsidRDefault="00E43D4F" w:rsidP="00E45054">
    <w:pPr>
      <w:pStyle w:val="Intestazione"/>
      <w:jc w:val="right"/>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0.8pt" o:bullet="t">
        <v:imagedata r:id="rId1" o:title=""/>
      </v:shape>
    </w:pict>
  </w:numPicBullet>
  <w:abstractNum w:abstractNumId="0"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8" w15:restartNumberingAfterBreak="0">
    <w:nsid w:val="20894FD1"/>
    <w:multiLevelType w:val="hybridMultilevel"/>
    <w:tmpl w:val="33861D1C"/>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8B6C10"/>
    <w:multiLevelType w:val="hybridMultilevel"/>
    <w:tmpl w:val="275443BA"/>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1"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0FC69B0"/>
    <w:multiLevelType w:val="hybridMultilevel"/>
    <w:tmpl w:val="3CB2F3A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8923EF"/>
    <w:multiLevelType w:val="hybridMultilevel"/>
    <w:tmpl w:val="B8284DB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8B3904"/>
    <w:multiLevelType w:val="hybridMultilevel"/>
    <w:tmpl w:val="2126007E"/>
    <w:lvl w:ilvl="0" w:tplc="AB5C592A">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FA380C"/>
    <w:multiLevelType w:val="hybridMultilevel"/>
    <w:tmpl w:val="D46A9A1E"/>
    <w:lvl w:ilvl="0" w:tplc="565C966C">
      <w:numFmt w:val="bullet"/>
      <w:lvlText w:val="-"/>
      <w:lvlJc w:val="left"/>
      <w:pPr>
        <w:ind w:left="720" w:hanging="360"/>
      </w:pPr>
      <w:rPr>
        <w:rFonts w:ascii="Verdana" w:eastAsia="Times New Roman" w:hAnsi="Verdana" w:hint="default"/>
        <w:color w:val="auto"/>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221BC6"/>
    <w:multiLevelType w:val="hybridMultilevel"/>
    <w:tmpl w:val="6B4E2132"/>
    <w:lvl w:ilvl="0" w:tplc="FF3402DE">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FC6658"/>
    <w:multiLevelType w:val="hybridMultilevel"/>
    <w:tmpl w:val="89DC3CD2"/>
    <w:lvl w:ilvl="0" w:tplc="04100011">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1239E1"/>
    <w:multiLevelType w:val="hybridMultilevel"/>
    <w:tmpl w:val="0E7C10F4"/>
    <w:lvl w:ilvl="0" w:tplc="04100011">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3C5471"/>
    <w:multiLevelType w:val="hybridMultilevel"/>
    <w:tmpl w:val="76DA2470"/>
    <w:lvl w:ilvl="0" w:tplc="7CE875B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1"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41" w15:restartNumberingAfterBreak="0">
    <w:nsid w:val="6E737E36"/>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CF596F"/>
    <w:multiLevelType w:val="hybridMultilevel"/>
    <w:tmpl w:val="54E8A15A"/>
    <w:lvl w:ilvl="0" w:tplc="F1863FA0">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8"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36"/>
  </w:num>
  <w:num w:numId="3">
    <w:abstractNumId w:val="4"/>
  </w:num>
  <w:num w:numId="4">
    <w:abstractNumId w:val="5"/>
  </w:num>
  <w:num w:numId="5">
    <w:abstractNumId w:val="33"/>
  </w:num>
  <w:num w:numId="6">
    <w:abstractNumId w:val="38"/>
  </w:num>
  <w:num w:numId="7">
    <w:abstractNumId w:val="39"/>
  </w:num>
  <w:num w:numId="8">
    <w:abstractNumId w:val="12"/>
  </w:num>
  <w:num w:numId="9">
    <w:abstractNumId w:val="40"/>
  </w:num>
  <w:num w:numId="10">
    <w:abstractNumId w:val="42"/>
  </w:num>
  <w:num w:numId="11">
    <w:abstractNumId w:val="24"/>
  </w:num>
  <w:num w:numId="12">
    <w:abstractNumId w:val="43"/>
  </w:num>
  <w:num w:numId="13">
    <w:abstractNumId w:val="37"/>
  </w:num>
  <w:num w:numId="14">
    <w:abstractNumId w:val="0"/>
  </w:num>
  <w:num w:numId="15">
    <w:abstractNumId w:val="14"/>
  </w:num>
  <w:num w:numId="16">
    <w:abstractNumId w:val="9"/>
  </w:num>
  <w:num w:numId="17">
    <w:abstractNumId w:val="35"/>
  </w:num>
  <w:num w:numId="18">
    <w:abstractNumId w:val="32"/>
  </w:num>
  <w:num w:numId="19">
    <w:abstractNumId w:val="13"/>
  </w:num>
  <w:num w:numId="20">
    <w:abstractNumId w:val="46"/>
  </w:num>
  <w:num w:numId="21">
    <w:abstractNumId w:val="18"/>
  </w:num>
  <w:num w:numId="22">
    <w:abstractNumId w:val="47"/>
  </w:num>
  <w:num w:numId="23">
    <w:abstractNumId w:val="6"/>
  </w:num>
  <w:num w:numId="24">
    <w:abstractNumId w:val="23"/>
  </w:num>
  <w:num w:numId="25">
    <w:abstractNumId w:val="34"/>
  </w:num>
  <w:num w:numId="26">
    <w:abstractNumId w:val="31"/>
  </w:num>
  <w:num w:numId="27">
    <w:abstractNumId w:val="16"/>
  </w:num>
  <w:num w:numId="28">
    <w:abstractNumId w:val="3"/>
  </w:num>
  <w:num w:numId="29">
    <w:abstractNumId w:val="29"/>
  </w:num>
  <w:num w:numId="30">
    <w:abstractNumId w:val="19"/>
  </w:num>
  <w:num w:numId="31">
    <w:abstractNumId w:val="45"/>
  </w:num>
  <w:num w:numId="32">
    <w:abstractNumId w:val="48"/>
  </w:num>
  <w:num w:numId="33">
    <w:abstractNumId w:val="11"/>
  </w:num>
  <w:num w:numId="34">
    <w:abstractNumId w:val="1"/>
  </w:num>
  <w:num w:numId="35">
    <w:abstractNumId w:val="2"/>
  </w:num>
  <w:num w:numId="36">
    <w:abstractNumId w:val="22"/>
  </w:num>
  <w:num w:numId="37">
    <w:abstractNumId w:val="20"/>
  </w:num>
  <w:num w:numId="38">
    <w:abstractNumId w:val="25"/>
  </w:num>
  <w:num w:numId="39">
    <w:abstractNumId w:val="27"/>
  </w:num>
  <w:num w:numId="40">
    <w:abstractNumId w:val="10"/>
  </w:num>
  <w:num w:numId="41">
    <w:abstractNumId w:val="8"/>
  </w:num>
  <w:num w:numId="42">
    <w:abstractNumId w:val="41"/>
  </w:num>
  <w:num w:numId="43">
    <w:abstractNumId w:val="44"/>
  </w:num>
  <w:num w:numId="44">
    <w:abstractNumId w:val="21"/>
  </w:num>
  <w:num w:numId="45">
    <w:abstractNumId w:val="49"/>
  </w:num>
  <w:num w:numId="46">
    <w:abstractNumId w:val="15"/>
  </w:num>
  <w:num w:numId="47">
    <w:abstractNumId w:val="28"/>
  </w:num>
  <w:num w:numId="48">
    <w:abstractNumId w:val="30"/>
  </w:num>
  <w:num w:numId="49">
    <w:abstractNumId w:val="17"/>
  </w:num>
  <w:num w:numId="5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TPJeCSLyNfr6uEX4yYZh4ucBen9tkeF2FL6b7VN/HJtLIYuxY4yxuxZQFqF9WQwGLQ8SRRJ5th/61gST3T1g==" w:salt="5oYkL/9IzAsuRxfB38Xpw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7FC"/>
    <w:rsid w:val="00005A8A"/>
    <w:rsid w:val="00006360"/>
    <w:rsid w:val="00010411"/>
    <w:rsid w:val="00011C97"/>
    <w:rsid w:val="00013CA7"/>
    <w:rsid w:val="00013F36"/>
    <w:rsid w:val="00013F98"/>
    <w:rsid w:val="00014A5A"/>
    <w:rsid w:val="000156D7"/>
    <w:rsid w:val="00020B34"/>
    <w:rsid w:val="00020D7F"/>
    <w:rsid w:val="00021091"/>
    <w:rsid w:val="00021658"/>
    <w:rsid w:val="00021958"/>
    <w:rsid w:val="00021EA3"/>
    <w:rsid w:val="00022C54"/>
    <w:rsid w:val="00023B3B"/>
    <w:rsid w:val="000266CA"/>
    <w:rsid w:val="00026A4E"/>
    <w:rsid w:val="00030267"/>
    <w:rsid w:val="000315A5"/>
    <w:rsid w:val="00032B93"/>
    <w:rsid w:val="00033DC1"/>
    <w:rsid w:val="0003455F"/>
    <w:rsid w:val="00034A88"/>
    <w:rsid w:val="00035CFD"/>
    <w:rsid w:val="00036224"/>
    <w:rsid w:val="00036F07"/>
    <w:rsid w:val="00040BDD"/>
    <w:rsid w:val="00040D91"/>
    <w:rsid w:val="00040EAC"/>
    <w:rsid w:val="0004171B"/>
    <w:rsid w:val="0004177B"/>
    <w:rsid w:val="000434D2"/>
    <w:rsid w:val="00045566"/>
    <w:rsid w:val="00045E25"/>
    <w:rsid w:val="00046593"/>
    <w:rsid w:val="000465E1"/>
    <w:rsid w:val="000522C3"/>
    <w:rsid w:val="00052C32"/>
    <w:rsid w:val="00052F1B"/>
    <w:rsid w:val="000530B4"/>
    <w:rsid w:val="00053349"/>
    <w:rsid w:val="00055EC8"/>
    <w:rsid w:val="0005634C"/>
    <w:rsid w:val="00056935"/>
    <w:rsid w:val="00056B27"/>
    <w:rsid w:val="00057931"/>
    <w:rsid w:val="00057E17"/>
    <w:rsid w:val="00060756"/>
    <w:rsid w:val="00060882"/>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2EBE"/>
    <w:rsid w:val="000733FC"/>
    <w:rsid w:val="00074B89"/>
    <w:rsid w:val="000757B7"/>
    <w:rsid w:val="00075E7C"/>
    <w:rsid w:val="000815D1"/>
    <w:rsid w:val="00082348"/>
    <w:rsid w:val="00082425"/>
    <w:rsid w:val="000834D9"/>
    <w:rsid w:val="00084B08"/>
    <w:rsid w:val="00084D1B"/>
    <w:rsid w:val="0009190D"/>
    <w:rsid w:val="00091BD5"/>
    <w:rsid w:val="00092ABC"/>
    <w:rsid w:val="00093A4A"/>
    <w:rsid w:val="00093C04"/>
    <w:rsid w:val="00093D6B"/>
    <w:rsid w:val="0009500F"/>
    <w:rsid w:val="00095D1B"/>
    <w:rsid w:val="00096575"/>
    <w:rsid w:val="000970E3"/>
    <w:rsid w:val="000A03E3"/>
    <w:rsid w:val="000A0AB1"/>
    <w:rsid w:val="000A290A"/>
    <w:rsid w:val="000A2A71"/>
    <w:rsid w:val="000A5520"/>
    <w:rsid w:val="000A6971"/>
    <w:rsid w:val="000A6BAA"/>
    <w:rsid w:val="000A7D74"/>
    <w:rsid w:val="000B0A66"/>
    <w:rsid w:val="000B0F69"/>
    <w:rsid w:val="000B1924"/>
    <w:rsid w:val="000B303B"/>
    <w:rsid w:val="000B4A60"/>
    <w:rsid w:val="000B7622"/>
    <w:rsid w:val="000C06D6"/>
    <w:rsid w:val="000C1065"/>
    <w:rsid w:val="000C134B"/>
    <w:rsid w:val="000C161A"/>
    <w:rsid w:val="000C1655"/>
    <w:rsid w:val="000C1F81"/>
    <w:rsid w:val="000C2112"/>
    <w:rsid w:val="000C3CFB"/>
    <w:rsid w:val="000C4B27"/>
    <w:rsid w:val="000C5516"/>
    <w:rsid w:val="000C7304"/>
    <w:rsid w:val="000D05A7"/>
    <w:rsid w:val="000D164A"/>
    <w:rsid w:val="000D1A86"/>
    <w:rsid w:val="000D2256"/>
    <w:rsid w:val="000D24DD"/>
    <w:rsid w:val="000D3911"/>
    <w:rsid w:val="000D4C72"/>
    <w:rsid w:val="000D5BE2"/>
    <w:rsid w:val="000D5E22"/>
    <w:rsid w:val="000E0B70"/>
    <w:rsid w:val="000E0DBB"/>
    <w:rsid w:val="000E0DDD"/>
    <w:rsid w:val="000E1803"/>
    <w:rsid w:val="000E1C2E"/>
    <w:rsid w:val="000E3058"/>
    <w:rsid w:val="000E5858"/>
    <w:rsid w:val="000F04C1"/>
    <w:rsid w:val="000F04DF"/>
    <w:rsid w:val="000F2240"/>
    <w:rsid w:val="000F236D"/>
    <w:rsid w:val="000F275B"/>
    <w:rsid w:val="000F3111"/>
    <w:rsid w:val="000F31AF"/>
    <w:rsid w:val="000F3885"/>
    <w:rsid w:val="000F3A02"/>
    <w:rsid w:val="000F4776"/>
    <w:rsid w:val="000F513B"/>
    <w:rsid w:val="000F555A"/>
    <w:rsid w:val="000F6DD6"/>
    <w:rsid w:val="000F700E"/>
    <w:rsid w:val="000F7D50"/>
    <w:rsid w:val="000F7F2F"/>
    <w:rsid w:val="00100497"/>
    <w:rsid w:val="00101E36"/>
    <w:rsid w:val="001041FF"/>
    <w:rsid w:val="001052A5"/>
    <w:rsid w:val="0010611B"/>
    <w:rsid w:val="00106A8B"/>
    <w:rsid w:val="00107535"/>
    <w:rsid w:val="00107B6C"/>
    <w:rsid w:val="00111710"/>
    <w:rsid w:val="00111839"/>
    <w:rsid w:val="001128A4"/>
    <w:rsid w:val="001132C8"/>
    <w:rsid w:val="00114E5B"/>
    <w:rsid w:val="00117B31"/>
    <w:rsid w:val="00120658"/>
    <w:rsid w:val="00121EA1"/>
    <w:rsid w:val="0012276D"/>
    <w:rsid w:val="00122925"/>
    <w:rsid w:val="00123576"/>
    <w:rsid w:val="00123A2A"/>
    <w:rsid w:val="00125A6A"/>
    <w:rsid w:val="001272DB"/>
    <w:rsid w:val="0012732A"/>
    <w:rsid w:val="00127E2C"/>
    <w:rsid w:val="001310CD"/>
    <w:rsid w:val="00132512"/>
    <w:rsid w:val="00132BE6"/>
    <w:rsid w:val="00134822"/>
    <w:rsid w:val="001353BD"/>
    <w:rsid w:val="00135D8E"/>
    <w:rsid w:val="001403C9"/>
    <w:rsid w:val="00141B00"/>
    <w:rsid w:val="001438CD"/>
    <w:rsid w:val="001444EB"/>
    <w:rsid w:val="0014486C"/>
    <w:rsid w:val="00144BC4"/>
    <w:rsid w:val="00147071"/>
    <w:rsid w:val="0014719F"/>
    <w:rsid w:val="00147289"/>
    <w:rsid w:val="001479AA"/>
    <w:rsid w:val="001565E3"/>
    <w:rsid w:val="00156E52"/>
    <w:rsid w:val="00157C57"/>
    <w:rsid w:val="00157FCB"/>
    <w:rsid w:val="0016041A"/>
    <w:rsid w:val="0016210D"/>
    <w:rsid w:val="00163C3C"/>
    <w:rsid w:val="001641C8"/>
    <w:rsid w:val="001642A3"/>
    <w:rsid w:val="001647B4"/>
    <w:rsid w:val="00166084"/>
    <w:rsid w:val="001669B2"/>
    <w:rsid w:val="00172B97"/>
    <w:rsid w:val="00173529"/>
    <w:rsid w:val="00173669"/>
    <w:rsid w:val="001741E6"/>
    <w:rsid w:val="0017472D"/>
    <w:rsid w:val="00175668"/>
    <w:rsid w:val="00176CF6"/>
    <w:rsid w:val="001776A6"/>
    <w:rsid w:val="001779C2"/>
    <w:rsid w:val="00181DDD"/>
    <w:rsid w:val="00183F20"/>
    <w:rsid w:val="00185BA6"/>
    <w:rsid w:val="00185F90"/>
    <w:rsid w:val="00186141"/>
    <w:rsid w:val="0018635F"/>
    <w:rsid w:val="00187231"/>
    <w:rsid w:val="001903AB"/>
    <w:rsid w:val="00190D52"/>
    <w:rsid w:val="00191DB4"/>
    <w:rsid w:val="00193BC8"/>
    <w:rsid w:val="00194102"/>
    <w:rsid w:val="0019507D"/>
    <w:rsid w:val="001955DA"/>
    <w:rsid w:val="00195F86"/>
    <w:rsid w:val="00196005"/>
    <w:rsid w:val="001961CA"/>
    <w:rsid w:val="0019650E"/>
    <w:rsid w:val="00196FE9"/>
    <w:rsid w:val="001A0270"/>
    <w:rsid w:val="001A0671"/>
    <w:rsid w:val="001A10BA"/>
    <w:rsid w:val="001A20F8"/>
    <w:rsid w:val="001A23F0"/>
    <w:rsid w:val="001A3267"/>
    <w:rsid w:val="001A49ED"/>
    <w:rsid w:val="001A54FF"/>
    <w:rsid w:val="001A5712"/>
    <w:rsid w:val="001B07F1"/>
    <w:rsid w:val="001B2391"/>
    <w:rsid w:val="001B3F8C"/>
    <w:rsid w:val="001B41E5"/>
    <w:rsid w:val="001B489D"/>
    <w:rsid w:val="001B53EA"/>
    <w:rsid w:val="001B61BD"/>
    <w:rsid w:val="001C084F"/>
    <w:rsid w:val="001C0E17"/>
    <w:rsid w:val="001C16D2"/>
    <w:rsid w:val="001C263B"/>
    <w:rsid w:val="001C40B5"/>
    <w:rsid w:val="001C61E7"/>
    <w:rsid w:val="001C68EB"/>
    <w:rsid w:val="001C6B67"/>
    <w:rsid w:val="001C7815"/>
    <w:rsid w:val="001D0266"/>
    <w:rsid w:val="001D072C"/>
    <w:rsid w:val="001D0FCD"/>
    <w:rsid w:val="001D2980"/>
    <w:rsid w:val="001D381E"/>
    <w:rsid w:val="001D7028"/>
    <w:rsid w:val="001D7830"/>
    <w:rsid w:val="001E0C6F"/>
    <w:rsid w:val="001E1A79"/>
    <w:rsid w:val="001E302D"/>
    <w:rsid w:val="001E34B1"/>
    <w:rsid w:val="001E4679"/>
    <w:rsid w:val="001E4891"/>
    <w:rsid w:val="001E4EA1"/>
    <w:rsid w:val="001E6A76"/>
    <w:rsid w:val="001E6F59"/>
    <w:rsid w:val="001E72F3"/>
    <w:rsid w:val="001F0D79"/>
    <w:rsid w:val="001F0FA0"/>
    <w:rsid w:val="001F121F"/>
    <w:rsid w:val="001F16FC"/>
    <w:rsid w:val="001F1AFA"/>
    <w:rsid w:val="001F2998"/>
    <w:rsid w:val="001F4857"/>
    <w:rsid w:val="001F558C"/>
    <w:rsid w:val="001F5BEC"/>
    <w:rsid w:val="001F72D5"/>
    <w:rsid w:val="002015A8"/>
    <w:rsid w:val="002015B8"/>
    <w:rsid w:val="002018D9"/>
    <w:rsid w:val="00201DFA"/>
    <w:rsid w:val="00201E6B"/>
    <w:rsid w:val="00203410"/>
    <w:rsid w:val="00204603"/>
    <w:rsid w:val="00206D87"/>
    <w:rsid w:val="00207B94"/>
    <w:rsid w:val="00207D55"/>
    <w:rsid w:val="00207F26"/>
    <w:rsid w:val="002100F7"/>
    <w:rsid w:val="002132B4"/>
    <w:rsid w:val="0021403F"/>
    <w:rsid w:val="002174D9"/>
    <w:rsid w:val="00217D03"/>
    <w:rsid w:val="00217D90"/>
    <w:rsid w:val="00220FB0"/>
    <w:rsid w:val="0022230E"/>
    <w:rsid w:val="002228AB"/>
    <w:rsid w:val="00222CA4"/>
    <w:rsid w:val="0022391B"/>
    <w:rsid w:val="0022546D"/>
    <w:rsid w:val="00225D7C"/>
    <w:rsid w:val="00226503"/>
    <w:rsid w:val="00226627"/>
    <w:rsid w:val="0023037F"/>
    <w:rsid w:val="0023437C"/>
    <w:rsid w:val="00234785"/>
    <w:rsid w:val="00235A67"/>
    <w:rsid w:val="00236135"/>
    <w:rsid w:val="00236BB5"/>
    <w:rsid w:val="00240453"/>
    <w:rsid w:val="00240EB0"/>
    <w:rsid w:val="00241470"/>
    <w:rsid w:val="00242FCB"/>
    <w:rsid w:val="00243D17"/>
    <w:rsid w:val="00244164"/>
    <w:rsid w:val="00244F90"/>
    <w:rsid w:val="00245BE8"/>
    <w:rsid w:val="00247B40"/>
    <w:rsid w:val="00247D30"/>
    <w:rsid w:val="00251847"/>
    <w:rsid w:val="00254BD8"/>
    <w:rsid w:val="0025595B"/>
    <w:rsid w:val="00255F06"/>
    <w:rsid w:val="0025693D"/>
    <w:rsid w:val="0025768B"/>
    <w:rsid w:val="0026178B"/>
    <w:rsid w:val="002618FC"/>
    <w:rsid w:val="002628C1"/>
    <w:rsid w:val="002635BA"/>
    <w:rsid w:val="00263A11"/>
    <w:rsid w:val="00263C8C"/>
    <w:rsid w:val="0026442B"/>
    <w:rsid w:val="00264AB1"/>
    <w:rsid w:val="00265072"/>
    <w:rsid w:val="0026659D"/>
    <w:rsid w:val="002670DF"/>
    <w:rsid w:val="00272C3F"/>
    <w:rsid w:val="00273647"/>
    <w:rsid w:val="00273F78"/>
    <w:rsid w:val="00275687"/>
    <w:rsid w:val="002767BF"/>
    <w:rsid w:val="00277190"/>
    <w:rsid w:val="002771E0"/>
    <w:rsid w:val="00280FC9"/>
    <w:rsid w:val="0028215B"/>
    <w:rsid w:val="0028266E"/>
    <w:rsid w:val="00282805"/>
    <w:rsid w:val="00283287"/>
    <w:rsid w:val="00284D51"/>
    <w:rsid w:val="00286BF4"/>
    <w:rsid w:val="002873D5"/>
    <w:rsid w:val="002877F1"/>
    <w:rsid w:val="00287AC1"/>
    <w:rsid w:val="00290B3E"/>
    <w:rsid w:val="00292089"/>
    <w:rsid w:val="0029282B"/>
    <w:rsid w:val="002934F2"/>
    <w:rsid w:val="002935E7"/>
    <w:rsid w:val="00293C5C"/>
    <w:rsid w:val="00295B2B"/>
    <w:rsid w:val="002975D3"/>
    <w:rsid w:val="002A0554"/>
    <w:rsid w:val="002A05F2"/>
    <w:rsid w:val="002A0AB3"/>
    <w:rsid w:val="002A29B9"/>
    <w:rsid w:val="002A29E9"/>
    <w:rsid w:val="002A2B0B"/>
    <w:rsid w:val="002A3821"/>
    <w:rsid w:val="002A3A90"/>
    <w:rsid w:val="002A4195"/>
    <w:rsid w:val="002A50ED"/>
    <w:rsid w:val="002A51B3"/>
    <w:rsid w:val="002A6F83"/>
    <w:rsid w:val="002A7C47"/>
    <w:rsid w:val="002A7EA2"/>
    <w:rsid w:val="002B3629"/>
    <w:rsid w:val="002B4538"/>
    <w:rsid w:val="002B493A"/>
    <w:rsid w:val="002B527C"/>
    <w:rsid w:val="002B5827"/>
    <w:rsid w:val="002B655C"/>
    <w:rsid w:val="002B783B"/>
    <w:rsid w:val="002B7939"/>
    <w:rsid w:val="002C0C32"/>
    <w:rsid w:val="002C1832"/>
    <w:rsid w:val="002C1C3E"/>
    <w:rsid w:val="002C2336"/>
    <w:rsid w:val="002C3291"/>
    <w:rsid w:val="002C38FD"/>
    <w:rsid w:val="002C3AAD"/>
    <w:rsid w:val="002C3CE7"/>
    <w:rsid w:val="002C3D53"/>
    <w:rsid w:val="002C4835"/>
    <w:rsid w:val="002C51FF"/>
    <w:rsid w:val="002C6971"/>
    <w:rsid w:val="002D18A0"/>
    <w:rsid w:val="002D61F2"/>
    <w:rsid w:val="002E01EF"/>
    <w:rsid w:val="002E02BB"/>
    <w:rsid w:val="002E0673"/>
    <w:rsid w:val="002E083E"/>
    <w:rsid w:val="002E105E"/>
    <w:rsid w:val="002E1B0B"/>
    <w:rsid w:val="002E231C"/>
    <w:rsid w:val="002E2565"/>
    <w:rsid w:val="002E264B"/>
    <w:rsid w:val="002E59B3"/>
    <w:rsid w:val="002E5C52"/>
    <w:rsid w:val="002E618A"/>
    <w:rsid w:val="002E6CFC"/>
    <w:rsid w:val="002E7645"/>
    <w:rsid w:val="002E7FC5"/>
    <w:rsid w:val="002F0169"/>
    <w:rsid w:val="002F01BD"/>
    <w:rsid w:val="002F0B35"/>
    <w:rsid w:val="002F2255"/>
    <w:rsid w:val="002F32A2"/>
    <w:rsid w:val="002F4172"/>
    <w:rsid w:val="002F48B5"/>
    <w:rsid w:val="002F4D92"/>
    <w:rsid w:val="002F70E1"/>
    <w:rsid w:val="003006F4"/>
    <w:rsid w:val="003012E4"/>
    <w:rsid w:val="00302945"/>
    <w:rsid w:val="00305B42"/>
    <w:rsid w:val="00307D46"/>
    <w:rsid w:val="00310165"/>
    <w:rsid w:val="0031122C"/>
    <w:rsid w:val="00312400"/>
    <w:rsid w:val="003124A7"/>
    <w:rsid w:val="00312766"/>
    <w:rsid w:val="003129FC"/>
    <w:rsid w:val="0031315C"/>
    <w:rsid w:val="00314E31"/>
    <w:rsid w:val="00315220"/>
    <w:rsid w:val="0031751A"/>
    <w:rsid w:val="00320B35"/>
    <w:rsid w:val="00320D08"/>
    <w:rsid w:val="00321C3E"/>
    <w:rsid w:val="00323188"/>
    <w:rsid w:val="0032339D"/>
    <w:rsid w:val="0032376F"/>
    <w:rsid w:val="00324319"/>
    <w:rsid w:val="003259F0"/>
    <w:rsid w:val="00325F79"/>
    <w:rsid w:val="003315C7"/>
    <w:rsid w:val="003315F6"/>
    <w:rsid w:val="0033195E"/>
    <w:rsid w:val="00333912"/>
    <w:rsid w:val="00333D8D"/>
    <w:rsid w:val="00333F32"/>
    <w:rsid w:val="00335577"/>
    <w:rsid w:val="00336F38"/>
    <w:rsid w:val="003374E7"/>
    <w:rsid w:val="0033775B"/>
    <w:rsid w:val="00337CA3"/>
    <w:rsid w:val="00340ADB"/>
    <w:rsid w:val="00342A00"/>
    <w:rsid w:val="0034304E"/>
    <w:rsid w:val="0034377E"/>
    <w:rsid w:val="00344FD6"/>
    <w:rsid w:val="003460AF"/>
    <w:rsid w:val="003461A4"/>
    <w:rsid w:val="00347DEF"/>
    <w:rsid w:val="00353BD2"/>
    <w:rsid w:val="00354E33"/>
    <w:rsid w:val="00355374"/>
    <w:rsid w:val="00356618"/>
    <w:rsid w:val="00357835"/>
    <w:rsid w:val="003600C2"/>
    <w:rsid w:val="00361999"/>
    <w:rsid w:val="0036286F"/>
    <w:rsid w:val="00363445"/>
    <w:rsid w:val="00363F40"/>
    <w:rsid w:val="00364143"/>
    <w:rsid w:val="0036474C"/>
    <w:rsid w:val="00370207"/>
    <w:rsid w:val="00371141"/>
    <w:rsid w:val="003712C6"/>
    <w:rsid w:val="00371F02"/>
    <w:rsid w:val="003723DF"/>
    <w:rsid w:val="00373563"/>
    <w:rsid w:val="0037506C"/>
    <w:rsid w:val="00375716"/>
    <w:rsid w:val="0037615C"/>
    <w:rsid w:val="00376D3C"/>
    <w:rsid w:val="003770CF"/>
    <w:rsid w:val="00380372"/>
    <w:rsid w:val="00384039"/>
    <w:rsid w:val="00385F47"/>
    <w:rsid w:val="00386958"/>
    <w:rsid w:val="00387BB0"/>
    <w:rsid w:val="00391DC8"/>
    <w:rsid w:val="00392572"/>
    <w:rsid w:val="00393246"/>
    <w:rsid w:val="00393401"/>
    <w:rsid w:val="003948F8"/>
    <w:rsid w:val="003950C5"/>
    <w:rsid w:val="003A062F"/>
    <w:rsid w:val="003A0EE9"/>
    <w:rsid w:val="003A240D"/>
    <w:rsid w:val="003A2E10"/>
    <w:rsid w:val="003A406F"/>
    <w:rsid w:val="003A559E"/>
    <w:rsid w:val="003A6FCF"/>
    <w:rsid w:val="003A77F7"/>
    <w:rsid w:val="003B02C3"/>
    <w:rsid w:val="003B10AE"/>
    <w:rsid w:val="003B2FA5"/>
    <w:rsid w:val="003B34F2"/>
    <w:rsid w:val="003B3715"/>
    <w:rsid w:val="003B3D98"/>
    <w:rsid w:val="003B46D3"/>
    <w:rsid w:val="003B52F4"/>
    <w:rsid w:val="003B559A"/>
    <w:rsid w:val="003B5BE9"/>
    <w:rsid w:val="003B6941"/>
    <w:rsid w:val="003C00B6"/>
    <w:rsid w:val="003C1063"/>
    <w:rsid w:val="003C1B0B"/>
    <w:rsid w:val="003C2980"/>
    <w:rsid w:val="003C4DD5"/>
    <w:rsid w:val="003C7D5A"/>
    <w:rsid w:val="003D0F9E"/>
    <w:rsid w:val="003D1742"/>
    <w:rsid w:val="003D2723"/>
    <w:rsid w:val="003D35A4"/>
    <w:rsid w:val="003D4C19"/>
    <w:rsid w:val="003D567B"/>
    <w:rsid w:val="003D6F35"/>
    <w:rsid w:val="003D71DF"/>
    <w:rsid w:val="003E09C0"/>
    <w:rsid w:val="003E1F64"/>
    <w:rsid w:val="003E2279"/>
    <w:rsid w:val="003E238E"/>
    <w:rsid w:val="003E29DF"/>
    <w:rsid w:val="003E3A5F"/>
    <w:rsid w:val="003E5B3F"/>
    <w:rsid w:val="003E67D7"/>
    <w:rsid w:val="003E7076"/>
    <w:rsid w:val="003E7A8F"/>
    <w:rsid w:val="003F0572"/>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BC9"/>
    <w:rsid w:val="00412BCB"/>
    <w:rsid w:val="0041362D"/>
    <w:rsid w:val="00413E6D"/>
    <w:rsid w:val="00413F22"/>
    <w:rsid w:val="00414342"/>
    <w:rsid w:val="00415B49"/>
    <w:rsid w:val="0041677E"/>
    <w:rsid w:val="004168FE"/>
    <w:rsid w:val="004213B4"/>
    <w:rsid w:val="004233C1"/>
    <w:rsid w:val="00423603"/>
    <w:rsid w:val="004243A1"/>
    <w:rsid w:val="00425935"/>
    <w:rsid w:val="004276AC"/>
    <w:rsid w:val="00430124"/>
    <w:rsid w:val="004305DF"/>
    <w:rsid w:val="004343BB"/>
    <w:rsid w:val="00434A26"/>
    <w:rsid w:val="00435505"/>
    <w:rsid w:val="00436DDB"/>
    <w:rsid w:val="00441B40"/>
    <w:rsid w:val="00444497"/>
    <w:rsid w:val="004472E4"/>
    <w:rsid w:val="0045027B"/>
    <w:rsid w:val="004508CD"/>
    <w:rsid w:val="00450AF2"/>
    <w:rsid w:val="00451C1C"/>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11DE"/>
    <w:rsid w:val="0047223D"/>
    <w:rsid w:val="00472D0E"/>
    <w:rsid w:val="00472DF0"/>
    <w:rsid w:val="00474674"/>
    <w:rsid w:val="00474F5E"/>
    <w:rsid w:val="004751D2"/>
    <w:rsid w:val="00475B31"/>
    <w:rsid w:val="00477001"/>
    <w:rsid w:val="004810AD"/>
    <w:rsid w:val="004810FA"/>
    <w:rsid w:val="00481612"/>
    <w:rsid w:val="004821AF"/>
    <w:rsid w:val="0048233C"/>
    <w:rsid w:val="00483474"/>
    <w:rsid w:val="0048347E"/>
    <w:rsid w:val="00483B97"/>
    <w:rsid w:val="0048436A"/>
    <w:rsid w:val="00484A50"/>
    <w:rsid w:val="0048691E"/>
    <w:rsid w:val="00490A68"/>
    <w:rsid w:val="00492493"/>
    <w:rsid w:val="004926F5"/>
    <w:rsid w:val="00493B64"/>
    <w:rsid w:val="004945DC"/>
    <w:rsid w:val="00494D02"/>
    <w:rsid w:val="00494E59"/>
    <w:rsid w:val="00494E5C"/>
    <w:rsid w:val="00495C2A"/>
    <w:rsid w:val="004965BF"/>
    <w:rsid w:val="004972D8"/>
    <w:rsid w:val="004A0AEF"/>
    <w:rsid w:val="004A40E9"/>
    <w:rsid w:val="004A57AE"/>
    <w:rsid w:val="004A654E"/>
    <w:rsid w:val="004B326F"/>
    <w:rsid w:val="004B547E"/>
    <w:rsid w:val="004C0A00"/>
    <w:rsid w:val="004C0F23"/>
    <w:rsid w:val="004C2B47"/>
    <w:rsid w:val="004C41A0"/>
    <w:rsid w:val="004C613D"/>
    <w:rsid w:val="004C68FC"/>
    <w:rsid w:val="004C6F80"/>
    <w:rsid w:val="004D0034"/>
    <w:rsid w:val="004D069B"/>
    <w:rsid w:val="004D1D44"/>
    <w:rsid w:val="004D383A"/>
    <w:rsid w:val="004D480F"/>
    <w:rsid w:val="004D4A05"/>
    <w:rsid w:val="004D4C77"/>
    <w:rsid w:val="004E02DF"/>
    <w:rsid w:val="004E0D96"/>
    <w:rsid w:val="004E0EA3"/>
    <w:rsid w:val="004E2323"/>
    <w:rsid w:val="004E27A8"/>
    <w:rsid w:val="004E3C8B"/>
    <w:rsid w:val="004F0262"/>
    <w:rsid w:val="004F0BBC"/>
    <w:rsid w:val="004F1169"/>
    <w:rsid w:val="004F1281"/>
    <w:rsid w:val="004F1CD5"/>
    <w:rsid w:val="004F46A4"/>
    <w:rsid w:val="004F46E1"/>
    <w:rsid w:val="004F4946"/>
    <w:rsid w:val="004F55CA"/>
    <w:rsid w:val="004F5CF4"/>
    <w:rsid w:val="004F7790"/>
    <w:rsid w:val="005001AC"/>
    <w:rsid w:val="0050105E"/>
    <w:rsid w:val="005012DF"/>
    <w:rsid w:val="00504068"/>
    <w:rsid w:val="0050503F"/>
    <w:rsid w:val="005076A8"/>
    <w:rsid w:val="00507F47"/>
    <w:rsid w:val="00510AC6"/>
    <w:rsid w:val="005126B6"/>
    <w:rsid w:val="00512F51"/>
    <w:rsid w:val="0051408A"/>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2395"/>
    <w:rsid w:val="0053245E"/>
    <w:rsid w:val="00532E59"/>
    <w:rsid w:val="005331C5"/>
    <w:rsid w:val="00533F5C"/>
    <w:rsid w:val="0053474C"/>
    <w:rsid w:val="0053482E"/>
    <w:rsid w:val="0053493B"/>
    <w:rsid w:val="00534E52"/>
    <w:rsid w:val="00535370"/>
    <w:rsid w:val="00535B87"/>
    <w:rsid w:val="0053796C"/>
    <w:rsid w:val="00537C6B"/>
    <w:rsid w:val="00540822"/>
    <w:rsid w:val="00542C24"/>
    <w:rsid w:val="005432FC"/>
    <w:rsid w:val="00543DA4"/>
    <w:rsid w:val="005443EE"/>
    <w:rsid w:val="0054645B"/>
    <w:rsid w:val="00550897"/>
    <w:rsid w:val="00551066"/>
    <w:rsid w:val="005524E7"/>
    <w:rsid w:val="005527BC"/>
    <w:rsid w:val="005541DA"/>
    <w:rsid w:val="005543E9"/>
    <w:rsid w:val="00554983"/>
    <w:rsid w:val="00554D12"/>
    <w:rsid w:val="00556E7F"/>
    <w:rsid w:val="00560D1B"/>
    <w:rsid w:val="0056218B"/>
    <w:rsid w:val="005624FA"/>
    <w:rsid w:val="00562B97"/>
    <w:rsid w:val="00562F71"/>
    <w:rsid w:val="00570A90"/>
    <w:rsid w:val="005736C6"/>
    <w:rsid w:val="00581598"/>
    <w:rsid w:val="005822EB"/>
    <w:rsid w:val="00583949"/>
    <w:rsid w:val="00583A39"/>
    <w:rsid w:val="00584997"/>
    <w:rsid w:val="00585113"/>
    <w:rsid w:val="005865FF"/>
    <w:rsid w:val="00587490"/>
    <w:rsid w:val="005909EA"/>
    <w:rsid w:val="00590A03"/>
    <w:rsid w:val="00591489"/>
    <w:rsid w:val="0059210F"/>
    <w:rsid w:val="005926AA"/>
    <w:rsid w:val="0059310C"/>
    <w:rsid w:val="0059317A"/>
    <w:rsid w:val="0059389F"/>
    <w:rsid w:val="00593C92"/>
    <w:rsid w:val="0059494F"/>
    <w:rsid w:val="00594DC8"/>
    <w:rsid w:val="0059533B"/>
    <w:rsid w:val="00595423"/>
    <w:rsid w:val="00595F54"/>
    <w:rsid w:val="005962C3"/>
    <w:rsid w:val="00596361"/>
    <w:rsid w:val="005A028B"/>
    <w:rsid w:val="005A0294"/>
    <w:rsid w:val="005A16EA"/>
    <w:rsid w:val="005A2C19"/>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E0A5A"/>
    <w:rsid w:val="005E3BBB"/>
    <w:rsid w:val="005E449C"/>
    <w:rsid w:val="005E46BC"/>
    <w:rsid w:val="005E493E"/>
    <w:rsid w:val="005E6606"/>
    <w:rsid w:val="005E673C"/>
    <w:rsid w:val="005F0247"/>
    <w:rsid w:val="005F0A9C"/>
    <w:rsid w:val="005F0F00"/>
    <w:rsid w:val="005F2D39"/>
    <w:rsid w:val="005F5026"/>
    <w:rsid w:val="005F5939"/>
    <w:rsid w:val="005F7555"/>
    <w:rsid w:val="0060067D"/>
    <w:rsid w:val="00601167"/>
    <w:rsid w:val="006012E4"/>
    <w:rsid w:val="0060137C"/>
    <w:rsid w:val="006016C8"/>
    <w:rsid w:val="00601E46"/>
    <w:rsid w:val="00601E81"/>
    <w:rsid w:val="006030FC"/>
    <w:rsid w:val="0060360F"/>
    <w:rsid w:val="00603E36"/>
    <w:rsid w:val="00603EBD"/>
    <w:rsid w:val="0060428B"/>
    <w:rsid w:val="00606A0B"/>
    <w:rsid w:val="00606F35"/>
    <w:rsid w:val="0060713C"/>
    <w:rsid w:val="0060734D"/>
    <w:rsid w:val="006102FA"/>
    <w:rsid w:val="00611205"/>
    <w:rsid w:val="0061133E"/>
    <w:rsid w:val="00611E90"/>
    <w:rsid w:val="00616452"/>
    <w:rsid w:val="006169E5"/>
    <w:rsid w:val="00620E32"/>
    <w:rsid w:val="0062154E"/>
    <w:rsid w:val="00621B32"/>
    <w:rsid w:val="00624B40"/>
    <w:rsid w:val="006257F1"/>
    <w:rsid w:val="00625A5E"/>
    <w:rsid w:val="006274AD"/>
    <w:rsid w:val="00627F4B"/>
    <w:rsid w:val="00630DA9"/>
    <w:rsid w:val="00630FBF"/>
    <w:rsid w:val="00631213"/>
    <w:rsid w:val="00633A86"/>
    <w:rsid w:val="00634E00"/>
    <w:rsid w:val="006359D5"/>
    <w:rsid w:val="00637DE8"/>
    <w:rsid w:val="006409B2"/>
    <w:rsid w:val="0064178B"/>
    <w:rsid w:val="00641E36"/>
    <w:rsid w:val="006423B8"/>
    <w:rsid w:val="006424C3"/>
    <w:rsid w:val="006425AF"/>
    <w:rsid w:val="00643C9B"/>
    <w:rsid w:val="00645254"/>
    <w:rsid w:val="0064528D"/>
    <w:rsid w:val="00646755"/>
    <w:rsid w:val="00646CB7"/>
    <w:rsid w:val="00653EF0"/>
    <w:rsid w:val="00654569"/>
    <w:rsid w:val="00654701"/>
    <w:rsid w:val="006550BE"/>
    <w:rsid w:val="0066029F"/>
    <w:rsid w:val="006604BD"/>
    <w:rsid w:val="00661BD7"/>
    <w:rsid w:val="00662C85"/>
    <w:rsid w:val="006633A3"/>
    <w:rsid w:val="00666313"/>
    <w:rsid w:val="00667E0D"/>
    <w:rsid w:val="00671B25"/>
    <w:rsid w:val="00673C3B"/>
    <w:rsid w:val="00674418"/>
    <w:rsid w:val="006745F0"/>
    <w:rsid w:val="006746EB"/>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97103"/>
    <w:rsid w:val="006A26DA"/>
    <w:rsid w:val="006A3304"/>
    <w:rsid w:val="006A456A"/>
    <w:rsid w:val="006A4A7E"/>
    <w:rsid w:val="006A58DB"/>
    <w:rsid w:val="006A61A4"/>
    <w:rsid w:val="006A70BF"/>
    <w:rsid w:val="006B001D"/>
    <w:rsid w:val="006B1DBB"/>
    <w:rsid w:val="006B1F80"/>
    <w:rsid w:val="006B4194"/>
    <w:rsid w:val="006B7599"/>
    <w:rsid w:val="006C1068"/>
    <w:rsid w:val="006C189F"/>
    <w:rsid w:val="006C44A7"/>
    <w:rsid w:val="006D009C"/>
    <w:rsid w:val="006D1439"/>
    <w:rsid w:val="006D23B5"/>
    <w:rsid w:val="006D30FA"/>
    <w:rsid w:val="006D4F35"/>
    <w:rsid w:val="006D5B04"/>
    <w:rsid w:val="006D61A3"/>
    <w:rsid w:val="006D67B5"/>
    <w:rsid w:val="006D72EC"/>
    <w:rsid w:val="006D7556"/>
    <w:rsid w:val="006D7AA7"/>
    <w:rsid w:val="006E0EBF"/>
    <w:rsid w:val="006E1B5B"/>
    <w:rsid w:val="006E2F72"/>
    <w:rsid w:val="006E540F"/>
    <w:rsid w:val="006E56FD"/>
    <w:rsid w:val="006E5E18"/>
    <w:rsid w:val="006E61CB"/>
    <w:rsid w:val="006F0050"/>
    <w:rsid w:val="006F02D3"/>
    <w:rsid w:val="006F036D"/>
    <w:rsid w:val="006F07B7"/>
    <w:rsid w:val="006F1050"/>
    <w:rsid w:val="006F2015"/>
    <w:rsid w:val="006F30A6"/>
    <w:rsid w:val="006F3B7E"/>
    <w:rsid w:val="006F3F1B"/>
    <w:rsid w:val="006F763E"/>
    <w:rsid w:val="006F7F9A"/>
    <w:rsid w:val="00701938"/>
    <w:rsid w:val="00702072"/>
    <w:rsid w:val="00703358"/>
    <w:rsid w:val="007037B9"/>
    <w:rsid w:val="00704614"/>
    <w:rsid w:val="0070476A"/>
    <w:rsid w:val="00704FA9"/>
    <w:rsid w:val="007062B4"/>
    <w:rsid w:val="0070731C"/>
    <w:rsid w:val="00707F95"/>
    <w:rsid w:val="007117CE"/>
    <w:rsid w:val="00711B92"/>
    <w:rsid w:val="0071222F"/>
    <w:rsid w:val="00713444"/>
    <w:rsid w:val="00714C94"/>
    <w:rsid w:val="007179EC"/>
    <w:rsid w:val="00720334"/>
    <w:rsid w:val="007226F2"/>
    <w:rsid w:val="007228EA"/>
    <w:rsid w:val="007229DF"/>
    <w:rsid w:val="00723421"/>
    <w:rsid w:val="007248BF"/>
    <w:rsid w:val="00724A0B"/>
    <w:rsid w:val="007266FC"/>
    <w:rsid w:val="00726C29"/>
    <w:rsid w:val="00727007"/>
    <w:rsid w:val="00727553"/>
    <w:rsid w:val="0072765A"/>
    <w:rsid w:val="00730C51"/>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50A5C"/>
    <w:rsid w:val="00751BBA"/>
    <w:rsid w:val="007521E8"/>
    <w:rsid w:val="00755606"/>
    <w:rsid w:val="0075670C"/>
    <w:rsid w:val="00760091"/>
    <w:rsid w:val="00761653"/>
    <w:rsid w:val="00762014"/>
    <w:rsid w:val="007620B4"/>
    <w:rsid w:val="007621FC"/>
    <w:rsid w:val="00762C99"/>
    <w:rsid w:val="00766020"/>
    <w:rsid w:val="007662D3"/>
    <w:rsid w:val="007674C8"/>
    <w:rsid w:val="00770E67"/>
    <w:rsid w:val="007722A4"/>
    <w:rsid w:val="007739A5"/>
    <w:rsid w:val="00773F87"/>
    <w:rsid w:val="00774064"/>
    <w:rsid w:val="00775B0E"/>
    <w:rsid w:val="00780C61"/>
    <w:rsid w:val="007818A0"/>
    <w:rsid w:val="00782741"/>
    <w:rsid w:val="00782798"/>
    <w:rsid w:val="007832B6"/>
    <w:rsid w:val="00783449"/>
    <w:rsid w:val="00783B34"/>
    <w:rsid w:val="00784F3E"/>
    <w:rsid w:val="00785A56"/>
    <w:rsid w:val="007864AA"/>
    <w:rsid w:val="00786AD0"/>
    <w:rsid w:val="00791C09"/>
    <w:rsid w:val="00794063"/>
    <w:rsid w:val="00794CEE"/>
    <w:rsid w:val="00797DC0"/>
    <w:rsid w:val="00797E43"/>
    <w:rsid w:val="00797F21"/>
    <w:rsid w:val="007A0ED5"/>
    <w:rsid w:val="007A1129"/>
    <w:rsid w:val="007A14ED"/>
    <w:rsid w:val="007A2AC7"/>
    <w:rsid w:val="007A4D98"/>
    <w:rsid w:val="007A52FC"/>
    <w:rsid w:val="007A606E"/>
    <w:rsid w:val="007B0B95"/>
    <w:rsid w:val="007B1FEF"/>
    <w:rsid w:val="007B25A9"/>
    <w:rsid w:val="007B2BE1"/>
    <w:rsid w:val="007B2DB9"/>
    <w:rsid w:val="007B2E9F"/>
    <w:rsid w:val="007B3D2C"/>
    <w:rsid w:val="007B4582"/>
    <w:rsid w:val="007B594E"/>
    <w:rsid w:val="007C06C4"/>
    <w:rsid w:val="007C0AC5"/>
    <w:rsid w:val="007C114B"/>
    <w:rsid w:val="007C1607"/>
    <w:rsid w:val="007C2D09"/>
    <w:rsid w:val="007C47B0"/>
    <w:rsid w:val="007C4F82"/>
    <w:rsid w:val="007C51E2"/>
    <w:rsid w:val="007C533E"/>
    <w:rsid w:val="007C65F2"/>
    <w:rsid w:val="007C6C9E"/>
    <w:rsid w:val="007C766A"/>
    <w:rsid w:val="007D0604"/>
    <w:rsid w:val="007D0AC4"/>
    <w:rsid w:val="007D0CF9"/>
    <w:rsid w:val="007D289D"/>
    <w:rsid w:val="007D4503"/>
    <w:rsid w:val="007D4551"/>
    <w:rsid w:val="007D4617"/>
    <w:rsid w:val="007D48C7"/>
    <w:rsid w:val="007D6E2B"/>
    <w:rsid w:val="007E002B"/>
    <w:rsid w:val="007E0326"/>
    <w:rsid w:val="007E0834"/>
    <w:rsid w:val="007E352A"/>
    <w:rsid w:val="007E4ED9"/>
    <w:rsid w:val="007E5BCC"/>
    <w:rsid w:val="007E6FE2"/>
    <w:rsid w:val="007E7683"/>
    <w:rsid w:val="007F201B"/>
    <w:rsid w:val="007F2F50"/>
    <w:rsid w:val="007F3CAC"/>
    <w:rsid w:val="007F3F28"/>
    <w:rsid w:val="007F4129"/>
    <w:rsid w:val="007F4559"/>
    <w:rsid w:val="007F4C28"/>
    <w:rsid w:val="007F5E02"/>
    <w:rsid w:val="007F5EBE"/>
    <w:rsid w:val="007F700D"/>
    <w:rsid w:val="00800CC8"/>
    <w:rsid w:val="008011A9"/>
    <w:rsid w:val="008055E3"/>
    <w:rsid w:val="00805601"/>
    <w:rsid w:val="00805CBC"/>
    <w:rsid w:val="008060CB"/>
    <w:rsid w:val="00806AFE"/>
    <w:rsid w:val="008104B1"/>
    <w:rsid w:val="00811770"/>
    <w:rsid w:val="008121BE"/>
    <w:rsid w:val="0081338C"/>
    <w:rsid w:val="00814C5F"/>
    <w:rsid w:val="00814C67"/>
    <w:rsid w:val="00815B66"/>
    <w:rsid w:val="00816EE6"/>
    <w:rsid w:val="00816F15"/>
    <w:rsid w:val="00817012"/>
    <w:rsid w:val="008200A7"/>
    <w:rsid w:val="008254C0"/>
    <w:rsid w:val="0083037D"/>
    <w:rsid w:val="0083062F"/>
    <w:rsid w:val="00830B3A"/>
    <w:rsid w:val="0083127A"/>
    <w:rsid w:val="00831A02"/>
    <w:rsid w:val="00831B66"/>
    <w:rsid w:val="0083257E"/>
    <w:rsid w:val="00832674"/>
    <w:rsid w:val="00835321"/>
    <w:rsid w:val="0083729F"/>
    <w:rsid w:val="0084234D"/>
    <w:rsid w:val="00842968"/>
    <w:rsid w:val="00842A2B"/>
    <w:rsid w:val="008433E1"/>
    <w:rsid w:val="00843B81"/>
    <w:rsid w:val="00843DA2"/>
    <w:rsid w:val="00844CF6"/>
    <w:rsid w:val="008457CC"/>
    <w:rsid w:val="0084766D"/>
    <w:rsid w:val="0085156A"/>
    <w:rsid w:val="00852CDE"/>
    <w:rsid w:val="00861FAD"/>
    <w:rsid w:val="00862A9D"/>
    <w:rsid w:val="00862F6F"/>
    <w:rsid w:val="0086322A"/>
    <w:rsid w:val="008638AC"/>
    <w:rsid w:val="00864820"/>
    <w:rsid w:val="00864EFF"/>
    <w:rsid w:val="00865223"/>
    <w:rsid w:val="00866DB9"/>
    <w:rsid w:val="00866E6F"/>
    <w:rsid w:val="0086764B"/>
    <w:rsid w:val="00870014"/>
    <w:rsid w:val="008709C3"/>
    <w:rsid w:val="00872240"/>
    <w:rsid w:val="00872A0A"/>
    <w:rsid w:val="00872FAB"/>
    <w:rsid w:val="00873390"/>
    <w:rsid w:val="008746F9"/>
    <w:rsid w:val="008766E1"/>
    <w:rsid w:val="00877252"/>
    <w:rsid w:val="008772EE"/>
    <w:rsid w:val="0087764B"/>
    <w:rsid w:val="00877EB6"/>
    <w:rsid w:val="0088151F"/>
    <w:rsid w:val="00882123"/>
    <w:rsid w:val="008829CB"/>
    <w:rsid w:val="008849EB"/>
    <w:rsid w:val="00884E1A"/>
    <w:rsid w:val="00885276"/>
    <w:rsid w:val="008867BB"/>
    <w:rsid w:val="008872ED"/>
    <w:rsid w:val="00890EBD"/>
    <w:rsid w:val="00891557"/>
    <w:rsid w:val="00892BF7"/>
    <w:rsid w:val="0089425C"/>
    <w:rsid w:val="00894B26"/>
    <w:rsid w:val="00894CA9"/>
    <w:rsid w:val="00894DCB"/>
    <w:rsid w:val="0089581E"/>
    <w:rsid w:val="008962A5"/>
    <w:rsid w:val="00896394"/>
    <w:rsid w:val="008A1BE6"/>
    <w:rsid w:val="008A37CA"/>
    <w:rsid w:val="008A39A7"/>
    <w:rsid w:val="008A3AAC"/>
    <w:rsid w:val="008A55A6"/>
    <w:rsid w:val="008A64BC"/>
    <w:rsid w:val="008A6C55"/>
    <w:rsid w:val="008B0968"/>
    <w:rsid w:val="008B11AB"/>
    <w:rsid w:val="008B14CF"/>
    <w:rsid w:val="008B15D3"/>
    <w:rsid w:val="008B37F3"/>
    <w:rsid w:val="008B521B"/>
    <w:rsid w:val="008B55C5"/>
    <w:rsid w:val="008B6B11"/>
    <w:rsid w:val="008C0184"/>
    <w:rsid w:val="008C0C60"/>
    <w:rsid w:val="008C35F6"/>
    <w:rsid w:val="008C3D65"/>
    <w:rsid w:val="008C56D6"/>
    <w:rsid w:val="008C5B5B"/>
    <w:rsid w:val="008D02F3"/>
    <w:rsid w:val="008D070B"/>
    <w:rsid w:val="008D2985"/>
    <w:rsid w:val="008D32AC"/>
    <w:rsid w:val="008D4810"/>
    <w:rsid w:val="008D49BD"/>
    <w:rsid w:val="008D594A"/>
    <w:rsid w:val="008D6C40"/>
    <w:rsid w:val="008E007B"/>
    <w:rsid w:val="008E2169"/>
    <w:rsid w:val="008E2B80"/>
    <w:rsid w:val="008E2F4E"/>
    <w:rsid w:val="008E37C6"/>
    <w:rsid w:val="008E58B0"/>
    <w:rsid w:val="008E67CC"/>
    <w:rsid w:val="008E7E3C"/>
    <w:rsid w:val="008F08B1"/>
    <w:rsid w:val="008F0E44"/>
    <w:rsid w:val="008F0F8D"/>
    <w:rsid w:val="008F1DE9"/>
    <w:rsid w:val="008F26E2"/>
    <w:rsid w:val="008F2D44"/>
    <w:rsid w:val="008F4401"/>
    <w:rsid w:val="008F48F0"/>
    <w:rsid w:val="008F4E76"/>
    <w:rsid w:val="008F7703"/>
    <w:rsid w:val="00900049"/>
    <w:rsid w:val="00900BD9"/>
    <w:rsid w:val="00901F30"/>
    <w:rsid w:val="0090323B"/>
    <w:rsid w:val="00904EDF"/>
    <w:rsid w:val="009056BC"/>
    <w:rsid w:val="00905CFC"/>
    <w:rsid w:val="00906198"/>
    <w:rsid w:val="0090638C"/>
    <w:rsid w:val="00906F21"/>
    <w:rsid w:val="0091159C"/>
    <w:rsid w:val="00911BC9"/>
    <w:rsid w:val="00911EE0"/>
    <w:rsid w:val="009122BB"/>
    <w:rsid w:val="00912536"/>
    <w:rsid w:val="00912982"/>
    <w:rsid w:val="00912B00"/>
    <w:rsid w:val="00912D43"/>
    <w:rsid w:val="0091373B"/>
    <w:rsid w:val="00914AD8"/>
    <w:rsid w:val="009150C1"/>
    <w:rsid w:val="00916B37"/>
    <w:rsid w:val="0091719A"/>
    <w:rsid w:val="00917F6F"/>
    <w:rsid w:val="00920948"/>
    <w:rsid w:val="00920B1C"/>
    <w:rsid w:val="009217A7"/>
    <w:rsid w:val="00923620"/>
    <w:rsid w:val="00925AEE"/>
    <w:rsid w:val="00927AD6"/>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63A"/>
    <w:rsid w:val="00947FE3"/>
    <w:rsid w:val="00950028"/>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980"/>
    <w:rsid w:val="00963E13"/>
    <w:rsid w:val="00965A46"/>
    <w:rsid w:val="0096644A"/>
    <w:rsid w:val="0097044C"/>
    <w:rsid w:val="009705B2"/>
    <w:rsid w:val="00970869"/>
    <w:rsid w:val="00972BA6"/>
    <w:rsid w:val="009736D4"/>
    <w:rsid w:val="00973DD8"/>
    <w:rsid w:val="009740BB"/>
    <w:rsid w:val="0097494E"/>
    <w:rsid w:val="00975AA5"/>
    <w:rsid w:val="0098040C"/>
    <w:rsid w:val="00982157"/>
    <w:rsid w:val="00982636"/>
    <w:rsid w:val="00983B09"/>
    <w:rsid w:val="00984BE8"/>
    <w:rsid w:val="0098514F"/>
    <w:rsid w:val="00985FA3"/>
    <w:rsid w:val="009864B4"/>
    <w:rsid w:val="0098707B"/>
    <w:rsid w:val="00987EC9"/>
    <w:rsid w:val="00987EEB"/>
    <w:rsid w:val="009908C6"/>
    <w:rsid w:val="00990BBE"/>
    <w:rsid w:val="00992F5A"/>
    <w:rsid w:val="009936E3"/>
    <w:rsid w:val="00993DF2"/>
    <w:rsid w:val="00994216"/>
    <w:rsid w:val="00996689"/>
    <w:rsid w:val="00996CA5"/>
    <w:rsid w:val="00997E87"/>
    <w:rsid w:val="009A2493"/>
    <w:rsid w:val="009A4D94"/>
    <w:rsid w:val="009A6C85"/>
    <w:rsid w:val="009A6DC7"/>
    <w:rsid w:val="009B1228"/>
    <w:rsid w:val="009B1CF4"/>
    <w:rsid w:val="009B2EDB"/>
    <w:rsid w:val="009B3804"/>
    <w:rsid w:val="009B5D2F"/>
    <w:rsid w:val="009B6421"/>
    <w:rsid w:val="009B67BC"/>
    <w:rsid w:val="009B7110"/>
    <w:rsid w:val="009B76EC"/>
    <w:rsid w:val="009C20F7"/>
    <w:rsid w:val="009C22E8"/>
    <w:rsid w:val="009C23BE"/>
    <w:rsid w:val="009C2D5C"/>
    <w:rsid w:val="009C32F1"/>
    <w:rsid w:val="009C344C"/>
    <w:rsid w:val="009C4831"/>
    <w:rsid w:val="009C6197"/>
    <w:rsid w:val="009D0683"/>
    <w:rsid w:val="009D1A04"/>
    <w:rsid w:val="009D2782"/>
    <w:rsid w:val="009D469A"/>
    <w:rsid w:val="009D5DC3"/>
    <w:rsid w:val="009D6006"/>
    <w:rsid w:val="009D639C"/>
    <w:rsid w:val="009D66DA"/>
    <w:rsid w:val="009E1414"/>
    <w:rsid w:val="009E23DF"/>
    <w:rsid w:val="009E2D9F"/>
    <w:rsid w:val="009E32B9"/>
    <w:rsid w:val="009E35DE"/>
    <w:rsid w:val="009E5B74"/>
    <w:rsid w:val="009E7A33"/>
    <w:rsid w:val="009F0EA3"/>
    <w:rsid w:val="009F182E"/>
    <w:rsid w:val="009F1924"/>
    <w:rsid w:val="009F2024"/>
    <w:rsid w:val="009F2FD9"/>
    <w:rsid w:val="009F3264"/>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475"/>
    <w:rsid w:val="00A03A17"/>
    <w:rsid w:val="00A04A70"/>
    <w:rsid w:val="00A05CFD"/>
    <w:rsid w:val="00A104A2"/>
    <w:rsid w:val="00A12B61"/>
    <w:rsid w:val="00A131C1"/>
    <w:rsid w:val="00A13967"/>
    <w:rsid w:val="00A14F2F"/>
    <w:rsid w:val="00A15011"/>
    <w:rsid w:val="00A156C1"/>
    <w:rsid w:val="00A15B77"/>
    <w:rsid w:val="00A1604B"/>
    <w:rsid w:val="00A16B2B"/>
    <w:rsid w:val="00A16B68"/>
    <w:rsid w:val="00A16D35"/>
    <w:rsid w:val="00A17F1C"/>
    <w:rsid w:val="00A2016D"/>
    <w:rsid w:val="00A204CD"/>
    <w:rsid w:val="00A22219"/>
    <w:rsid w:val="00A23045"/>
    <w:rsid w:val="00A25E64"/>
    <w:rsid w:val="00A261F1"/>
    <w:rsid w:val="00A26282"/>
    <w:rsid w:val="00A264A4"/>
    <w:rsid w:val="00A27E2C"/>
    <w:rsid w:val="00A3065D"/>
    <w:rsid w:val="00A314C1"/>
    <w:rsid w:val="00A32CB1"/>
    <w:rsid w:val="00A33C94"/>
    <w:rsid w:val="00A36CF4"/>
    <w:rsid w:val="00A40C8E"/>
    <w:rsid w:val="00A41565"/>
    <w:rsid w:val="00A41ACD"/>
    <w:rsid w:val="00A44391"/>
    <w:rsid w:val="00A46C08"/>
    <w:rsid w:val="00A47BA4"/>
    <w:rsid w:val="00A502C0"/>
    <w:rsid w:val="00A5065C"/>
    <w:rsid w:val="00A50963"/>
    <w:rsid w:val="00A50EE1"/>
    <w:rsid w:val="00A51238"/>
    <w:rsid w:val="00A51A78"/>
    <w:rsid w:val="00A52371"/>
    <w:rsid w:val="00A52ABC"/>
    <w:rsid w:val="00A534CB"/>
    <w:rsid w:val="00A54809"/>
    <w:rsid w:val="00A54E96"/>
    <w:rsid w:val="00A56695"/>
    <w:rsid w:val="00A56828"/>
    <w:rsid w:val="00A57B36"/>
    <w:rsid w:val="00A612BE"/>
    <w:rsid w:val="00A61AEB"/>
    <w:rsid w:val="00A6488A"/>
    <w:rsid w:val="00A66BE5"/>
    <w:rsid w:val="00A708AB"/>
    <w:rsid w:val="00A711EF"/>
    <w:rsid w:val="00A71835"/>
    <w:rsid w:val="00A71C57"/>
    <w:rsid w:val="00A724E2"/>
    <w:rsid w:val="00A7389B"/>
    <w:rsid w:val="00A74069"/>
    <w:rsid w:val="00A742D3"/>
    <w:rsid w:val="00A748A1"/>
    <w:rsid w:val="00A74D65"/>
    <w:rsid w:val="00A75432"/>
    <w:rsid w:val="00A754D3"/>
    <w:rsid w:val="00A75CE6"/>
    <w:rsid w:val="00A75E8A"/>
    <w:rsid w:val="00A75F8A"/>
    <w:rsid w:val="00A763A0"/>
    <w:rsid w:val="00A779D9"/>
    <w:rsid w:val="00A803D6"/>
    <w:rsid w:val="00A8063D"/>
    <w:rsid w:val="00A8068A"/>
    <w:rsid w:val="00A80D93"/>
    <w:rsid w:val="00A8304D"/>
    <w:rsid w:val="00A83C3E"/>
    <w:rsid w:val="00A84045"/>
    <w:rsid w:val="00A855D6"/>
    <w:rsid w:val="00A87CED"/>
    <w:rsid w:val="00A87F7A"/>
    <w:rsid w:val="00A907E8"/>
    <w:rsid w:val="00A91541"/>
    <w:rsid w:val="00A93980"/>
    <w:rsid w:val="00A94E9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22A9"/>
    <w:rsid w:val="00AC276B"/>
    <w:rsid w:val="00AC5861"/>
    <w:rsid w:val="00AC6AE6"/>
    <w:rsid w:val="00AC725D"/>
    <w:rsid w:val="00AD0D89"/>
    <w:rsid w:val="00AD0EF5"/>
    <w:rsid w:val="00AD14A3"/>
    <w:rsid w:val="00AD2B38"/>
    <w:rsid w:val="00AD3677"/>
    <w:rsid w:val="00AD50D8"/>
    <w:rsid w:val="00AD6B9E"/>
    <w:rsid w:val="00AD7873"/>
    <w:rsid w:val="00AE1CA3"/>
    <w:rsid w:val="00AE495F"/>
    <w:rsid w:val="00AE5049"/>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2C7"/>
    <w:rsid w:val="00B02719"/>
    <w:rsid w:val="00B04B9C"/>
    <w:rsid w:val="00B05BD5"/>
    <w:rsid w:val="00B12BD8"/>
    <w:rsid w:val="00B13EFA"/>
    <w:rsid w:val="00B148E5"/>
    <w:rsid w:val="00B1571C"/>
    <w:rsid w:val="00B16147"/>
    <w:rsid w:val="00B163B3"/>
    <w:rsid w:val="00B167A2"/>
    <w:rsid w:val="00B215C0"/>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3F5"/>
    <w:rsid w:val="00B4250E"/>
    <w:rsid w:val="00B43C17"/>
    <w:rsid w:val="00B44B78"/>
    <w:rsid w:val="00B50549"/>
    <w:rsid w:val="00B505E9"/>
    <w:rsid w:val="00B50BAF"/>
    <w:rsid w:val="00B53047"/>
    <w:rsid w:val="00B5369F"/>
    <w:rsid w:val="00B54101"/>
    <w:rsid w:val="00B54F65"/>
    <w:rsid w:val="00B550D7"/>
    <w:rsid w:val="00B55B85"/>
    <w:rsid w:val="00B57B70"/>
    <w:rsid w:val="00B60754"/>
    <w:rsid w:val="00B60DE4"/>
    <w:rsid w:val="00B6228F"/>
    <w:rsid w:val="00B6251E"/>
    <w:rsid w:val="00B632D1"/>
    <w:rsid w:val="00B633E6"/>
    <w:rsid w:val="00B75186"/>
    <w:rsid w:val="00B754CD"/>
    <w:rsid w:val="00B7721B"/>
    <w:rsid w:val="00B80CF0"/>
    <w:rsid w:val="00B81249"/>
    <w:rsid w:val="00B821EE"/>
    <w:rsid w:val="00B832BD"/>
    <w:rsid w:val="00B8336E"/>
    <w:rsid w:val="00B8364E"/>
    <w:rsid w:val="00B85D63"/>
    <w:rsid w:val="00B85EE5"/>
    <w:rsid w:val="00B8663E"/>
    <w:rsid w:val="00B86913"/>
    <w:rsid w:val="00B87ADB"/>
    <w:rsid w:val="00B87B9C"/>
    <w:rsid w:val="00B917E8"/>
    <w:rsid w:val="00B91F0C"/>
    <w:rsid w:val="00B920F1"/>
    <w:rsid w:val="00B92940"/>
    <w:rsid w:val="00B9366B"/>
    <w:rsid w:val="00B94DA4"/>
    <w:rsid w:val="00B955DE"/>
    <w:rsid w:val="00B95A48"/>
    <w:rsid w:val="00B95C31"/>
    <w:rsid w:val="00B96498"/>
    <w:rsid w:val="00B96562"/>
    <w:rsid w:val="00B96843"/>
    <w:rsid w:val="00B97E18"/>
    <w:rsid w:val="00BA0222"/>
    <w:rsid w:val="00BA0A4F"/>
    <w:rsid w:val="00BA0AF5"/>
    <w:rsid w:val="00BA10C6"/>
    <w:rsid w:val="00BA113E"/>
    <w:rsid w:val="00BA1158"/>
    <w:rsid w:val="00BA1A46"/>
    <w:rsid w:val="00BA1D15"/>
    <w:rsid w:val="00BA39DD"/>
    <w:rsid w:val="00BA3FF7"/>
    <w:rsid w:val="00BA526B"/>
    <w:rsid w:val="00BA5BD6"/>
    <w:rsid w:val="00BA5C53"/>
    <w:rsid w:val="00BA5EA2"/>
    <w:rsid w:val="00BA7347"/>
    <w:rsid w:val="00BA739A"/>
    <w:rsid w:val="00BA7B00"/>
    <w:rsid w:val="00BA7CC7"/>
    <w:rsid w:val="00BB042E"/>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16E3"/>
    <w:rsid w:val="00BC1E08"/>
    <w:rsid w:val="00BC3671"/>
    <w:rsid w:val="00BC46EA"/>
    <w:rsid w:val="00BC723E"/>
    <w:rsid w:val="00BD029A"/>
    <w:rsid w:val="00BD06F1"/>
    <w:rsid w:val="00BD1EF6"/>
    <w:rsid w:val="00BD380A"/>
    <w:rsid w:val="00BD3F3D"/>
    <w:rsid w:val="00BD584B"/>
    <w:rsid w:val="00BD5A4A"/>
    <w:rsid w:val="00BD6C75"/>
    <w:rsid w:val="00BD7E89"/>
    <w:rsid w:val="00BE044A"/>
    <w:rsid w:val="00BE1AA3"/>
    <w:rsid w:val="00BE3CC0"/>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76BA"/>
    <w:rsid w:val="00C11AED"/>
    <w:rsid w:val="00C12F75"/>
    <w:rsid w:val="00C15CAD"/>
    <w:rsid w:val="00C160E1"/>
    <w:rsid w:val="00C16860"/>
    <w:rsid w:val="00C20901"/>
    <w:rsid w:val="00C21114"/>
    <w:rsid w:val="00C21E97"/>
    <w:rsid w:val="00C235AD"/>
    <w:rsid w:val="00C24E85"/>
    <w:rsid w:val="00C259E5"/>
    <w:rsid w:val="00C267AE"/>
    <w:rsid w:val="00C27264"/>
    <w:rsid w:val="00C27710"/>
    <w:rsid w:val="00C27B31"/>
    <w:rsid w:val="00C306EA"/>
    <w:rsid w:val="00C30E02"/>
    <w:rsid w:val="00C32383"/>
    <w:rsid w:val="00C32EE0"/>
    <w:rsid w:val="00C33264"/>
    <w:rsid w:val="00C359C0"/>
    <w:rsid w:val="00C414EC"/>
    <w:rsid w:val="00C41D4B"/>
    <w:rsid w:val="00C42EF2"/>
    <w:rsid w:val="00C44B7F"/>
    <w:rsid w:val="00C45BE5"/>
    <w:rsid w:val="00C47663"/>
    <w:rsid w:val="00C52504"/>
    <w:rsid w:val="00C54F89"/>
    <w:rsid w:val="00C551DF"/>
    <w:rsid w:val="00C55CF7"/>
    <w:rsid w:val="00C56707"/>
    <w:rsid w:val="00C569DB"/>
    <w:rsid w:val="00C56B46"/>
    <w:rsid w:val="00C57377"/>
    <w:rsid w:val="00C57F74"/>
    <w:rsid w:val="00C6235F"/>
    <w:rsid w:val="00C64FE6"/>
    <w:rsid w:val="00C652AC"/>
    <w:rsid w:val="00C65564"/>
    <w:rsid w:val="00C6760C"/>
    <w:rsid w:val="00C70137"/>
    <w:rsid w:val="00C70C73"/>
    <w:rsid w:val="00C73E47"/>
    <w:rsid w:val="00C74069"/>
    <w:rsid w:val="00C74F24"/>
    <w:rsid w:val="00C759FD"/>
    <w:rsid w:val="00C7650B"/>
    <w:rsid w:val="00C76B24"/>
    <w:rsid w:val="00C7706B"/>
    <w:rsid w:val="00C80227"/>
    <w:rsid w:val="00C8186A"/>
    <w:rsid w:val="00C81CDE"/>
    <w:rsid w:val="00C81D4D"/>
    <w:rsid w:val="00C84212"/>
    <w:rsid w:val="00C84808"/>
    <w:rsid w:val="00C904F3"/>
    <w:rsid w:val="00C904FB"/>
    <w:rsid w:val="00C90F0E"/>
    <w:rsid w:val="00C91E0C"/>
    <w:rsid w:val="00C93845"/>
    <w:rsid w:val="00C94174"/>
    <w:rsid w:val="00C9417B"/>
    <w:rsid w:val="00C9541A"/>
    <w:rsid w:val="00C95E70"/>
    <w:rsid w:val="00C97FB3"/>
    <w:rsid w:val="00CA0028"/>
    <w:rsid w:val="00CA0BC1"/>
    <w:rsid w:val="00CA0EED"/>
    <w:rsid w:val="00CA0FAE"/>
    <w:rsid w:val="00CA1178"/>
    <w:rsid w:val="00CA20E4"/>
    <w:rsid w:val="00CA2C8D"/>
    <w:rsid w:val="00CA4F12"/>
    <w:rsid w:val="00CA53C9"/>
    <w:rsid w:val="00CA5CB8"/>
    <w:rsid w:val="00CB1654"/>
    <w:rsid w:val="00CB20B4"/>
    <w:rsid w:val="00CB3C5E"/>
    <w:rsid w:val="00CB7A7B"/>
    <w:rsid w:val="00CC1EF8"/>
    <w:rsid w:val="00CC3C9A"/>
    <w:rsid w:val="00CC548F"/>
    <w:rsid w:val="00CC78FC"/>
    <w:rsid w:val="00CD0B91"/>
    <w:rsid w:val="00CD1AE6"/>
    <w:rsid w:val="00CD2595"/>
    <w:rsid w:val="00CD28B0"/>
    <w:rsid w:val="00CD30D1"/>
    <w:rsid w:val="00CD3B90"/>
    <w:rsid w:val="00CD41E1"/>
    <w:rsid w:val="00CD4978"/>
    <w:rsid w:val="00CD7A1D"/>
    <w:rsid w:val="00CD7D17"/>
    <w:rsid w:val="00CE100B"/>
    <w:rsid w:val="00CE1516"/>
    <w:rsid w:val="00CE2B20"/>
    <w:rsid w:val="00CE560A"/>
    <w:rsid w:val="00CE66DD"/>
    <w:rsid w:val="00CE6E36"/>
    <w:rsid w:val="00CE72FC"/>
    <w:rsid w:val="00CE7446"/>
    <w:rsid w:val="00CE7FB5"/>
    <w:rsid w:val="00CF1D64"/>
    <w:rsid w:val="00CF20CB"/>
    <w:rsid w:val="00CF4EAB"/>
    <w:rsid w:val="00CF51F2"/>
    <w:rsid w:val="00CF55DB"/>
    <w:rsid w:val="00CF571E"/>
    <w:rsid w:val="00CF6B80"/>
    <w:rsid w:val="00CF7721"/>
    <w:rsid w:val="00CF7913"/>
    <w:rsid w:val="00CF7FCF"/>
    <w:rsid w:val="00D00A19"/>
    <w:rsid w:val="00D0187D"/>
    <w:rsid w:val="00D01ED8"/>
    <w:rsid w:val="00D04DE3"/>
    <w:rsid w:val="00D10B3D"/>
    <w:rsid w:val="00D1195E"/>
    <w:rsid w:val="00D119C9"/>
    <w:rsid w:val="00D127EC"/>
    <w:rsid w:val="00D13545"/>
    <w:rsid w:val="00D16F0C"/>
    <w:rsid w:val="00D174C6"/>
    <w:rsid w:val="00D176B9"/>
    <w:rsid w:val="00D20ADF"/>
    <w:rsid w:val="00D21CCD"/>
    <w:rsid w:val="00D24379"/>
    <w:rsid w:val="00D2574B"/>
    <w:rsid w:val="00D26127"/>
    <w:rsid w:val="00D27204"/>
    <w:rsid w:val="00D27BDE"/>
    <w:rsid w:val="00D27CD3"/>
    <w:rsid w:val="00D3029E"/>
    <w:rsid w:val="00D30A21"/>
    <w:rsid w:val="00D310AF"/>
    <w:rsid w:val="00D321D8"/>
    <w:rsid w:val="00D32AFB"/>
    <w:rsid w:val="00D33F11"/>
    <w:rsid w:val="00D34EEA"/>
    <w:rsid w:val="00D354BE"/>
    <w:rsid w:val="00D35F4D"/>
    <w:rsid w:val="00D36141"/>
    <w:rsid w:val="00D368A2"/>
    <w:rsid w:val="00D429CD"/>
    <w:rsid w:val="00D45D5C"/>
    <w:rsid w:val="00D46054"/>
    <w:rsid w:val="00D461E0"/>
    <w:rsid w:val="00D46B75"/>
    <w:rsid w:val="00D47D7B"/>
    <w:rsid w:val="00D50258"/>
    <w:rsid w:val="00D513BB"/>
    <w:rsid w:val="00D53EDE"/>
    <w:rsid w:val="00D54097"/>
    <w:rsid w:val="00D54806"/>
    <w:rsid w:val="00D55EBD"/>
    <w:rsid w:val="00D56820"/>
    <w:rsid w:val="00D57CE5"/>
    <w:rsid w:val="00D60369"/>
    <w:rsid w:val="00D60D58"/>
    <w:rsid w:val="00D64921"/>
    <w:rsid w:val="00D65257"/>
    <w:rsid w:val="00D65480"/>
    <w:rsid w:val="00D67BD2"/>
    <w:rsid w:val="00D71665"/>
    <w:rsid w:val="00D72A7F"/>
    <w:rsid w:val="00D72D0B"/>
    <w:rsid w:val="00D72E6A"/>
    <w:rsid w:val="00D748BA"/>
    <w:rsid w:val="00D75508"/>
    <w:rsid w:val="00D756CD"/>
    <w:rsid w:val="00D75DB8"/>
    <w:rsid w:val="00D7746E"/>
    <w:rsid w:val="00D7749F"/>
    <w:rsid w:val="00D77841"/>
    <w:rsid w:val="00D77BCD"/>
    <w:rsid w:val="00D800E0"/>
    <w:rsid w:val="00D81D1A"/>
    <w:rsid w:val="00D81FBE"/>
    <w:rsid w:val="00D84103"/>
    <w:rsid w:val="00D870E2"/>
    <w:rsid w:val="00D87B9A"/>
    <w:rsid w:val="00D91F8B"/>
    <w:rsid w:val="00D92E14"/>
    <w:rsid w:val="00D94044"/>
    <w:rsid w:val="00D95B22"/>
    <w:rsid w:val="00D974D0"/>
    <w:rsid w:val="00D975C4"/>
    <w:rsid w:val="00DA082E"/>
    <w:rsid w:val="00DA3BBF"/>
    <w:rsid w:val="00DA41F9"/>
    <w:rsid w:val="00DA4215"/>
    <w:rsid w:val="00DA58DC"/>
    <w:rsid w:val="00DA5EF0"/>
    <w:rsid w:val="00DA6190"/>
    <w:rsid w:val="00DA6C89"/>
    <w:rsid w:val="00DA6ED0"/>
    <w:rsid w:val="00DA78F4"/>
    <w:rsid w:val="00DA7BF9"/>
    <w:rsid w:val="00DA7FDA"/>
    <w:rsid w:val="00DB025C"/>
    <w:rsid w:val="00DB0AF2"/>
    <w:rsid w:val="00DB2377"/>
    <w:rsid w:val="00DB38E0"/>
    <w:rsid w:val="00DB3EDF"/>
    <w:rsid w:val="00DB6394"/>
    <w:rsid w:val="00DB6940"/>
    <w:rsid w:val="00DB6DC2"/>
    <w:rsid w:val="00DB6F21"/>
    <w:rsid w:val="00DC0FE2"/>
    <w:rsid w:val="00DC1B9F"/>
    <w:rsid w:val="00DC4689"/>
    <w:rsid w:val="00DC5961"/>
    <w:rsid w:val="00DC7173"/>
    <w:rsid w:val="00DC7BE5"/>
    <w:rsid w:val="00DD21B1"/>
    <w:rsid w:val="00DD403F"/>
    <w:rsid w:val="00DD5B0D"/>
    <w:rsid w:val="00DD5E63"/>
    <w:rsid w:val="00DD604F"/>
    <w:rsid w:val="00DD6A99"/>
    <w:rsid w:val="00DD7597"/>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DF7AA5"/>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0027"/>
    <w:rsid w:val="00E22670"/>
    <w:rsid w:val="00E23324"/>
    <w:rsid w:val="00E244FC"/>
    <w:rsid w:val="00E25219"/>
    <w:rsid w:val="00E2528E"/>
    <w:rsid w:val="00E252CB"/>
    <w:rsid w:val="00E25440"/>
    <w:rsid w:val="00E25B6A"/>
    <w:rsid w:val="00E26545"/>
    <w:rsid w:val="00E2774E"/>
    <w:rsid w:val="00E300B7"/>
    <w:rsid w:val="00E3078B"/>
    <w:rsid w:val="00E30882"/>
    <w:rsid w:val="00E30B4A"/>
    <w:rsid w:val="00E339AD"/>
    <w:rsid w:val="00E348CB"/>
    <w:rsid w:val="00E36A2F"/>
    <w:rsid w:val="00E37E15"/>
    <w:rsid w:val="00E42E79"/>
    <w:rsid w:val="00E4367E"/>
    <w:rsid w:val="00E4386F"/>
    <w:rsid w:val="00E43D4F"/>
    <w:rsid w:val="00E45054"/>
    <w:rsid w:val="00E46D8E"/>
    <w:rsid w:val="00E47442"/>
    <w:rsid w:val="00E528D3"/>
    <w:rsid w:val="00E53006"/>
    <w:rsid w:val="00E5346F"/>
    <w:rsid w:val="00E5443E"/>
    <w:rsid w:val="00E5471D"/>
    <w:rsid w:val="00E56D45"/>
    <w:rsid w:val="00E57359"/>
    <w:rsid w:val="00E60688"/>
    <w:rsid w:val="00E60D27"/>
    <w:rsid w:val="00E620E3"/>
    <w:rsid w:val="00E62B21"/>
    <w:rsid w:val="00E67AA2"/>
    <w:rsid w:val="00E70629"/>
    <w:rsid w:val="00E7065D"/>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2DB7"/>
    <w:rsid w:val="00E84103"/>
    <w:rsid w:val="00E849C8"/>
    <w:rsid w:val="00E84C8C"/>
    <w:rsid w:val="00E85444"/>
    <w:rsid w:val="00E875C8"/>
    <w:rsid w:val="00E90B55"/>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4843"/>
    <w:rsid w:val="00EC52BC"/>
    <w:rsid w:val="00EC5505"/>
    <w:rsid w:val="00EC5AFA"/>
    <w:rsid w:val="00EC5B6B"/>
    <w:rsid w:val="00EC6587"/>
    <w:rsid w:val="00ED3B4C"/>
    <w:rsid w:val="00ED4928"/>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F00151"/>
    <w:rsid w:val="00F00C05"/>
    <w:rsid w:val="00F00CEC"/>
    <w:rsid w:val="00F01829"/>
    <w:rsid w:val="00F0274C"/>
    <w:rsid w:val="00F02DA5"/>
    <w:rsid w:val="00F04A86"/>
    <w:rsid w:val="00F1005B"/>
    <w:rsid w:val="00F11670"/>
    <w:rsid w:val="00F11912"/>
    <w:rsid w:val="00F12A9E"/>
    <w:rsid w:val="00F1428E"/>
    <w:rsid w:val="00F14C28"/>
    <w:rsid w:val="00F1550F"/>
    <w:rsid w:val="00F159E5"/>
    <w:rsid w:val="00F16EDA"/>
    <w:rsid w:val="00F172C1"/>
    <w:rsid w:val="00F17D33"/>
    <w:rsid w:val="00F17F84"/>
    <w:rsid w:val="00F2056D"/>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1FDE"/>
    <w:rsid w:val="00F426DC"/>
    <w:rsid w:val="00F42C9E"/>
    <w:rsid w:val="00F43986"/>
    <w:rsid w:val="00F454A3"/>
    <w:rsid w:val="00F45B91"/>
    <w:rsid w:val="00F46B90"/>
    <w:rsid w:val="00F50108"/>
    <w:rsid w:val="00F50978"/>
    <w:rsid w:val="00F52927"/>
    <w:rsid w:val="00F556CE"/>
    <w:rsid w:val="00F55BD1"/>
    <w:rsid w:val="00F567C5"/>
    <w:rsid w:val="00F612D0"/>
    <w:rsid w:val="00F61599"/>
    <w:rsid w:val="00F61729"/>
    <w:rsid w:val="00F61C6E"/>
    <w:rsid w:val="00F621F1"/>
    <w:rsid w:val="00F625DC"/>
    <w:rsid w:val="00F64B21"/>
    <w:rsid w:val="00F666EF"/>
    <w:rsid w:val="00F70EB6"/>
    <w:rsid w:val="00F70F6E"/>
    <w:rsid w:val="00F73030"/>
    <w:rsid w:val="00F730C3"/>
    <w:rsid w:val="00F7420D"/>
    <w:rsid w:val="00F748E1"/>
    <w:rsid w:val="00F753B6"/>
    <w:rsid w:val="00F7558F"/>
    <w:rsid w:val="00F75A15"/>
    <w:rsid w:val="00F75A68"/>
    <w:rsid w:val="00F76C52"/>
    <w:rsid w:val="00F77533"/>
    <w:rsid w:val="00F80848"/>
    <w:rsid w:val="00F814CE"/>
    <w:rsid w:val="00F81B05"/>
    <w:rsid w:val="00F82CDC"/>
    <w:rsid w:val="00F836E1"/>
    <w:rsid w:val="00F85288"/>
    <w:rsid w:val="00F862C7"/>
    <w:rsid w:val="00F86B76"/>
    <w:rsid w:val="00F90943"/>
    <w:rsid w:val="00F91DE6"/>
    <w:rsid w:val="00F91E63"/>
    <w:rsid w:val="00F920A3"/>
    <w:rsid w:val="00F930DB"/>
    <w:rsid w:val="00F93A0B"/>
    <w:rsid w:val="00F94BFF"/>
    <w:rsid w:val="00F96283"/>
    <w:rsid w:val="00F966FF"/>
    <w:rsid w:val="00F9699C"/>
    <w:rsid w:val="00F969F1"/>
    <w:rsid w:val="00F96AFF"/>
    <w:rsid w:val="00F97A85"/>
    <w:rsid w:val="00F97C09"/>
    <w:rsid w:val="00FA06FD"/>
    <w:rsid w:val="00FA41BE"/>
    <w:rsid w:val="00FA5C62"/>
    <w:rsid w:val="00FA6E13"/>
    <w:rsid w:val="00FB005B"/>
    <w:rsid w:val="00FB0E03"/>
    <w:rsid w:val="00FB11F0"/>
    <w:rsid w:val="00FB1602"/>
    <w:rsid w:val="00FB1D14"/>
    <w:rsid w:val="00FB4786"/>
    <w:rsid w:val="00FB50B8"/>
    <w:rsid w:val="00FB5C19"/>
    <w:rsid w:val="00FB5C6E"/>
    <w:rsid w:val="00FB6ECC"/>
    <w:rsid w:val="00FB77C2"/>
    <w:rsid w:val="00FB7E12"/>
    <w:rsid w:val="00FC07A7"/>
    <w:rsid w:val="00FC1413"/>
    <w:rsid w:val="00FC22CD"/>
    <w:rsid w:val="00FC3F3F"/>
    <w:rsid w:val="00FC7504"/>
    <w:rsid w:val="00FC75D6"/>
    <w:rsid w:val="00FC77F5"/>
    <w:rsid w:val="00FD0816"/>
    <w:rsid w:val="00FD0B0D"/>
    <w:rsid w:val="00FD2075"/>
    <w:rsid w:val="00FD243A"/>
    <w:rsid w:val="00FD28E4"/>
    <w:rsid w:val="00FD4695"/>
    <w:rsid w:val="00FD4876"/>
    <w:rsid w:val="00FD5666"/>
    <w:rsid w:val="00FD59B2"/>
    <w:rsid w:val="00FD62AE"/>
    <w:rsid w:val="00FD6311"/>
    <w:rsid w:val="00FD7CEC"/>
    <w:rsid w:val="00FE002D"/>
    <w:rsid w:val="00FE00D4"/>
    <w:rsid w:val="00FE0E37"/>
    <w:rsid w:val="00FE102C"/>
    <w:rsid w:val="00FE18D2"/>
    <w:rsid w:val="00FE2586"/>
    <w:rsid w:val="00FE29C0"/>
    <w:rsid w:val="00FE4F0A"/>
    <w:rsid w:val="00FE5071"/>
    <w:rsid w:val="00FE565B"/>
    <w:rsid w:val="00FE79D4"/>
    <w:rsid w:val="00FF000C"/>
    <w:rsid w:val="00FF0DE1"/>
    <w:rsid w:val="00FF0F69"/>
    <w:rsid w:val="00FF2548"/>
    <w:rsid w:val="00FF2E11"/>
    <w:rsid w:val="00FF3AB0"/>
    <w:rsid w:val="00FF4414"/>
    <w:rsid w:val="00FF4D4A"/>
    <w:rsid w:val="00FF572B"/>
    <w:rsid w:val="00FF60E0"/>
    <w:rsid w:val="00FF6713"/>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5031"/>
  <w14:defaultImageDpi w14:val="0"/>
  <w15:chartTrackingRefBased/>
  <w15:docId w15:val="{A51CC89C-4540-41E6-AA0D-6DF2858E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5232E9"/>
    <w:rPr>
      <w:rFonts w:ascii="Calibri" w:hAnsi="Calibri"/>
      <w:sz w:val="22"/>
      <w:lang w:val="x-none" w:eastAsia="en-US"/>
    </w:rPr>
  </w:style>
  <w:style w:type="paragraph" w:customStyle="1" w:styleId="Corpotesto1">
    <w:name w:val="Corpo testo1"/>
    <w:uiPriority w:val="99"/>
    <w:rsid w:val="0064178B"/>
    <w:pPr>
      <w:widowControl w:val="0"/>
      <w:snapToGrid w:val="0"/>
    </w:pPr>
    <w:rPr>
      <w:color w:val="000000"/>
      <w:sz w:val="28"/>
    </w:rPr>
  </w:style>
  <w:style w:type="paragraph" w:customStyle="1" w:styleId="Contenutotabella">
    <w:name w:val="Contenuto tabella"/>
    <w:basedOn w:val="Normale"/>
    <w:uiPriority w:val="99"/>
    <w:rsid w:val="0064178B"/>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7608">
      <w:bodyDiv w:val="1"/>
      <w:marLeft w:val="0"/>
      <w:marRight w:val="0"/>
      <w:marTop w:val="0"/>
      <w:marBottom w:val="0"/>
      <w:divBdr>
        <w:top w:val="none" w:sz="0" w:space="0" w:color="auto"/>
        <w:left w:val="none" w:sz="0" w:space="0" w:color="auto"/>
        <w:bottom w:val="none" w:sz="0" w:space="0" w:color="auto"/>
        <w:right w:val="none" w:sz="0" w:space="0" w:color="auto"/>
      </w:divBdr>
    </w:div>
    <w:div w:id="1360467666">
      <w:marLeft w:val="0"/>
      <w:marRight w:val="0"/>
      <w:marTop w:val="0"/>
      <w:marBottom w:val="0"/>
      <w:divBdr>
        <w:top w:val="none" w:sz="0" w:space="0" w:color="auto"/>
        <w:left w:val="none" w:sz="0" w:space="0" w:color="auto"/>
        <w:bottom w:val="none" w:sz="0" w:space="0" w:color="auto"/>
        <w:right w:val="none" w:sz="0" w:space="0" w:color="auto"/>
      </w:divBdr>
      <w:divsChild>
        <w:div w:id="1360467677">
          <w:marLeft w:val="0"/>
          <w:marRight w:val="0"/>
          <w:marTop w:val="100"/>
          <w:marBottom w:val="100"/>
          <w:divBdr>
            <w:top w:val="none" w:sz="0" w:space="0" w:color="auto"/>
            <w:left w:val="none" w:sz="0" w:space="0" w:color="auto"/>
            <w:bottom w:val="none" w:sz="0" w:space="0" w:color="auto"/>
            <w:right w:val="none" w:sz="0" w:space="0" w:color="auto"/>
          </w:divBdr>
          <w:divsChild>
            <w:div w:id="1360467668">
              <w:marLeft w:val="0"/>
              <w:marRight w:val="0"/>
              <w:marTop w:val="10"/>
              <w:marBottom w:val="0"/>
              <w:divBdr>
                <w:top w:val="single" w:sz="4" w:space="0" w:color="E6E6E6"/>
                <w:left w:val="none" w:sz="0" w:space="0" w:color="auto"/>
                <w:bottom w:val="single" w:sz="4" w:space="0" w:color="E6E6E6"/>
                <w:right w:val="none" w:sz="0" w:space="0" w:color="auto"/>
              </w:divBdr>
              <w:divsChild>
                <w:div w:id="1360467670">
                  <w:marLeft w:val="0"/>
                  <w:marRight w:val="0"/>
                  <w:marTop w:val="0"/>
                  <w:marBottom w:val="0"/>
                  <w:divBdr>
                    <w:top w:val="none" w:sz="0" w:space="0" w:color="auto"/>
                    <w:left w:val="single" w:sz="4" w:space="0" w:color="E6E6E6"/>
                    <w:bottom w:val="none" w:sz="0" w:space="0" w:color="auto"/>
                    <w:right w:val="single" w:sz="4" w:space="0" w:color="E6E6E6"/>
                  </w:divBdr>
                  <w:divsChild>
                    <w:div w:id="1360467676">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1360467673">
                              <w:marLeft w:val="0"/>
                              <w:marRight w:val="0"/>
                              <w:marTop w:val="0"/>
                              <w:marBottom w:val="0"/>
                              <w:divBdr>
                                <w:top w:val="none" w:sz="0" w:space="0" w:color="auto"/>
                                <w:left w:val="none" w:sz="0" w:space="0" w:color="auto"/>
                                <w:bottom w:val="none" w:sz="0" w:space="0" w:color="auto"/>
                                <w:right w:val="none" w:sz="0" w:space="0" w:color="auto"/>
                              </w:divBdr>
                              <w:divsChild>
                                <w:div w:id="1360467672">
                                  <w:marLeft w:val="0"/>
                                  <w:marRight w:val="0"/>
                                  <w:marTop w:val="0"/>
                                  <w:marBottom w:val="0"/>
                                  <w:divBdr>
                                    <w:top w:val="none" w:sz="0" w:space="0" w:color="auto"/>
                                    <w:left w:val="none" w:sz="0" w:space="0" w:color="auto"/>
                                    <w:bottom w:val="none" w:sz="0" w:space="0" w:color="auto"/>
                                    <w:right w:val="none" w:sz="0" w:space="0" w:color="auto"/>
                                  </w:divBdr>
                                  <w:divsChild>
                                    <w:div w:id="1360467667">
                                      <w:marLeft w:val="0"/>
                                      <w:marRight w:val="0"/>
                                      <w:marTop w:val="0"/>
                                      <w:marBottom w:val="0"/>
                                      <w:divBdr>
                                        <w:top w:val="none" w:sz="0" w:space="0" w:color="auto"/>
                                        <w:left w:val="none" w:sz="0" w:space="0" w:color="auto"/>
                                        <w:bottom w:val="none" w:sz="0" w:space="0" w:color="auto"/>
                                        <w:right w:val="none" w:sz="0" w:space="0" w:color="auto"/>
                                      </w:divBdr>
                                      <w:divsChild>
                                        <w:div w:id="1360467678">
                                          <w:marLeft w:val="0"/>
                                          <w:marRight w:val="0"/>
                                          <w:marTop w:val="0"/>
                                          <w:marBottom w:val="0"/>
                                          <w:divBdr>
                                            <w:top w:val="none" w:sz="0" w:space="0" w:color="auto"/>
                                            <w:left w:val="none" w:sz="0" w:space="0" w:color="auto"/>
                                            <w:bottom w:val="none" w:sz="0" w:space="0" w:color="auto"/>
                                            <w:right w:val="none" w:sz="0" w:space="0" w:color="auto"/>
                                          </w:divBdr>
                                          <w:divsChild>
                                            <w:div w:id="1360467675">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
                                                <w:div w:id="136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67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2.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3.xml><?xml version="1.0" encoding="utf-8"?>
<ds:datastoreItem xmlns:ds="http://schemas.openxmlformats.org/officeDocument/2006/customXml" ds:itemID="{025927D5-5DE8-49DE-9BBD-8FFC3987A959}">
  <ds:schemaRefs>
    <ds:schemaRef ds:uri="http://schemas.microsoft.com/sharepoint/events"/>
  </ds:schemaRefs>
</ds:datastoreItem>
</file>

<file path=customXml/itemProps4.xml><?xml version="1.0" encoding="utf-8"?>
<ds:datastoreItem xmlns:ds="http://schemas.openxmlformats.org/officeDocument/2006/customXml" ds:itemID="{A6164249-650C-4F12-B10F-04A0D845C5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DF655C-1246-4095-A889-84DA39D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890912-B2E1-4D01-9FBF-7B2F73E9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11991</CharactersWithSpaces>
  <SharedDoc>false</SharedDoc>
  <HLinks>
    <vt:vector size="18" baseType="variant">
      <vt:variant>
        <vt:i4>4259864</vt:i4>
      </vt:variant>
      <vt:variant>
        <vt:i4>26</vt:i4>
      </vt:variant>
      <vt:variant>
        <vt:i4>0</vt:i4>
      </vt:variant>
      <vt:variant>
        <vt:i4>5</vt:i4>
      </vt:variant>
      <vt:variant>
        <vt:lpwstr>http://bd01.leggiditalia.it/cgi-bin/FulShow?TIPO=5&amp;NOTXT=1&amp;KEY=01LX0000144828</vt:lpwstr>
      </vt:variant>
      <vt:variant>
        <vt:lpwstr/>
      </vt:variant>
      <vt:variant>
        <vt:i4>7077994</vt:i4>
      </vt:variant>
      <vt:variant>
        <vt:i4>23</vt:i4>
      </vt:variant>
      <vt:variant>
        <vt:i4>0</vt:i4>
      </vt:variant>
      <vt:variant>
        <vt:i4>5</vt:i4>
      </vt:variant>
      <vt:variant>
        <vt:lpwstr>http://bd01.leggiditalia.it/cgi-bin/FulShow?TIPO=5&amp;NOTXT=1&amp;KEY=01LX0000144828ART88</vt:lpwstr>
      </vt:variant>
      <vt:variant>
        <vt:lpwstr/>
      </vt:variant>
      <vt:variant>
        <vt:i4>6488170</vt:i4>
      </vt:variant>
      <vt:variant>
        <vt:i4>20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cp:lastModifiedBy>Chemello Laura</cp:lastModifiedBy>
  <cp:revision>27</cp:revision>
  <cp:lastPrinted>2022-07-27T08:52:00Z</cp:lastPrinted>
  <dcterms:created xsi:type="dcterms:W3CDTF">2022-06-27T13:32:00Z</dcterms:created>
  <dcterms:modified xsi:type="dcterms:W3CDTF">2022-07-27T08:53:00Z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2003-01-17T22:00:00Z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2003-08-15T22:00:00Z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ies>
</file>